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E195" w14:textId="77777777" w:rsidR="008B2AC6" w:rsidRDefault="008B2AC6">
      <w:pPr>
        <w:pStyle w:val="BodyText"/>
        <w:rPr>
          <w:rFonts w:ascii="Times New Roman"/>
          <w:sz w:val="20"/>
        </w:rPr>
      </w:pPr>
    </w:p>
    <w:p w14:paraId="0584E3EE" w14:textId="77777777" w:rsidR="008B2AC6" w:rsidRDefault="008B2AC6">
      <w:pPr>
        <w:pStyle w:val="BodyText"/>
        <w:rPr>
          <w:rFonts w:ascii="Times New Roman"/>
          <w:sz w:val="20"/>
        </w:rPr>
      </w:pPr>
    </w:p>
    <w:p w14:paraId="5628C9EC" w14:textId="77777777" w:rsidR="008B2AC6" w:rsidRDefault="008B2AC6">
      <w:pPr>
        <w:pStyle w:val="BodyText"/>
        <w:rPr>
          <w:rFonts w:ascii="Times New Roman"/>
          <w:sz w:val="20"/>
        </w:rPr>
      </w:pPr>
    </w:p>
    <w:p w14:paraId="75D73FDE" w14:textId="77777777" w:rsidR="008B2AC6" w:rsidRDefault="008B2AC6">
      <w:pPr>
        <w:pStyle w:val="BodyText"/>
        <w:rPr>
          <w:rFonts w:ascii="Times New Roman"/>
          <w:sz w:val="20"/>
        </w:rPr>
      </w:pPr>
    </w:p>
    <w:p w14:paraId="5DBA1F62" w14:textId="77777777" w:rsidR="008B2AC6" w:rsidRDefault="008B2AC6">
      <w:pPr>
        <w:pStyle w:val="BodyText"/>
        <w:rPr>
          <w:rFonts w:ascii="Times New Roman"/>
          <w:sz w:val="20"/>
        </w:rPr>
      </w:pPr>
    </w:p>
    <w:p w14:paraId="4852D6A1" w14:textId="77777777" w:rsidR="008B2AC6" w:rsidRDefault="008B2AC6">
      <w:pPr>
        <w:pStyle w:val="BodyText"/>
        <w:rPr>
          <w:rFonts w:ascii="Times New Roman"/>
          <w:sz w:val="20"/>
        </w:rPr>
      </w:pPr>
    </w:p>
    <w:p w14:paraId="2D00CB23" w14:textId="77777777" w:rsidR="008B2AC6" w:rsidRDefault="008B2AC6">
      <w:pPr>
        <w:pStyle w:val="BodyText"/>
        <w:rPr>
          <w:rFonts w:ascii="Times New Roman"/>
          <w:sz w:val="20"/>
        </w:rPr>
      </w:pPr>
    </w:p>
    <w:p w14:paraId="127DBFBB" w14:textId="77777777" w:rsidR="008B2AC6" w:rsidRDefault="008B2AC6">
      <w:pPr>
        <w:pStyle w:val="BodyText"/>
        <w:rPr>
          <w:rFonts w:ascii="Times New Roman"/>
          <w:sz w:val="20"/>
        </w:rPr>
      </w:pPr>
    </w:p>
    <w:p w14:paraId="7D311D61" w14:textId="77777777" w:rsidR="008B2AC6" w:rsidRDefault="008B2AC6">
      <w:pPr>
        <w:pStyle w:val="BodyText"/>
        <w:rPr>
          <w:rFonts w:ascii="Times New Roman"/>
          <w:sz w:val="20"/>
        </w:rPr>
      </w:pPr>
    </w:p>
    <w:p w14:paraId="60411822" w14:textId="77777777" w:rsidR="008B2AC6" w:rsidRDefault="008B2AC6">
      <w:pPr>
        <w:pStyle w:val="BodyText"/>
        <w:rPr>
          <w:rFonts w:ascii="Times New Roman"/>
          <w:sz w:val="20"/>
        </w:rPr>
      </w:pPr>
    </w:p>
    <w:p w14:paraId="3C47C0F8" w14:textId="77777777" w:rsidR="008B2AC6" w:rsidRDefault="008B2AC6">
      <w:pPr>
        <w:pStyle w:val="BodyText"/>
        <w:rPr>
          <w:rFonts w:ascii="Times New Roman"/>
          <w:sz w:val="20"/>
        </w:rPr>
      </w:pPr>
    </w:p>
    <w:p w14:paraId="27C2C429" w14:textId="77777777" w:rsidR="008B2AC6" w:rsidRDefault="008B2AC6">
      <w:pPr>
        <w:pStyle w:val="BodyText"/>
        <w:rPr>
          <w:rFonts w:ascii="Times New Roman"/>
          <w:sz w:val="20"/>
        </w:rPr>
      </w:pPr>
    </w:p>
    <w:p w14:paraId="75EC191B" w14:textId="77777777" w:rsidR="008B2AC6" w:rsidRDefault="008B2AC6">
      <w:pPr>
        <w:pStyle w:val="BodyText"/>
        <w:rPr>
          <w:rFonts w:ascii="Times New Roman"/>
          <w:sz w:val="20"/>
        </w:rPr>
      </w:pPr>
    </w:p>
    <w:p w14:paraId="7D8C1432" w14:textId="77777777" w:rsidR="008B2AC6" w:rsidRDefault="008B2AC6">
      <w:pPr>
        <w:pStyle w:val="BodyText"/>
        <w:rPr>
          <w:rFonts w:ascii="Times New Roman"/>
          <w:sz w:val="20"/>
        </w:rPr>
      </w:pPr>
    </w:p>
    <w:p w14:paraId="01EFB7E1" w14:textId="77777777" w:rsidR="008B2AC6" w:rsidRDefault="008B2AC6">
      <w:pPr>
        <w:pStyle w:val="BodyText"/>
        <w:rPr>
          <w:rFonts w:ascii="Times New Roman"/>
          <w:sz w:val="20"/>
        </w:rPr>
      </w:pPr>
    </w:p>
    <w:p w14:paraId="646DF400" w14:textId="77777777" w:rsidR="008B2AC6" w:rsidRDefault="008B2AC6">
      <w:pPr>
        <w:pStyle w:val="BodyText"/>
        <w:rPr>
          <w:rFonts w:ascii="Times New Roman"/>
          <w:sz w:val="20"/>
        </w:rPr>
      </w:pPr>
    </w:p>
    <w:p w14:paraId="693685DB" w14:textId="77777777" w:rsidR="008B2AC6" w:rsidRDefault="008B2AC6">
      <w:pPr>
        <w:pStyle w:val="BodyText"/>
        <w:rPr>
          <w:rFonts w:ascii="Times New Roman"/>
          <w:sz w:val="20"/>
        </w:rPr>
      </w:pPr>
    </w:p>
    <w:p w14:paraId="6BBA1BF1" w14:textId="77777777" w:rsidR="008B2AC6" w:rsidRDefault="008B2AC6">
      <w:pPr>
        <w:pStyle w:val="BodyText"/>
        <w:rPr>
          <w:rFonts w:ascii="Times New Roman"/>
          <w:sz w:val="20"/>
        </w:rPr>
      </w:pPr>
    </w:p>
    <w:p w14:paraId="5DCED047" w14:textId="77777777" w:rsidR="008B2AC6" w:rsidRDefault="008B2AC6">
      <w:pPr>
        <w:pStyle w:val="BodyText"/>
        <w:rPr>
          <w:rFonts w:ascii="Times New Roman"/>
          <w:sz w:val="20"/>
        </w:rPr>
      </w:pPr>
    </w:p>
    <w:p w14:paraId="62192B01" w14:textId="77777777" w:rsidR="008B2AC6" w:rsidRDefault="008B2AC6">
      <w:pPr>
        <w:pStyle w:val="BodyText"/>
        <w:rPr>
          <w:rFonts w:ascii="Times New Roman"/>
          <w:sz w:val="20"/>
        </w:rPr>
      </w:pPr>
    </w:p>
    <w:p w14:paraId="7A939ED3" w14:textId="77777777" w:rsidR="008B2AC6" w:rsidRDefault="008B2AC6">
      <w:pPr>
        <w:pStyle w:val="BodyText"/>
        <w:rPr>
          <w:rFonts w:ascii="Times New Roman"/>
          <w:sz w:val="20"/>
        </w:rPr>
      </w:pPr>
    </w:p>
    <w:p w14:paraId="0C410036" w14:textId="77777777" w:rsidR="008B2AC6" w:rsidRDefault="008B2AC6">
      <w:pPr>
        <w:pStyle w:val="BodyText"/>
        <w:rPr>
          <w:rFonts w:ascii="Times New Roman"/>
          <w:sz w:val="20"/>
        </w:rPr>
      </w:pPr>
    </w:p>
    <w:p w14:paraId="34B1DF53" w14:textId="77777777" w:rsidR="008B2AC6" w:rsidRDefault="008B2AC6">
      <w:pPr>
        <w:pStyle w:val="BodyText"/>
        <w:rPr>
          <w:rFonts w:ascii="Times New Roman"/>
          <w:sz w:val="20"/>
        </w:rPr>
      </w:pPr>
    </w:p>
    <w:p w14:paraId="26D14679" w14:textId="77777777" w:rsidR="008B2AC6" w:rsidRDefault="008B2AC6">
      <w:pPr>
        <w:pStyle w:val="BodyText"/>
        <w:rPr>
          <w:rFonts w:ascii="Times New Roman"/>
          <w:sz w:val="20"/>
        </w:rPr>
      </w:pPr>
    </w:p>
    <w:p w14:paraId="45896932" w14:textId="77777777" w:rsidR="008B2AC6" w:rsidRDefault="008B2AC6">
      <w:pPr>
        <w:pStyle w:val="BodyText"/>
        <w:rPr>
          <w:rFonts w:ascii="Times New Roman"/>
          <w:sz w:val="20"/>
        </w:rPr>
      </w:pPr>
    </w:p>
    <w:p w14:paraId="439589D1" w14:textId="77777777" w:rsidR="008B2AC6" w:rsidRDefault="008B2AC6">
      <w:pPr>
        <w:pStyle w:val="BodyText"/>
        <w:rPr>
          <w:rFonts w:ascii="Times New Roman"/>
          <w:sz w:val="20"/>
        </w:rPr>
      </w:pPr>
    </w:p>
    <w:p w14:paraId="5AD4EAEB" w14:textId="77777777" w:rsidR="008B2AC6" w:rsidRDefault="008B2AC6">
      <w:pPr>
        <w:pStyle w:val="BodyText"/>
        <w:rPr>
          <w:rFonts w:ascii="Times New Roman"/>
          <w:sz w:val="20"/>
        </w:rPr>
      </w:pPr>
    </w:p>
    <w:p w14:paraId="35452AF7" w14:textId="77777777" w:rsidR="008B2AC6" w:rsidRDefault="008B2AC6">
      <w:pPr>
        <w:pStyle w:val="BodyText"/>
        <w:rPr>
          <w:rFonts w:ascii="Times New Roman"/>
          <w:sz w:val="20"/>
        </w:rPr>
      </w:pPr>
    </w:p>
    <w:p w14:paraId="398E074B" w14:textId="77777777" w:rsidR="008B2AC6" w:rsidRDefault="008B2AC6">
      <w:pPr>
        <w:pStyle w:val="BodyText"/>
        <w:rPr>
          <w:rFonts w:ascii="Times New Roman"/>
          <w:sz w:val="20"/>
        </w:rPr>
      </w:pPr>
    </w:p>
    <w:p w14:paraId="18BA9F9D" w14:textId="77777777" w:rsidR="008B2AC6" w:rsidRDefault="008B2AC6">
      <w:pPr>
        <w:pStyle w:val="BodyText"/>
        <w:rPr>
          <w:rFonts w:ascii="Times New Roman"/>
          <w:sz w:val="20"/>
        </w:rPr>
      </w:pPr>
    </w:p>
    <w:p w14:paraId="4A8A1BEE" w14:textId="77777777" w:rsidR="008B2AC6" w:rsidRDefault="008B2AC6">
      <w:pPr>
        <w:pStyle w:val="BodyText"/>
        <w:rPr>
          <w:rFonts w:ascii="Times New Roman"/>
          <w:sz w:val="20"/>
        </w:rPr>
      </w:pPr>
    </w:p>
    <w:p w14:paraId="2F5E67C2" w14:textId="77777777" w:rsidR="008B2AC6" w:rsidRDefault="008B2AC6">
      <w:pPr>
        <w:pStyle w:val="BodyText"/>
        <w:rPr>
          <w:rFonts w:ascii="Times New Roman"/>
          <w:sz w:val="20"/>
        </w:rPr>
      </w:pPr>
    </w:p>
    <w:p w14:paraId="53BF3F56" w14:textId="77777777" w:rsidR="008B2AC6" w:rsidRDefault="008B2AC6">
      <w:pPr>
        <w:pStyle w:val="BodyText"/>
        <w:rPr>
          <w:rFonts w:ascii="Times New Roman"/>
          <w:sz w:val="20"/>
        </w:rPr>
      </w:pPr>
    </w:p>
    <w:p w14:paraId="6AEDB97B" w14:textId="77777777" w:rsidR="008B2AC6" w:rsidRDefault="008B2AC6">
      <w:pPr>
        <w:pStyle w:val="BodyText"/>
        <w:rPr>
          <w:rFonts w:ascii="Times New Roman"/>
          <w:sz w:val="20"/>
        </w:rPr>
      </w:pPr>
    </w:p>
    <w:p w14:paraId="3CF18B76" w14:textId="77777777" w:rsidR="008B2AC6" w:rsidRDefault="008B2AC6">
      <w:pPr>
        <w:pStyle w:val="BodyText"/>
        <w:rPr>
          <w:rFonts w:ascii="Times New Roman"/>
          <w:sz w:val="20"/>
        </w:rPr>
      </w:pPr>
    </w:p>
    <w:p w14:paraId="197FF760" w14:textId="77777777" w:rsidR="008B2AC6" w:rsidRDefault="008B2AC6">
      <w:pPr>
        <w:pStyle w:val="BodyText"/>
        <w:rPr>
          <w:rFonts w:ascii="Times New Roman"/>
          <w:sz w:val="20"/>
        </w:rPr>
      </w:pPr>
    </w:p>
    <w:p w14:paraId="5D41D89E" w14:textId="77777777" w:rsidR="008B2AC6" w:rsidRDefault="008B2AC6">
      <w:pPr>
        <w:pStyle w:val="BodyText"/>
        <w:rPr>
          <w:rFonts w:ascii="Times New Roman"/>
          <w:sz w:val="20"/>
        </w:rPr>
      </w:pPr>
    </w:p>
    <w:p w14:paraId="42200ED3" w14:textId="77777777" w:rsidR="008B2AC6" w:rsidRDefault="008B2AC6">
      <w:pPr>
        <w:pStyle w:val="BodyText"/>
        <w:rPr>
          <w:rFonts w:ascii="Times New Roman"/>
          <w:sz w:val="20"/>
        </w:rPr>
      </w:pPr>
    </w:p>
    <w:p w14:paraId="62E57DEE" w14:textId="77777777" w:rsidR="008B2AC6" w:rsidRDefault="008B2AC6">
      <w:pPr>
        <w:pStyle w:val="BodyText"/>
        <w:rPr>
          <w:rFonts w:ascii="Times New Roman"/>
          <w:sz w:val="20"/>
        </w:rPr>
      </w:pPr>
    </w:p>
    <w:p w14:paraId="191D0607" w14:textId="77777777" w:rsidR="008B2AC6" w:rsidRDefault="008B2AC6">
      <w:pPr>
        <w:pStyle w:val="BodyText"/>
        <w:rPr>
          <w:rFonts w:ascii="Times New Roman"/>
          <w:sz w:val="20"/>
        </w:rPr>
      </w:pPr>
    </w:p>
    <w:p w14:paraId="097D09F8" w14:textId="77777777" w:rsidR="008B2AC6" w:rsidRDefault="008B2AC6">
      <w:pPr>
        <w:pStyle w:val="BodyText"/>
        <w:rPr>
          <w:rFonts w:ascii="Times New Roman"/>
          <w:sz w:val="20"/>
        </w:rPr>
      </w:pPr>
    </w:p>
    <w:p w14:paraId="1CF43741" w14:textId="77777777" w:rsidR="008B2AC6" w:rsidRDefault="008B2AC6">
      <w:pPr>
        <w:pStyle w:val="BodyText"/>
        <w:rPr>
          <w:rFonts w:ascii="Times New Roman"/>
          <w:sz w:val="20"/>
        </w:rPr>
      </w:pPr>
    </w:p>
    <w:p w14:paraId="5FF86904" w14:textId="77777777" w:rsidR="008B2AC6" w:rsidRDefault="008B2AC6">
      <w:pPr>
        <w:pStyle w:val="BodyText"/>
        <w:rPr>
          <w:rFonts w:ascii="Times New Roman"/>
          <w:sz w:val="20"/>
        </w:rPr>
      </w:pPr>
    </w:p>
    <w:p w14:paraId="57E1A554" w14:textId="77777777" w:rsidR="008B2AC6" w:rsidRDefault="008B2AC6">
      <w:pPr>
        <w:pStyle w:val="BodyText"/>
        <w:rPr>
          <w:rFonts w:ascii="Times New Roman"/>
          <w:sz w:val="20"/>
        </w:rPr>
      </w:pPr>
    </w:p>
    <w:p w14:paraId="0690706B" w14:textId="77777777" w:rsidR="008B2AC6" w:rsidRDefault="008B2AC6">
      <w:pPr>
        <w:pStyle w:val="BodyText"/>
        <w:rPr>
          <w:rFonts w:ascii="Times New Roman"/>
          <w:sz w:val="20"/>
        </w:rPr>
      </w:pPr>
    </w:p>
    <w:p w14:paraId="6E3577BC" w14:textId="77777777" w:rsidR="008B2AC6" w:rsidRDefault="008B2AC6">
      <w:pPr>
        <w:pStyle w:val="BodyText"/>
        <w:rPr>
          <w:rFonts w:ascii="Times New Roman"/>
          <w:sz w:val="20"/>
        </w:rPr>
      </w:pPr>
    </w:p>
    <w:p w14:paraId="143F5059" w14:textId="77777777" w:rsidR="008B2AC6" w:rsidRDefault="008B2AC6">
      <w:pPr>
        <w:pStyle w:val="BodyText"/>
        <w:rPr>
          <w:rFonts w:ascii="Times New Roman"/>
          <w:sz w:val="20"/>
        </w:rPr>
      </w:pPr>
    </w:p>
    <w:p w14:paraId="5BFA3348" w14:textId="77777777" w:rsidR="008B2AC6" w:rsidRDefault="008B2AC6">
      <w:pPr>
        <w:pStyle w:val="BodyText"/>
        <w:rPr>
          <w:rFonts w:ascii="Times New Roman"/>
          <w:sz w:val="20"/>
        </w:rPr>
      </w:pPr>
    </w:p>
    <w:p w14:paraId="288E3FE7" w14:textId="77777777" w:rsidR="008B2AC6" w:rsidRDefault="008B2AC6">
      <w:pPr>
        <w:rPr>
          <w:rFonts w:ascii="Times New Roman"/>
          <w:sz w:val="20"/>
        </w:rPr>
        <w:sectPr w:rsidR="008B2AC6">
          <w:type w:val="continuous"/>
          <w:pgSz w:w="12240" w:h="15840"/>
          <w:pgMar w:top="1500" w:right="960" w:bottom="280" w:left="1220" w:header="720" w:footer="720" w:gutter="0"/>
          <w:cols w:space="720"/>
        </w:sectPr>
      </w:pPr>
    </w:p>
    <w:p w14:paraId="74364639" w14:textId="77777777" w:rsidR="008B2AC6" w:rsidRDefault="00041979">
      <w:pPr>
        <w:spacing w:before="230"/>
        <w:ind w:left="377"/>
        <w:rPr>
          <w:rFonts w:ascii="Times New Roman" w:hAnsi="Times New Roman"/>
          <w:sz w:val="13"/>
        </w:rPr>
      </w:pPr>
      <w:r>
        <w:pict w14:anchorId="647DC3B4">
          <v:group id="docshapegroup1" o:spid="_x0000_s2051" style="position:absolute;left:0;text-align:left;margin-left:92.15pt;margin-top:-520.6pt;width:437.05pt;height:584.55pt;z-index:-16136704;mso-position-horizontal-relative:page" coordorigin="1843,-10412" coordsize="8741,11691">
            <v:line id="_x0000_s2058" style="position:absolute" from="1873,-246" to="1873,-10412" strokeweight=".34733mm"/>
            <v:line id="_x0000_s2057" style="position:absolute" from="10557,-246" to="10557,-10412" strokeweight=".1158mm"/>
            <v:line id="_x0000_s2056" style="position:absolute" from="1860,-10398" to="10583,-10398" strokecolor="#cfdded" strokeweight="0"/>
            <v:line id="_x0000_s2055" style="position:absolute" from="1860,-265" to="10583,-265" strokeweight=".1157mm"/>
            <v:shapetype id="_x0000_t202" coordsize="21600,21600" o:spt="202" path="m,l,21600r21600,l21600,xe">
              <v:stroke joinstyle="miter"/>
              <v:path gradientshapeok="t" o:connecttype="rect"/>
            </v:shapetype>
            <v:shape id="docshape2" o:spid="_x0000_s2054" type="#_x0000_t202" style="position:absolute;left:1842;top:260;width:3200;height:1019" filled="f" stroked="f">
              <v:textbox inset="0,0,0,0">
                <w:txbxContent>
                  <w:p w14:paraId="61A7FAF1" w14:textId="77777777" w:rsidR="008B2AC6" w:rsidRDefault="00041979">
                    <w:pPr>
                      <w:spacing w:line="1018" w:lineRule="exact"/>
                      <w:rPr>
                        <w:rFonts w:ascii="Arial"/>
                        <w:b/>
                        <w:i/>
                        <w:sz w:val="91"/>
                      </w:rPr>
                    </w:pPr>
                    <w:proofErr w:type="gramStart"/>
                    <w:r>
                      <w:rPr>
                        <w:rFonts w:ascii="Arial"/>
                        <w:color w:val="1F1D1D"/>
                        <w:spacing w:val="-31"/>
                        <w:w w:val="96"/>
                        <w:sz w:val="91"/>
                      </w:rPr>
                      <w:t>,</w:t>
                    </w:r>
                    <w:r>
                      <w:rPr>
                        <w:rFonts w:ascii="Arial"/>
                        <w:b/>
                        <w:i/>
                        <w:color w:val="1F1D1D"/>
                        <w:spacing w:val="-3"/>
                        <w:w w:val="88"/>
                        <w:sz w:val="91"/>
                      </w:rPr>
                      <w:t>SAMHS</w:t>
                    </w:r>
                    <w:r>
                      <w:rPr>
                        <w:rFonts w:ascii="Arial"/>
                        <w:b/>
                        <w:i/>
                        <w:color w:val="1F1D1D"/>
                        <w:spacing w:val="-556"/>
                        <w:w w:val="88"/>
                        <w:sz w:val="91"/>
                      </w:rPr>
                      <w:t>A</w:t>
                    </w:r>
                    <w:proofErr w:type="gramEnd"/>
                  </w:p>
                </w:txbxContent>
              </v:textbox>
            </v:shape>
            <v:shape id="docshape3" o:spid="_x0000_s2053" type="#_x0000_t202" style="position:absolute;left:6029;top:-389;width:1356;height:1546" filled="f" stroked="f">
              <v:textbox inset="0,0,0,0">
                <w:txbxContent>
                  <w:p w14:paraId="77F64822" w14:textId="77777777" w:rsidR="008B2AC6" w:rsidRDefault="00041979">
                    <w:pPr>
                      <w:spacing w:line="1193" w:lineRule="exact"/>
                      <w:ind w:left="167"/>
                      <w:rPr>
                        <w:rFonts w:ascii="Times New Roman"/>
                        <w:sz w:val="110"/>
                      </w:rPr>
                    </w:pPr>
                    <w:r>
                      <w:rPr>
                        <w:rFonts w:ascii="Times New Roman"/>
                        <w:color w:val="1F1D1D"/>
                        <w:spacing w:val="-5"/>
                        <w:w w:val="160"/>
                        <w:sz w:val="110"/>
                      </w:rPr>
                      <w:t>I!</w:t>
                    </w:r>
                  </w:p>
                  <w:p w14:paraId="3E3A3F35" w14:textId="77777777" w:rsidR="008B2AC6" w:rsidRDefault="00041979">
                    <w:pPr>
                      <w:spacing w:line="352" w:lineRule="exact"/>
                      <w:rPr>
                        <w:rFonts w:ascii="Times New Roman"/>
                        <w:sz w:val="33"/>
                      </w:rPr>
                    </w:pPr>
                    <w:proofErr w:type="gramStart"/>
                    <w:r>
                      <w:rPr>
                        <w:rFonts w:ascii="Times New Roman"/>
                        <w:color w:val="484848"/>
                        <w:w w:val="80"/>
                        <w:sz w:val="33"/>
                      </w:rPr>
                      <w:t>,,,</w:t>
                    </w:r>
                    <w:proofErr w:type="gramEnd"/>
                    <w:r>
                      <w:rPr>
                        <w:rFonts w:ascii="Times New Roman"/>
                        <w:color w:val="484848"/>
                        <w:spacing w:val="-5"/>
                        <w:w w:val="90"/>
                        <w:sz w:val="33"/>
                      </w:rPr>
                      <w:t xml:space="preserve"> </w:t>
                    </w:r>
                    <w:proofErr w:type="spellStart"/>
                    <w:r>
                      <w:rPr>
                        <w:rFonts w:ascii="Times New Roman"/>
                        <w:color w:val="484848"/>
                        <w:spacing w:val="-2"/>
                        <w:w w:val="90"/>
                        <w:sz w:val="33"/>
                      </w:rPr>
                      <w:t>r,EK</w:t>
                    </w:r>
                    <w:proofErr w:type="spellEnd"/>
                    <w:r>
                      <w:rPr>
                        <w:rFonts w:ascii="Times New Roman"/>
                        <w:color w:val="878787"/>
                        <w:spacing w:val="-2"/>
                        <w:w w:val="90"/>
                        <w:sz w:val="33"/>
                      </w:rPr>
                      <w:t>.</w:t>
                    </w:r>
                  </w:p>
                </w:txbxContent>
              </v:textbox>
            </v:shape>
            <v:shape id="docshape4" o:spid="_x0000_s2052" type="#_x0000_t202" style="position:absolute;left:2306;top:-9290;width:7831;height:5051" filled="f" strokeweight=".92622mm">
              <v:textbox inset="0,0,0,0">
                <w:txbxContent>
                  <w:p w14:paraId="623B8034" w14:textId="77777777" w:rsidR="008B2AC6" w:rsidRDefault="00041979">
                    <w:pPr>
                      <w:spacing w:before="118" w:line="328" w:lineRule="auto"/>
                      <w:ind w:left="360" w:right="364" w:firstLine="14"/>
                      <w:jc w:val="center"/>
                      <w:rPr>
                        <w:rFonts w:ascii="Arial"/>
                        <w:b/>
                        <w:sz w:val="58"/>
                      </w:rPr>
                    </w:pPr>
                    <w:r>
                      <w:rPr>
                        <w:rFonts w:ascii="Arial"/>
                        <w:color w:val="112D50"/>
                        <w:spacing w:val="-2"/>
                        <w:w w:val="110"/>
                        <w:sz w:val="58"/>
                      </w:rPr>
                      <w:t xml:space="preserve">Recovery-Oriented </w:t>
                    </w:r>
                    <w:r>
                      <w:rPr>
                        <w:rFonts w:ascii="Arial"/>
                        <w:color w:val="112D50"/>
                        <w:w w:val="105"/>
                        <w:sz w:val="58"/>
                      </w:rPr>
                      <w:t>Systems of</w:t>
                    </w:r>
                    <w:r>
                      <w:rPr>
                        <w:rFonts w:ascii="Arial"/>
                        <w:color w:val="112D50"/>
                        <w:spacing w:val="40"/>
                        <w:w w:val="105"/>
                        <w:sz w:val="58"/>
                      </w:rPr>
                      <w:t xml:space="preserve"> </w:t>
                    </w:r>
                    <w:r>
                      <w:rPr>
                        <w:rFonts w:ascii="Arial"/>
                        <w:color w:val="112D50"/>
                        <w:w w:val="105"/>
                        <w:sz w:val="58"/>
                      </w:rPr>
                      <w:t xml:space="preserve">Care (ROSC) </w:t>
                    </w:r>
                    <w:r>
                      <w:rPr>
                        <w:rFonts w:ascii="Arial"/>
                        <w:b/>
                        <w:color w:val="112D50"/>
                        <w:w w:val="110"/>
                        <w:sz w:val="58"/>
                      </w:rPr>
                      <w:t>Resource Guide</w:t>
                    </w:r>
                  </w:p>
                  <w:p w14:paraId="1FB2349E" w14:textId="77777777" w:rsidR="008B2AC6" w:rsidRDefault="008B2AC6">
                    <w:pPr>
                      <w:spacing w:before="2"/>
                      <w:rPr>
                        <w:rFonts w:ascii="Arial"/>
                        <w:b/>
                        <w:sz w:val="75"/>
                      </w:rPr>
                    </w:pPr>
                  </w:p>
                  <w:p w14:paraId="12995031" w14:textId="77777777" w:rsidR="008B2AC6" w:rsidRDefault="00041979">
                    <w:pPr>
                      <w:ind w:left="2490" w:right="2490"/>
                      <w:jc w:val="center"/>
                      <w:rPr>
                        <w:rFonts w:ascii="Arial"/>
                        <w:sz w:val="33"/>
                      </w:rPr>
                    </w:pPr>
                    <w:r>
                      <w:rPr>
                        <w:rFonts w:ascii="Arial"/>
                        <w:color w:val="3B5D87"/>
                        <w:w w:val="110"/>
                        <w:sz w:val="33"/>
                      </w:rPr>
                      <w:t>September</w:t>
                    </w:r>
                    <w:r>
                      <w:rPr>
                        <w:rFonts w:ascii="Arial"/>
                        <w:color w:val="3B5D87"/>
                        <w:spacing w:val="34"/>
                        <w:w w:val="110"/>
                        <w:sz w:val="33"/>
                      </w:rPr>
                      <w:t xml:space="preserve"> </w:t>
                    </w:r>
                    <w:r>
                      <w:rPr>
                        <w:rFonts w:ascii="Arial"/>
                        <w:color w:val="3B5D87"/>
                        <w:w w:val="110"/>
                        <w:sz w:val="33"/>
                      </w:rPr>
                      <w:t>201</w:t>
                    </w:r>
                    <w:r>
                      <w:rPr>
                        <w:rFonts w:ascii="Arial"/>
                        <w:color w:val="3B5D87"/>
                        <w:spacing w:val="-51"/>
                        <w:w w:val="110"/>
                        <w:sz w:val="33"/>
                      </w:rPr>
                      <w:t xml:space="preserve"> </w:t>
                    </w:r>
                    <w:r>
                      <w:rPr>
                        <w:rFonts w:ascii="Arial"/>
                        <w:color w:val="3B5D87"/>
                        <w:spacing w:val="-10"/>
                        <w:w w:val="110"/>
                        <w:sz w:val="33"/>
                      </w:rPr>
                      <w:t>0</w:t>
                    </w:r>
                  </w:p>
                </w:txbxContent>
              </v:textbox>
            </v:shape>
            <w10:wrap anchorx="page"/>
          </v:group>
        </w:pict>
      </w:r>
      <w:r>
        <w:pict w14:anchorId="47C9C295">
          <v:line id="_x0000_s2050" style="position:absolute;left:0;text-align:left;z-index:-16136192;mso-position-horizontal-relative:page" from="54.35pt,17.3pt" to="259pt,17.3pt" strokecolor="#585858" strokeweight="1.43983mm">
            <v:stroke dashstyle="longDash"/>
            <w10:wrap anchorx="page"/>
          </v:line>
        </w:pict>
      </w:r>
      <w:r>
        <w:rPr>
          <w:rFonts w:ascii="Arial" w:hAnsi="Arial"/>
          <w:color w:val="1F1D1D"/>
          <w:w w:val="115"/>
          <w:position w:val="14"/>
          <w:sz w:val="91"/>
        </w:rPr>
        <w:t>/</w:t>
      </w:r>
      <w:r>
        <w:rPr>
          <w:rFonts w:ascii="Arial" w:hAnsi="Arial"/>
          <w:color w:val="1F1D1D"/>
          <w:spacing w:val="-24"/>
          <w:w w:val="115"/>
          <w:position w:val="14"/>
          <w:sz w:val="91"/>
        </w:rPr>
        <w:t xml:space="preserve"> </w:t>
      </w:r>
      <w:r>
        <w:rPr>
          <w:rFonts w:ascii="Times New Roman" w:hAnsi="Times New Roman"/>
          <w:color w:val="484848"/>
          <w:w w:val="115"/>
          <w:sz w:val="13"/>
        </w:rPr>
        <w:t>www.samhu.gov</w:t>
      </w:r>
      <w:r>
        <w:rPr>
          <w:rFonts w:ascii="Times New Roman" w:hAnsi="Times New Roman"/>
          <w:color w:val="484848"/>
          <w:spacing w:val="-3"/>
          <w:w w:val="115"/>
          <w:sz w:val="13"/>
        </w:rPr>
        <w:t xml:space="preserve"> </w:t>
      </w:r>
      <w:r>
        <w:rPr>
          <w:rFonts w:ascii="Times New Roman" w:hAnsi="Times New Roman"/>
          <w:color w:val="2F2F2F"/>
          <w:w w:val="115"/>
          <w:sz w:val="13"/>
        </w:rPr>
        <w:t>•</w:t>
      </w:r>
      <w:r>
        <w:rPr>
          <w:rFonts w:ascii="Times New Roman" w:hAnsi="Times New Roman"/>
          <w:color w:val="2F2F2F"/>
          <w:spacing w:val="24"/>
          <w:w w:val="115"/>
          <w:sz w:val="13"/>
        </w:rPr>
        <w:t xml:space="preserve"> </w:t>
      </w:r>
      <w:r>
        <w:rPr>
          <w:rFonts w:ascii="Times New Roman" w:hAnsi="Times New Roman"/>
          <w:color w:val="595959"/>
          <w:w w:val="115"/>
          <w:sz w:val="13"/>
        </w:rPr>
        <w:t>Hl77-SAMHSA-7</w:t>
      </w:r>
      <w:r>
        <w:rPr>
          <w:rFonts w:ascii="Times New Roman" w:hAnsi="Times New Roman"/>
          <w:color w:val="595959"/>
          <w:spacing w:val="10"/>
          <w:w w:val="115"/>
          <w:sz w:val="13"/>
        </w:rPr>
        <w:t xml:space="preserve"> </w:t>
      </w:r>
      <w:r>
        <w:rPr>
          <w:rFonts w:ascii="Times New Roman" w:hAnsi="Times New Roman"/>
          <w:color w:val="484848"/>
          <w:w w:val="115"/>
          <w:sz w:val="13"/>
        </w:rPr>
        <w:t>(1-877-726-</w:t>
      </w:r>
      <w:r>
        <w:rPr>
          <w:rFonts w:ascii="Times New Roman" w:hAnsi="Times New Roman"/>
          <w:color w:val="484848"/>
          <w:spacing w:val="-2"/>
          <w:w w:val="115"/>
          <w:sz w:val="13"/>
        </w:rPr>
        <w:t>4727)</w:t>
      </w:r>
    </w:p>
    <w:p w14:paraId="6130F995" w14:textId="77777777" w:rsidR="008B2AC6" w:rsidRDefault="00041979">
      <w:pPr>
        <w:rPr>
          <w:rFonts w:ascii="Times New Roman"/>
          <w:sz w:val="18"/>
        </w:rPr>
      </w:pPr>
      <w:r>
        <w:br w:type="column"/>
      </w:r>
    </w:p>
    <w:p w14:paraId="2EE3B327" w14:textId="77777777" w:rsidR="008B2AC6" w:rsidRDefault="008B2AC6">
      <w:pPr>
        <w:pStyle w:val="BodyText"/>
        <w:rPr>
          <w:rFonts w:ascii="Times New Roman"/>
          <w:sz w:val="18"/>
        </w:rPr>
      </w:pPr>
    </w:p>
    <w:p w14:paraId="705CB9D4" w14:textId="77777777" w:rsidR="008B2AC6" w:rsidRDefault="008B2AC6">
      <w:pPr>
        <w:pStyle w:val="BodyText"/>
        <w:rPr>
          <w:rFonts w:ascii="Times New Roman"/>
          <w:sz w:val="18"/>
        </w:rPr>
      </w:pPr>
    </w:p>
    <w:p w14:paraId="3051F1FA" w14:textId="77777777" w:rsidR="008B2AC6" w:rsidRDefault="008B2AC6">
      <w:pPr>
        <w:pStyle w:val="BodyText"/>
        <w:rPr>
          <w:rFonts w:ascii="Times New Roman"/>
          <w:sz w:val="18"/>
        </w:rPr>
      </w:pPr>
    </w:p>
    <w:p w14:paraId="52BCD651" w14:textId="77777777" w:rsidR="008B2AC6" w:rsidRDefault="008B2AC6">
      <w:pPr>
        <w:pStyle w:val="BodyText"/>
        <w:spacing w:before="6"/>
        <w:rPr>
          <w:rFonts w:ascii="Times New Roman"/>
          <w:sz w:val="20"/>
        </w:rPr>
      </w:pPr>
    </w:p>
    <w:p w14:paraId="3176BABE" w14:textId="77777777" w:rsidR="008B2AC6" w:rsidRDefault="00041979">
      <w:pPr>
        <w:ind w:left="377"/>
        <w:rPr>
          <w:rFonts w:ascii="Arial"/>
          <w:sz w:val="17"/>
        </w:rPr>
      </w:pPr>
      <w:r>
        <w:rPr>
          <w:rFonts w:ascii="Arial"/>
          <w:color w:val="595959"/>
          <w:w w:val="105"/>
          <w:sz w:val="17"/>
        </w:rPr>
        <w:t>for</w:t>
      </w:r>
      <w:r>
        <w:rPr>
          <w:rFonts w:ascii="Arial"/>
          <w:color w:val="595959"/>
          <w:spacing w:val="-2"/>
          <w:w w:val="105"/>
          <w:sz w:val="17"/>
        </w:rPr>
        <w:t xml:space="preserve"> </w:t>
      </w:r>
      <w:r>
        <w:rPr>
          <w:rFonts w:ascii="Arial"/>
          <w:color w:val="484848"/>
          <w:spacing w:val="-2"/>
          <w:w w:val="105"/>
          <w:sz w:val="17"/>
        </w:rPr>
        <w:t>recovery</w:t>
      </w:r>
    </w:p>
    <w:p w14:paraId="32E6D248" w14:textId="77777777" w:rsidR="008B2AC6" w:rsidRDefault="008B2AC6">
      <w:pPr>
        <w:rPr>
          <w:rFonts w:ascii="Arial"/>
          <w:sz w:val="17"/>
        </w:rPr>
        <w:sectPr w:rsidR="008B2AC6">
          <w:type w:val="continuous"/>
          <w:pgSz w:w="12240" w:h="15840"/>
          <w:pgMar w:top="1500" w:right="960" w:bottom="280" w:left="1220" w:header="720" w:footer="720" w:gutter="0"/>
          <w:cols w:num="2" w:space="720" w:equalWidth="0">
            <w:col w:w="4382" w:space="552"/>
            <w:col w:w="5126"/>
          </w:cols>
        </w:sectPr>
      </w:pPr>
    </w:p>
    <w:p w14:paraId="5C1DE407" w14:textId="77777777" w:rsidR="008B2AC6" w:rsidRDefault="00041979">
      <w:pPr>
        <w:spacing w:before="80"/>
        <w:ind w:left="220"/>
        <w:rPr>
          <w:b/>
          <w:sz w:val="40"/>
        </w:rPr>
      </w:pPr>
      <w:r>
        <w:rPr>
          <w:b/>
          <w:color w:val="16365D"/>
          <w:w w:val="90"/>
          <w:sz w:val="40"/>
        </w:rPr>
        <w:lastRenderedPageBreak/>
        <w:t>Table</w:t>
      </w:r>
      <w:r>
        <w:rPr>
          <w:b/>
          <w:color w:val="16365D"/>
          <w:spacing w:val="-2"/>
          <w:sz w:val="40"/>
        </w:rPr>
        <w:t xml:space="preserve"> </w:t>
      </w:r>
      <w:r>
        <w:rPr>
          <w:b/>
          <w:color w:val="16365D"/>
          <w:w w:val="90"/>
          <w:sz w:val="40"/>
        </w:rPr>
        <w:t>of</w:t>
      </w:r>
      <w:r>
        <w:rPr>
          <w:b/>
          <w:color w:val="16365D"/>
          <w:spacing w:val="1"/>
          <w:sz w:val="40"/>
        </w:rPr>
        <w:t xml:space="preserve"> </w:t>
      </w:r>
      <w:r>
        <w:rPr>
          <w:b/>
          <w:color w:val="16365D"/>
          <w:spacing w:val="-2"/>
          <w:w w:val="90"/>
          <w:sz w:val="40"/>
        </w:rPr>
        <w:t>Contents</w:t>
      </w:r>
    </w:p>
    <w:sdt>
      <w:sdtPr>
        <w:id w:val="60070931"/>
        <w:docPartObj>
          <w:docPartGallery w:val="Table of Contents"/>
          <w:docPartUnique/>
        </w:docPartObj>
      </w:sdtPr>
      <w:sdtEndPr/>
      <w:sdtContent>
        <w:p w14:paraId="01C1D283" w14:textId="77777777" w:rsidR="008B2AC6" w:rsidRDefault="00041979">
          <w:pPr>
            <w:pStyle w:val="TOC1"/>
            <w:tabs>
              <w:tab w:val="right" w:leader="dot" w:pos="9574"/>
            </w:tabs>
            <w:spacing w:before="330"/>
            <w:rPr>
              <w:rFonts w:ascii="Calibri"/>
            </w:rPr>
          </w:pPr>
          <w:hyperlink w:anchor="_bookmark0" w:history="1">
            <w:r>
              <w:rPr>
                <w:spacing w:val="-2"/>
              </w:rPr>
              <w:t>Introduction</w:t>
            </w:r>
            <w:r>
              <w:tab/>
            </w:r>
            <w:r>
              <w:rPr>
                <w:rFonts w:ascii="Calibri"/>
                <w:spacing w:val="-10"/>
              </w:rPr>
              <w:t>1</w:t>
            </w:r>
          </w:hyperlink>
        </w:p>
        <w:p w14:paraId="03B5A9A2" w14:textId="77777777" w:rsidR="008B2AC6" w:rsidRDefault="00041979">
          <w:pPr>
            <w:pStyle w:val="TOC2"/>
            <w:tabs>
              <w:tab w:val="right" w:leader="dot" w:pos="9573"/>
            </w:tabs>
            <w:rPr>
              <w:rFonts w:ascii="Calibri"/>
            </w:rPr>
          </w:pPr>
          <w:hyperlink w:anchor="_bookmark1" w:history="1">
            <w:r>
              <w:t>ROSC</w:t>
            </w:r>
            <w:r>
              <w:rPr>
                <w:spacing w:val="-5"/>
              </w:rPr>
              <w:t xml:space="preserve"> </w:t>
            </w:r>
            <w:r>
              <w:t>in</w:t>
            </w:r>
            <w:r>
              <w:rPr>
                <w:spacing w:val="-4"/>
              </w:rPr>
              <w:t xml:space="preserve"> </w:t>
            </w:r>
            <w:r>
              <w:t>the</w:t>
            </w:r>
            <w:r>
              <w:rPr>
                <w:spacing w:val="-4"/>
              </w:rPr>
              <w:t xml:space="preserve"> </w:t>
            </w:r>
            <w:r>
              <w:t>New</w:t>
            </w:r>
            <w:r>
              <w:rPr>
                <w:spacing w:val="-3"/>
              </w:rPr>
              <w:t xml:space="preserve"> </w:t>
            </w:r>
            <w:r>
              <w:t>Health</w:t>
            </w:r>
            <w:r>
              <w:rPr>
                <w:spacing w:val="-4"/>
              </w:rPr>
              <w:t xml:space="preserve"> </w:t>
            </w:r>
            <w:r>
              <w:t>Care</w:t>
            </w:r>
            <w:r>
              <w:rPr>
                <w:spacing w:val="-2"/>
              </w:rPr>
              <w:t xml:space="preserve"> Environment</w:t>
            </w:r>
            <w:r>
              <w:tab/>
            </w:r>
            <w:r>
              <w:rPr>
                <w:rFonts w:ascii="Calibri"/>
                <w:spacing w:val="-10"/>
              </w:rPr>
              <w:t>2</w:t>
            </w:r>
          </w:hyperlink>
        </w:p>
        <w:p w14:paraId="6B396E9D" w14:textId="77777777" w:rsidR="008B2AC6" w:rsidRDefault="00041979">
          <w:pPr>
            <w:pStyle w:val="TOC1"/>
            <w:tabs>
              <w:tab w:val="right" w:leader="dot" w:pos="9573"/>
            </w:tabs>
            <w:rPr>
              <w:rFonts w:ascii="Calibri"/>
            </w:rPr>
          </w:pPr>
          <w:hyperlink w:anchor="_bookmark2" w:history="1">
            <w:r>
              <w:rPr>
                <w:w w:val="95"/>
              </w:rPr>
              <w:t>History</w:t>
            </w:r>
            <w:r>
              <w:rPr>
                <w:spacing w:val="-1"/>
              </w:rPr>
              <w:t xml:space="preserve"> </w:t>
            </w:r>
            <w:r>
              <w:rPr>
                <w:w w:val="95"/>
              </w:rPr>
              <w:t>of</w:t>
            </w:r>
            <w:r>
              <w:t xml:space="preserve"> </w:t>
            </w:r>
            <w:r>
              <w:rPr>
                <w:spacing w:val="-4"/>
                <w:w w:val="95"/>
              </w:rPr>
              <w:t>ROSC</w:t>
            </w:r>
            <w:r>
              <w:tab/>
            </w:r>
            <w:r>
              <w:rPr>
                <w:rFonts w:ascii="Calibri"/>
                <w:spacing w:val="-10"/>
              </w:rPr>
              <w:t>6</w:t>
            </w:r>
          </w:hyperlink>
        </w:p>
        <w:p w14:paraId="155567CD" w14:textId="77777777" w:rsidR="008B2AC6" w:rsidRDefault="00041979">
          <w:pPr>
            <w:pStyle w:val="TOC1"/>
            <w:tabs>
              <w:tab w:val="right" w:leader="dot" w:pos="9573"/>
            </w:tabs>
            <w:rPr>
              <w:rFonts w:ascii="Calibri"/>
            </w:rPr>
          </w:pPr>
          <w:hyperlink w:anchor="_bookmark3" w:history="1">
            <w:r>
              <w:rPr>
                <w:w w:val="95"/>
              </w:rPr>
              <w:t>Recovery</w:t>
            </w:r>
            <w:r>
              <w:rPr>
                <w:spacing w:val="3"/>
              </w:rPr>
              <w:t xml:space="preserve"> </w:t>
            </w:r>
            <w:r>
              <w:rPr>
                <w:w w:val="95"/>
              </w:rPr>
              <w:t>Support</w:t>
            </w:r>
            <w:r>
              <w:rPr>
                <w:spacing w:val="5"/>
              </w:rPr>
              <w:t xml:space="preserve"> </w:t>
            </w:r>
            <w:r>
              <w:rPr>
                <w:w w:val="95"/>
              </w:rPr>
              <w:t>Services</w:t>
            </w:r>
            <w:r>
              <w:rPr>
                <w:spacing w:val="7"/>
              </w:rPr>
              <w:t xml:space="preserve"> </w:t>
            </w:r>
            <w:r>
              <w:rPr>
                <w:spacing w:val="-2"/>
                <w:w w:val="95"/>
              </w:rPr>
              <w:t>(RSS)</w:t>
            </w:r>
            <w:r>
              <w:tab/>
            </w:r>
            <w:r>
              <w:rPr>
                <w:rFonts w:ascii="Calibri"/>
                <w:spacing w:val="-10"/>
              </w:rPr>
              <w:t>7</w:t>
            </w:r>
          </w:hyperlink>
        </w:p>
        <w:p w14:paraId="087BE7E3" w14:textId="77777777" w:rsidR="008B2AC6" w:rsidRDefault="00041979">
          <w:pPr>
            <w:pStyle w:val="TOC1"/>
            <w:tabs>
              <w:tab w:val="right" w:leader="dot" w:pos="9574"/>
            </w:tabs>
            <w:spacing w:before="279"/>
            <w:rPr>
              <w:rFonts w:ascii="Calibri"/>
            </w:rPr>
          </w:pPr>
          <w:hyperlink w:anchor="_bookmark4" w:history="1">
            <w:r>
              <w:rPr>
                <w:w w:val="95"/>
              </w:rPr>
              <w:t>Role</w:t>
            </w:r>
            <w:r>
              <w:rPr>
                <w:spacing w:val="4"/>
              </w:rPr>
              <w:t xml:space="preserve"> </w:t>
            </w:r>
            <w:r>
              <w:rPr>
                <w:w w:val="95"/>
              </w:rPr>
              <w:t>of</w:t>
            </w:r>
            <w:r>
              <w:rPr>
                <w:spacing w:val="5"/>
              </w:rPr>
              <w:t xml:space="preserve"> </w:t>
            </w:r>
            <w:r>
              <w:rPr>
                <w:w w:val="95"/>
              </w:rPr>
              <w:t>Recovery</w:t>
            </w:r>
            <w:r>
              <w:rPr>
                <w:spacing w:val="1"/>
              </w:rPr>
              <w:t xml:space="preserve"> </w:t>
            </w:r>
            <w:r>
              <w:rPr>
                <w:spacing w:val="-2"/>
                <w:w w:val="95"/>
              </w:rPr>
              <w:t>Management</w:t>
            </w:r>
            <w:r>
              <w:tab/>
            </w:r>
            <w:r>
              <w:rPr>
                <w:rFonts w:ascii="Calibri"/>
                <w:spacing w:val="-5"/>
              </w:rPr>
              <w:t>10</w:t>
            </w:r>
          </w:hyperlink>
        </w:p>
        <w:p w14:paraId="147B9CB9" w14:textId="77777777" w:rsidR="008B2AC6" w:rsidRDefault="00041979">
          <w:pPr>
            <w:pStyle w:val="TOC1"/>
            <w:tabs>
              <w:tab w:val="right" w:leader="dot" w:pos="9574"/>
            </w:tabs>
            <w:rPr>
              <w:rFonts w:ascii="Calibri"/>
            </w:rPr>
          </w:pPr>
          <w:hyperlink w:anchor="_bookmark5" w:history="1">
            <w:r>
              <w:t>What</w:t>
            </w:r>
            <w:r>
              <w:rPr>
                <w:spacing w:val="-11"/>
              </w:rPr>
              <w:t xml:space="preserve"> </w:t>
            </w:r>
            <w:r>
              <w:t>Is</w:t>
            </w:r>
            <w:r>
              <w:rPr>
                <w:spacing w:val="-13"/>
              </w:rPr>
              <w:t xml:space="preserve"> </w:t>
            </w:r>
            <w:r>
              <w:t>Happening</w:t>
            </w:r>
            <w:r>
              <w:rPr>
                <w:spacing w:val="-9"/>
              </w:rPr>
              <w:t xml:space="preserve"> </w:t>
            </w:r>
            <w:r>
              <w:t>Around</w:t>
            </w:r>
            <w:r>
              <w:rPr>
                <w:spacing w:val="-9"/>
              </w:rPr>
              <w:t xml:space="preserve"> </w:t>
            </w:r>
            <w:r>
              <w:t>the</w:t>
            </w:r>
            <w:r>
              <w:rPr>
                <w:spacing w:val="-11"/>
              </w:rPr>
              <w:t xml:space="preserve"> </w:t>
            </w:r>
            <w:r>
              <w:rPr>
                <w:spacing w:val="-2"/>
              </w:rPr>
              <w:t>Country?</w:t>
            </w:r>
            <w:r>
              <w:tab/>
            </w:r>
            <w:r>
              <w:rPr>
                <w:rFonts w:ascii="Calibri"/>
                <w:spacing w:val="-5"/>
              </w:rPr>
              <w:t>12</w:t>
            </w:r>
          </w:hyperlink>
        </w:p>
        <w:p w14:paraId="653833F4" w14:textId="77777777" w:rsidR="008B2AC6" w:rsidRDefault="00041979">
          <w:pPr>
            <w:pStyle w:val="TOC2"/>
            <w:tabs>
              <w:tab w:val="right" w:leader="dot" w:pos="9574"/>
            </w:tabs>
            <w:spacing w:before="281"/>
            <w:rPr>
              <w:rFonts w:ascii="Calibri"/>
            </w:rPr>
          </w:pPr>
          <w:hyperlink w:anchor="_bookmark6" w:history="1">
            <w:r>
              <w:rPr>
                <w:spacing w:val="-2"/>
              </w:rPr>
              <w:t>California</w:t>
            </w:r>
            <w:r>
              <w:tab/>
            </w:r>
            <w:r>
              <w:rPr>
                <w:rFonts w:ascii="Calibri"/>
                <w:spacing w:val="-5"/>
              </w:rPr>
              <w:t>12</w:t>
            </w:r>
          </w:hyperlink>
        </w:p>
        <w:p w14:paraId="382E142C" w14:textId="77777777" w:rsidR="008B2AC6" w:rsidRDefault="00041979">
          <w:pPr>
            <w:pStyle w:val="TOC2"/>
            <w:tabs>
              <w:tab w:val="right" w:leader="dot" w:pos="9574"/>
            </w:tabs>
            <w:rPr>
              <w:rFonts w:ascii="Calibri"/>
            </w:rPr>
          </w:pPr>
          <w:hyperlink w:anchor="_bookmark7" w:history="1">
            <w:r>
              <w:t>North</w:t>
            </w:r>
            <w:r>
              <w:rPr>
                <w:spacing w:val="-9"/>
              </w:rPr>
              <w:t xml:space="preserve"> </w:t>
            </w:r>
            <w:r>
              <w:rPr>
                <w:spacing w:val="-2"/>
              </w:rPr>
              <w:t>Carolina</w:t>
            </w:r>
            <w:r>
              <w:tab/>
            </w:r>
            <w:r>
              <w:rPr>
                <w:rFonts w:ascii="Calibri"/>
                <w:spacing w:val="-5"/>
              </w:rPr>
              <w:t>12</w:t>
            </w:r>
          </w:hyperlink>
        </w:p>
        <w:p w14:paraId="5AC8B17A" w14:textId="77777777" w:rsidR="008B2AC6" w:rsidRDefault="00041979">
          <w:pPr>
            <w:pStyle w:val="TOC2"/>
            <w:tabs>
              <w:tab w:val="right" w:leader="dot" w:pos="9574"/>
            </w:tabs>
            <w:spacing w:before="281"/>
            <w:rPr>
              <w:rFonts w:ascii="Calibri"/>
            </w:rPr>
          </w:pPr>
          <w:hyperlink w:anchor="_bookmark8" w:history="1">
            <w:r>
              <w:rPr>
                <w:spacing w:val="-2"/>
              </w:rPr>
              <w:t>Vermont</w:t>
            </w:r>
            <w:r>
              <w:tab/>
            </w:r>
            <w:r>
              <w:rPr>
                <w:rFonts w:ascii="Calibri"/>
                <w:spacing w:val="-5"/>
              </w:rPr>
              <w:t>13</w:t>
            </w:r>
          </w:hyperlink>
        </w:p>
        <w:p w14:paraId="604D78D3" w14:textId="77777777" w:rsidR="008B2AC6" w:rsidRDefault="00041979">
          <w:pPr>
            <w:pStyle w:val="TOC1"/>
            <w:tabs>
              <w:tab w:val="right" w:leader="dot" w:pos="9574"/>
            </w:tabs>
            <w:rPr>
              <w:rFonts w:ascii="Calibri"/>
            </w:rPr>
          </w:pPr>
          <w:hyperlink w:anchor="_bookmark9" w:history="1">
            <w:r>
              <w:rPr>
                <w:w w:val="95"/>
              </w:rPr>
              <w:t>Planning</w:t>
            </w:r>
            <w:r>
              <w:rPr>
                <w:spacing w:val="9"/>
              </w:rPr>
              <w:t xml:space="preserve"> </w:t>
            </w:r>
            <w:r>
              <w:rPr>
                <w:w w:val="95"/>
              </w:rPr>
              <w:t>and</w:t>
            </w:r>
            <w:r>
              <w:rPr>
                <w:spacing w:val="7"/>
              </w:rPr>
              <w:t xml:space="preserve"> </w:t>
            </w:r>
            <w:r>
              <w:rPr>
                <w:w w:val="95"/>
              </w:rPr>
              <w:t>Implementation</w:t>
            </w:r>
            <w:r>
              <w:rPr>
                <w:spacing w:val="8"/>
              </w:rPr>
              <w:t xml:space="preserve"> </w:t>
            </w:r>
            <w:r>
              <w:rPr>
                <w:spacing w:val="-2"/>
                <w:w w:val="95"/>
              </w:rPr>
              <w:t>Steps</w:t>
            </w:r>
            <w:r>
              <w:tab/>
            </w:r>
            <w:r>
              <w:rPr>
                <w:rFonts w:ascii="Calibri"/>
                <w:spacing w:val="-5"/>
                <w:w w:val="95"/>
              </w:rPr>
              <w:t>15</w:t>
            </w:r>
          </w:hyperlink>
        </w:p>
        <w:p w14:paraId="172118E3" w14:textId="77777777" w:rsidR="008B2AC6" w:rsidRDefault="00041979">
          <w:pPr>
            <w:pStyle w:val="TOC1"/>
            <w:tabs>
              <w:tab w:val="right" w:leader="dot" w:pos="9574"/>
            </w:tabs>
            <w:spacing w:before="279"/>
            <w:rPr>
              <w:rFonts w:ascii="Calibri"/>
            </w:rPr>
          </w:pPr>
          <w:hyperlink w:anchor="_bookmark10" w:history="1">
            <w:r>
              <w:t>Additional</w:t>
            </w:r>
            <w:r>
              <w:rPr>
                <w:spacing w:val="11"/>
              </w:rPr>
              <w:t xml:space="preserve"> </w:t>
            </w:r>
            <w:r>
              <w:t>ROSC</w:t>
            </w:r>
            <w:r>
              <w:rPr>
                <w:spacing w:val="12"/>
              </w:rPr>
              <w:t xml:space="preserve"> </w:t>
            </w:r>
            <w:r>
              <w:rPr>
                <w:spacing w:val="-2"/>
              </w:rPr>
              <w:t>Resources</w:t>
            </w:r>
            <w:r>
              <w:tab/>
            </w:r>
            <w:r>
              <w:rPr>
                <w:rFonts w:ascii="Calibri"/>
                <w:spacing w:val="-7"/>
              </w:rPr>
              <w:t>25</w:t>
            </w:r>
          </w:hyperlink>
        </w:p>
        <w:p w14:paraId="6BC474F5" w14:textId="77777777" w:rsidR="008B2AC6" w:rsidRDefault="00041979">
          <w:pPr>
            <w:pStyle w:val="TOC1"/>
            <w:tabs>
              <w:tab w:val="right" w:leader="dot" w:pos="9574"/>
            </w:tabs>
            <w:rPr>
              <w:rFonts w:ascii="Calibri"/>
            </w:rPr>
          </w:pPr>
          <w:hyperlink w:anchor="_bookmark11" w:history="1">
            <w:r>
              <w:rPr>
                <w:w w:val="95"/>
              </w:rPr>
              <w:t>Additional</w:t>
            </w:r>
            <w:r>
              <w:rPr>
                <w:spacing w:val="4"/>
              </w:rPr>
              <w:t xml:space="preserve"> </w:t>
            </w:r>
            <w:r>
              <w:rPr>
                <w:w w:val="95"/>
              </w:rPr>
              <w:t>Health</w:t>
            </w:r>
            <w:r>
              <w:rPr>
                <w:spacing w:val="6"/>
              </w:rPr>
              <w:t xml:space="preserve"> </w:t>
            </w:r>
            <w:r>
              <w:rPr>
                <w:w w:val="95"/>
              </w:rPr>
              <w:t>Care</w:t>
            </w:r>
            <w:r>
              <w:rPr>
                <w:spacing w:val="6"/>
              </w:rPr>
              <w:t xml:space="preserve"> </w:t>
            </w:r>
            <w:r>
              <w:rPr>
                <w:w w:val="95"/>
              </w:rPr>
              <w:t>Reform</w:t>
            </w:r>
            <w:r>
              <w:rPr>
                <w:spacing w:val="7"/>
              </w:rPr>
              <w:t xml:space="preserve"> </w:t>
            </w:r>
            <w:r>
              <w:rPr>
                <w:spacing w:val="-2"/>
                <w:w w:val="95"/>
              </w:rPr>
              <w:t>Resources</w:t>
            </w:r>
            <w:r>
              <w:tab/>
            </w:r>
            <w:r>
              <w:rPr>
                <w:rFonts w:ascii="Calibri"/>
                <w:spacing w:val="-5"/>
              </w:rPr>
              <w:t>25</w:t>
            </w:r>
          </w:hyperlink>
        </w:p>
        <w:p w14:paraId="6AC7D98E" w14:textId="77777777" w:rsidR="008B2AC6" w:rsidRDefault="00041979">
          <w:pPr>
            <w:pStyle w:val="TOC1"/>
            <w:tabs>
              <w:tab w:val="right" w:leader="dot" w:pos="9574"/>
            </w:tabs>
            <w:rPr>
              <w:rFonts w:ascii="Calibri"/>
            </w:rPr>
          </w:pPr>
          <w:hyperlink w:anchor="_bookmark12" w:history="1">
            <w:r>
              <w:rPr>
                <w:spacing w:val="-2"/>
              </w:rPr>
              <w:t>Summary</w:t>
            </w:r>
            <w:r>
              <w:tab/>
            </w:r>
            <w:r>
              <w:rPr>
                <w:rFonts w:ascii="Calibri"/>
                <w:spacing w:val="-5"/>
              </w:rPr>
              <w:t>27</w:t>
            </w:r>
          </w:hyperlink>
        </w:p>
      </w:sdtContent>
    </w:sdt>
    <w:p w14:paraId="0FF214D9" w14:textId="77777777" w:rsidR="008B2AC6" w:rsidRDefault="008B2AC6">
      <w:pPr>
        <w:rPr>
          <w:rFonts w:ascii="Calibri"/>
        </w:rPr>
        <w:sectPr w:rsidR="008B2AC6">
          <w:pgSz w:w="12240" w:h="15840"/>
          <w:pgMar w:top="1280" w:right="960" w:bottom="280" w:left="1220" w:header="720" w:footer="720" w:gutter="0"/>
          <w:cols w:space="720"/>
        </w:sectPr>
      </w:pPr>
    </w:p>
    <w:p w14:paraId="551690D6" w14:textId="77777777" w:rsidR="008B2AC6" w:rsidRDefault="008B2AC6">
      <w:pPr>
        <w:pStyle w:val="BodyText"/>
        <w:spacing w:before="4"/>
        <w:rPr>
          <w:rFonts w:ascii="Calibri"/>
          <w:sz w:val="16"/>
        </w:rPr>
      </w:pPr>
    </w:p>
    <w:p w14:paraId="5DBF50EF" w14:textId="77777777" w:rsidR="008B2AC6" w:rsidRDefault="008B2AC6">
      <w:pPr>
        <w:rPr>
          <w:rFonts w:ascii="Calibri"/>
          <w:sz w:val="16"/>
        </w:rPr>
        <w:sectPr w:rsidR="008B2AC6">
          <w:pgSz w:w="12240" w:h="15840"/>
          <w:pgMar w:top="1500" w:right="960" w:bottom="280" w:left="1220" w:header="720" w:footer="720" w:gutter="0"/>
          <w:cols w:space="720"/>
        </w:sectPr>
      </w:pPr>
    </w:p>
    <w:p w14:paraId="0F90CFF2" w14:textId="77777777" w:rsidR="008B2AC6" w:rsidRDefault="00041979">
      <w:pPr>
        <w:pStyle w:val="Heading1"/>
      </w:pPr>
      <w:bookmarkStart w:id="0" w:name="Introduction"/>
      <w:bookmarkStart w:id="1" w:name="_bookmark0"/>
      <w:bookmarkEnd w:id="0"/>
      <w:bookmarkEnd w:id="1"/>
      <w:r>
        <w:rPr>
          <w:color w:val="16365D"/>
          <w:spacing w:val="-2"/>
          <w:w w:val="95"/>
        </w:rPr>
        <w:lastRenderedPageBreak/>
        <w:t>Introduction</w:t>
      </w:r>
    </w:p>
    <w:p w14:paraId="418638B4" w14:textId="77777777" w:rsidR="008B2AC6" w:rsidRDefault="00041979">
      <w:pPr>
        <w:pStyle w:val="BodyText"/>
        <w:spacing w:before="398" w:line="283" w:lineRule="auto"/>
        <w:ind w:left="219" w:right="559"/>
      </w:pPr>
      <w:r>
        <w:t>Are</w:t>
      </w:r>
      <w:r>
        <w:rPr>
          <w:spacing w:val="-14"/>
        </w:rPr>
        <w:t xml:space="preserve"> </w:t>
      </w:r>
      <w:r>
        <w:t>you</w:t>
      </w:r>
      <w:r>
        <w:rPr>
          <w:spacing w:val="-16"/>
        </w:rPr>
        <w:t xml:space="preserve"> </w:t>
      </w:r>
      <w:r>
        <w:t>looking</w:t>
      </w:r>
      <w:r>
        <w:rPr>
          <w:spacing w:val="-15"/>
        </w:rPr>
        <w:t xml:space="preserve"> </w:t>
      </w:r>
      <w:r>
        <w:t>for</w:t>
      </w:r>
      <w:r>
        <w:rPr>
          <w:spacing w:val="-15"/>
        </w:rPr>
        <w:t xml:space="preserve"> </w:t>
      </w:r>
      <w:r>
        <w:t>resources</w:t>
      </w:r>
      <w:r>
        <w:rPr>
          <w:spacing w:val="-15"/>
        </w:rPr>
        <w:t xml:space="preserve"> </w:t>
      </w:r>
      <w:r>
        <w:t>on</w:t>
      </w:r>
      <w:r>
        <w:rPr>
          <w:spacing w:val="-15"/>
        </w:rPr>
        <w:t xml:space="preserve"> </w:t>
      </w:r>
      <w:r>
        <w:t>resiliency</w:t>
      </w:r>
      <w:r>
        <w:rPr>
          <w:spacing w:val="-15"/>
        </w:rPr>
        <w:t xml:space="preserve"> </w:t>
      </w:r>
      <w:r>
        <w:t>and</w:t>
      </w:r>
      <w:r>
        <w:rPr>
          <w:spacing w:val="-16"/>
        </w:rPr>
        <w:t xml:space="preserve"> </w:t>
      </w:r>
      <w:r>
        <w:t>recovery-oriented</w:t>
      </w:r>
      <w:r>
        <w:rPr>
          <w:spacing w:val="-15"/>
        </w:rPr>
        <w:t xml:space="preserve"> </w:t>
      </w:r>
      <w:r>
        <w:t>systems</w:t>
      </w:r>
      <w:r>
        <w:rPr>
          <w:spacing w:val="-15"/>
        </w:rPr>
        <w:t xml:space="preserve"> </w:t>
      </w:r>
      <w:r>
        <w:t>of</w:t>
      </w:r>
      <w:r>
        <w:rPr>
          <w:spacing w:val="-15"/>
        </w:rPr>
        <w:t xml:space="preserve"> </w:t>
      </w:r>
      <w:r>
        <w:t>care</w:t>
      </w:r>
      <w:r>
        <w:rPr>
          <w:spacing w:val="-17"/>
        </w:rPr>
        <w:t xml:space="preserve"> </w:t>
      </w:r>
      <w:r>
        <w:t xml:space="preserve">(ROSC)? </w:t>
      </w:r>
      <w:r>
        <w:rPr>
          <w:w w:val="95"/>
        </w:rPr>
        <w:t xml:space="preserve">Further, have you been reading the headlines concerning national health care reform and </w:t>
      </w:r>
      <w:r>
        <w:t>wondering</w:t>
      </w:r>
      <w:r>
        <w:rPr>
          <w:spacing w:val="-8"/>
        </w:rPr>
        <w:t xml:space="preserve"> </w:t>
      </w:r>
      <w:r>
        <w:t>how</w:t>
      </w:r>
      <w:r>
        <w:rPr>
          <w:spacing w:val="-7"/>
        </w:rPr>
        <w:t xml:space="preserve"> </w:t>
      </w:r>
      <w:r>
        <w:t>it</w:t>
      </w:r>
      <w:r>
        <w:rPr>
          <w:spacing w:val="-7"/>
        </w:rPr>
        <w:t xml:space="preserve"> </w:t>
      </w:r>
      <w:r>
        <w:t>will</w:t>
      </w:r>
      <w:r>
        <w:rPr>
          <w:spacing w:val="-7"/>
        </w:rPr>
        <w:t xml:space="preserve"> </w:t>
      </w:r>
      <w:r>
        <w:t>impact</w:t>
      </w:r>
      <w:r>
        <w:rPr>
          <w:spacing w:val="-5"/>
        </w:rPr>
        <w:t xml:space="preserve"> </w:t>
      </w:r>
      <w:r>
        <w:t>programs</w:t>
      </w:r>
      <w:r>
        <w:rPr>
          <w:spacing w:val="-5"/>
        </w:rPr>
        <w:t xml:space="preserve"> </w:t>
      </w:r>
      <w:r>
        <w:t>and</w:t>
      </w:r>
      <w:r>
        <w:rPr>
          <w:spacing w:val="-9"/>
        </w:rPr>
        <w:t xml:space="preserve"> </w:t>
      </w:r>
      <w:r>
        <w:t>services</w:t>
      </w:r>
      <w:r>
        <w:rPr>
          <w:spacing w:val="-7"/>
        </w:rPr>
        <w:t xml:space="preserve"> </w:t>
      </w:r>
      <w:r>
        <w:t>within</w:t>
      </w:r>
      <w:r>
        <w:rPr>
          <w:spacing w:val="-8"/>
        </w:rPr>
        <w:t xml:space="preserve"> </w:t>
      </w:r>
      <w:r>
        <w:t>a</w:t>
      </w:r>
      <w:r>
        <w:rPr>
          <w:spacing w:val="-6"/>
        </w:rPr>
        <w:t xml:space="preserve"> </w:t>
      </w:r>
      <w:r>
        <w:t>ROSC?</w:t>
      </w:r>
      <w:r>
        <w:rPr>
          <w:spacing w:val="-7"/>
        </w:rPr>
        <w:t xml:space="preserve"> </w:t>
      </w:r>
      <w:r>
        <w:t>This</w:t>
      </w:r>
      <w:r>
        <w:rPr>
          <w:spacing w:val="-7"/>
        </w:rPr>
        <w:t xml:space="preserve"> </w:t>
      </w:r>
      <w:r>
        <w:t>guide,</w:t>
      </w:r>
      <w:r>
        <w:rPr>
          <w:spacing w:val="-2"/>
        </w:rPr>
        <w:t xml:space="preserve"> </w:t>
      </w:r>
      <w:r>
        <w:t>which</w:t>
      </w:r>
      <w:r>
        <w:rPr>
          <w:spacing w:val="-8"/>
        </w:rPr>
        <w:t xml:space="preserve"> </w:t>
      </w:r>
      <w:r>
        <w:t xml:space="preserve">contains </w:t>
      </w:r>
      <w:r>
        <w:rPr>
          <w:w w:val="95"/>
        </w:rPr>
        <w:t>information from the Substance Abuse and Mental Health Services Administrat</w:t>
      </w:r>
      <w:r>
        <w:rPr>
          <w:w w:val="95"/>
        </w:rPr>
        <w:t>ion (SAMHSA), and your colleagues around the country, will assist you with answers to these questions. State and local policy makers responsible for substance use programming, as well as providers of treatment and recovery support services, can look to thi</w:t>
      </w:r>
      <w:r>
        <w:rPr>
          <w:w w:val="95"/>
        </w:rPr>
        <w:t>s guide for information to enhance prevention, treatment, and recovery services as the changes in health care evolve in their communities.</w:t>
      </w:r>
    </w:p>
    <w:p w14:paraId="553A174C" w14:textId="77777777" w:rsidR="008B2AC6" w:rsidRDefault="00041979">
      <w:pPr>
        <w:pStyle w:val="BodyText"/>
        <w:spacing w:before="200" w:line="283" w:lineRule="auto"/>
        <w:ind w:left="219" w:right="487"/>
      </w:pPr>
      <w:r>
        <w:t>The</w:t>
      </w:r>
      <w:r>
        <w:rPr>
          <w:spacing w:val="-14"/>
        </w:rPr>
        <w:t xml:space="preserve"> </w:t>
      </w:r>
      <w:r>
        <w:t>purpose</w:t>
      </w:r>
      <w:r>
        <w:rPr>
          <w:spacing w:val="-13"/>
        </w:rPr>
        <w:t xml:space="preserve"> </w:t>
      </w:r>
      <w:r>
        <w:t>of</w:t>
      </w:r>
      <w:r>
        <w:rPr>
          <w:spacing w:val="-15"/>
        </w:rPr>
        <w:t xml:space="preserve"> </w:t>
      </w:r>
      <w:r>
        <w:t>this</w:t>
      </w:r>
      <w:r>
        <w:rPr>
          <w:spacing w:val="-15"/>
        </w:rPr>
        <w:t xml:space="preserve"> </w:t>
      </w:r>
      <w:r>
        <w:t>resource</w:t>
      </w:r>
      <w:r>
        <w:rPr>
          <w:spacing w:val="-14"/>
        </w:rPr>
        <w:t xml:space="preserve"> </w:t>
      </w:r>
      <w:r>
        <w:t>guide</w:t>
      </w:r>
      <w:r>
        <w:rPr>
          <w:spacing w:val="-16"/>
        </w:rPr>
        <w:t xml:space="preserve"> </w:t>
      </w:r>
      <w:r>
        <w:t>is</w:t>
      </w:r>
      <w:r>
        <w:rPr>
          <w:spacing w:val="-15"/>
        </w:rPr>
        <w:t xml:space="preserve"> </w:t>
      </w:r>
      <w:r>
        <w:t>to</w:t>
      </w:r>
      <w:r>
        <w:rPr>
          <w:spacing w:val="-16"/>
        </w:rPr>
        <w:t xml:space="preserve"> </w:t>
      </w:r>
      <w:r>
        <w:t>share</w:t>
      </w:r>
      <w:r>
        <w:rPr>
          <w:spacing w:val="-16"/>
        </w:rPr>
        <w:t xml:space="preserve"> </w:t>
      </w:r>
      <w:r>
        <w:t>an</w:t>
      </w:r>
      <w:r>
        <w:rPr>
          <w:spacing w:val="-16"/>
        </w:rPr>
        <w:t xml:space="preserve"> </w:t>
      </w:r>
      <w:r>
        <w:t>overview</w:t>
      </w:r>
      <w:r>
        <w:rPr>
          <w:spacing w:val="-15"/>
        </w:rPr>
        <w:t xml:space="preserve"> </w:t>
      </w:r>
      <w:r>
        <w:t>of</w:t>
      </w:r>
      <w:r>
        <w:rPr>
          <w:spacing w:val="-15"/>
        </w:rPr>
        <w:t xml:space="preserve"> </w:t>
      </w:r>
      <w:r>
        <w:t>ROSC</w:t>
      </w:r>
      <w:r>
        <w:rPr>
          <w:spacing w:val="-14"/>
        </w:rPr>
        <w:t xml:space="preserve"> </w:t>
      </w:r>
      <w:r>
        <w:t>and</w:t>
      </w:r>
      <w:r>
        <w:rPr>
          <w:spacing w:val="-17"/>
        </w:rPr>
        <w:t xml:space="preserve"> </w:t>
      </w:r>
      <w:r>
        <w:t>illustrate</w:t>
      </w:r>
      <w:r>
        <w:rPr>
          <w:spacing w:val="-16"/>
        </w:rPr>
        <w:t xml:space="preserve"> </w:t>
      </w:r>
      <w:r>
        <w:t>how</w:t>
      </w:r>
      <w:r>
        <w:rPr>
          <w:spacing w:val="-15"/>
        </w:rPr>
        <w:t xml:space="preserve"> </w:t>
      </w:r>
      <w:r>
        <w:t xml:space="preserve">these </w:t>
      </w:r>
      <w:r>
        <w:rPr>
          <w:w w:val="95"/>
        </w:rPr>
        <w:t>systems</w:t>
      </w:r>
      <w:r>
        <w:rPr>
          <w:spacing w:val="-3"/>
          <w:w w:val="95"/>
        </w:rPr>
        <w:t xml:space="preserve"> </w:t>
      </w:r>
      <w:r>
        <w:rPr>
          <w:w w:val="95"/>
        </w:rPr>
        <w:t>are</w:t>
      </w:r>
      <w:r>
        <w:rPr>
          <w:spacing w:val="-4"/>
          <w:w w:val="95"/>
        </w:rPr>
        <w:t xml:space="preserve"> </w:t>
      </w:r>
      <w:r>
        <w:rPr>
          <w:w w:val="95"/>
        </w:rPr>
        <w:t>an</w:t>
      </w:r>
      <w:r>
        <w:rPr>
          <w:spacing w:val="-6"/>
          <w:w w:val="95"/>
        </w:rPr>
        <w:t xml:space="preserve"> </w:t>
      </w:r>
      <w:r>
        <w:rPr>
          <w:w w:val="95"/>
        </w:rPr>
        <w:t>integral</w:t>
      </w:r>
      <w:r>
        <w:rPr>
          <w:spacing w:val="-3"/>
          <w:w w:val="95"/>
        </w:rPr>
        <w:t xml:space="preserve"> </w:t>
      </w:r>
      <w:r>
        <w:rPr>
          <w:w w:val="95"/>
        </w:rPr>
        <w:t>part</w:t>
      </w:r>
      <w:r>
        <w:rPr>
          <w:spacing w:val="-5"/>
          <w:w w:val="95"/>
        </w:rPr>
        <w:t xml:space="preserve"> </w:t>
      </w:r>
      <w:r>
        <w:rPr>
          <w:w w:val="95"/>
        </w:rPr>
        <w:t>of</w:t>
      </w:r>
      <w:r>
        <w:rPr>
          <w:spacing w:val="-5"/>
          <w:w w:val="95"/>
        </w:rPr>
        <w:t xml:space="preserve"> </w:t>
      </w:r>
      <w:r>
        <w:rPr>
          <w:w w:val="95"/>
        </w:rPr>
        <w:t>the</w:t>
      </w:r>
      <w:r>
        <w:rPr>
          <w:spacing w:val="-6"/>
          <w:w w:val="95"/>
        </w:rPr>
        <w:t xml:space="preserve"> </w:t>
      </w:r>
      <w:r>
        <w:rPr>
          <w:w w:val="95"/>
        </w:rPr>
        <w:t>new</w:t>
      </w:r>
      <w:r>
        <w:rPr>
          <w:spacing w:val="-3"/>
          <w:w w:val="95"/>
        </w:rPr>
        <w:t xml:space="preserve"> </w:t>
      </w:r>
      <w:r>
        <w:rPr>
          <w:w w:val="95"/>
        </w:rPr>
        <w:t>health</w:t>
      </w:r>
      <w:r>
        <w:rPr>
          <w:spacing w:val="-4"/>
          <w:w w:val="95"/>
        </w:rPr>
        <w:t xml:space="preserve"> </w:t>
      </w:r>
      <w:r>
        <w:rPr>
          <w:w w:val="95"/>
        </w:rPr>
        <w:t>care</w:t>
      </w:r>
      <w:r>
        <w:rPr>
          <w:spacing w:val="-8"/>
          <w:w w:val="95"/>
        </w:rPr>
        <w:t xml:space="preserve"> </w:t>
      </w:r>
      <w:r>
        <w:rPr>
          <w:w w:val="95"/>
        </w:rPr>
        <w:t>environment.</w:t>
      </w:r>
      <w:r>
        <w:rPr>
          <w:spacing w:val="-5"/>
          <w:w w:val="95"/>
        </w:rPr>
        <w:t xml:space="preserve"> </w:t>
      </w:r>
      <w:r>
        <w:rPr>
          <w:w w:val="95"/>
        </w:rPr>
        <w:t>This</w:t>
      </w:r>
      <w:r>
        <w:rPr>
          <w:spacing w:val="-3"/>
          <w:w w:val="95"/>
        </w:rPr>
        <w:t xml:space="preserve"> </w:t>
      </w:r>
      <w:r>
        <w:rPr>
          <w:w w:val="95"/>
        </w:rPr>
        <w:t>guide</w:t>
      </w:r>
      <w:r>
        <w:rPr>
          <w:spacing w:val="-9"/>
          <w:w w:val="95"/>
        </w:rPr>
        <w:t xml:space="preserve"> </w:t>
      </w:r>
      <w:r>
        <w:rPr>
          <w:w w:val="95"/>
        </w:rPr>
        <w:t>will</w:t>
      </w:r>
      <w:r>
        <w:rPr>
          <w:spacing w:val="-5"/>
          <w:w w:val="95"/>
        </w:rPr>
        <w:t xml:space="preserve"> </w:t>
      </w:r>
      <w:r>
        <w:rPr>
          <w:w w:val="95"/>
        </w:rPr>
        <w:t>align</w:t>
      </w:r>
      <w:r>
        <w:rPr>
          <w:spacing w:val="-6"/>
          <w:w w:val="95"/>
        </w:rPr>
        <w:t xml:space="preserve"> </w:t>
      </w:r>
      <w:r>
        <w:rPr>
          <w:w w:val="95"/>
        </w:rPr>
        <w:t>the</w:t>
      </w:r>
      <w:r>
        <w:rPr>
          <w:spacing w:val="-6"/>
          <w:w w:val="95"/>
        </w:rPr>
        <w:t xml:space="preserve"> </w:t>
      </w:r>
      <w:r>
        <w:rPr>
          <w:w w:val="95"/>
        </w:rPr>
        <w:t>tenets</w:t>
      </w:r>
      <w:r>
        <w:rPr>
          <w:spacing w:val="-3"/>
          <w:w w:val="95"/>
        </w:rPr>
        <w:t xml:space="preserve"> </w:t>
      </w:r>
      <w:r>
        <w:rPr>
          <w:w w:val="95"/>
        </w:rPr>
        <w:t>of health</w:t>
      </w:r>
      <w:r>
        <w:rPr>
          <w:spacing w:val="-5"/>
          <w:w w:val="95"/>
        </w:rPr>
        <w:t xml:space="preserve"> </w:t>
      </w:r>
      <w:r>
        <w:rPr>
          <w:w w:val="95"/>
        </w:rPr>
        <w:t>care</w:t>
      </w:r>
      <w:r>
        <w:rPr>
          <w:spacing w:val="-5"/>
          <w:w w:val="95"/>
        </w:rPr>
        <w:t xml:space="preserve"> </w:t>
      </w:r>
      <w:r>
        <w:rPr>
          <w:w w:val="95"/>
        </w:rPr>
        <w:t>reform</w:t>
      </w:r>
      <w:r>
        <w:rPr>
          <w:spacing w:val="-4"/>
          <w:w w:val="95"/>
        </w:rPr>
        <w:t xml:space="preserve"> </w:t>
      </w:r>
      <w:r>
        <w:rPr>
          <w:w w:val="95"/>
        </w:rPr>
        <w:t>to</w:t>
      </w:r>
      <w:r>
        <w:rPr>
          <w:spacing w:val="-5"/>
          <w:w w:val="95"/>
        </w:rPr>
        <w:t xml:space="preserve"> </w:t>
      </w:r>
      <w:r>
        <w:rPr>
          <w:w w:val="95"/>
        </w:rPr>
        <w:t>the</w:t>
      </w:r>
      <w:r>
        <w:rPr>
          <w:spacing w:val="-8"/>
          <w:w w:val="95"/>
        </w:rPr>
        <w:t xml:space="preserve"> </w:t>
      </w:r>
      <w:r>
        <w:rPr>
          <w:w w:val="95"/>
        </w:rPr>
        <w:t>benefits,</w:t>
      </w:r>
      <w:r>
        <w:rPr>
          <w:spacing w:val="-4"/>
          <w:w w:val="95"/>
        </w:rPr>
        <w:t xml:space="preserve"> </w:t>
      </w:r>
      <w:r>
        <w:rPr>
          <w:w w:val="95"/>
        </w:rPr>
        <w:t>framework,</w:t>
      </w:r>
      <w:r>
        <w:rPr>
          <w:spacing w:val="-4"/>
          <w:w w:val="95"/>
        </w:rPr>
        <w:t xml:space="preserve"> </w:t>
      </w:r>
      <w:r>
        <w:rPr>
          <w:w w:val="95"/>
        </w:rPr>
        <w:t>and</w:t>
      </w:r>
      <w:r>
        <w:rPr>
          <w:spacing w:val="-5"/>
          <w:w w:val="95"/>
        </w:rPr>
        <w:t xml:space="preserve"> </w:t>
      </w:r>
      <w:r>
        <w:rPr>
          <w:w w:val="95"/>
        </w:rPr>
        <w:t>history</w:t>
      </w:r>
      <w:r>
        <w:rPr>
          <w:spacing w:val="-5"/>
          <w:w w:val="95"/>
        </w:rPr>
        <w:t xml:space="preserve"> </w:t>
      </w:r>
      <w:r>
        <w:rPr>
          <w:w w:val="95"/>
        </w:rPr>
        <w:t>of</w:t>
      </w:r>
      <w:r>
        <w:rPr>
          <w:spacing w:val="-4"/>
          <w:w w:val="95"/>
        </w:rPr>
        <w:t xml:space="preserve"> </w:t>
      </w:r>
      <w:r>
        <w:rPr>
          <w:w w:val="95"/>
        </w:rPr>
        <w:t>ROSC,</w:t>
      </w:r>
      <w:r>
        <w:rPr>
          <w:spacing w:val="-2"/>
          <w:w w:val="95"/>
        </w:rPr>
        <w:t xml:space="preserve"> </w:t>
      </w:r>
      <w:r>
        <w:rPr>
          <w:w w:val="95"/>
        </w:rPr>
        <w:t>and</w:t>
      </w:r>
      <w:r>
        <w:rPr>
          <w:spacing w:val="-5"/>
          <w:w w:val="95"/>
        </w:rPr>
        <w:t xml:space="preserve"> </w:t>
      </w:r>
      <w:r>
        <w:rPr>
          <w:w w:val="95"/>
        </w:rPr>
        <w:t>the</w:t>
      </w:r>
      <w:r>
        <w:rPr>
          <w:spacing w:val="-5"/>
          <w:w w:val="95"/>
        </w:rPr>
        <w:t xml:space="preserve"> </w:t>
      </w:r>
      <w:r>
        <w:rPr>
          <w:w w:val="95"/>
        </w:rPr>
        <w:t>steps</w:t>
      </w:r>
      <w:r>
        <w:rPr>
          <w:spacing w:val="-5"/>
          <w:w w:val="95"/>
        </w:rPr>
        <w:t xml:space="preserve"> </w:t>
      </w:r>
      <w:r>
        <w:rPr>
          <w:w w:val="95"/>
        </w:rPr>
        <w:t>for</w:t>
      </w:r>
      <w:r>
        <w:rPr>
          <w:spacing w:val="-2"/>
          <w:w w:val="95"/>
        </w:rPr>
        <w:t xml:space="preserve"> </w:t>
      </w:r>
      <w:r>
        <w:rPr>
          <w:w w:val="95"/>
        </w:rPr>
        <w:t>planning</w:t>
      </w:r>
      <w:r>
        <w:rPr>
          <w:spacing w:val="-5"/>
          <w:w w:val="95"/>
        </w:rPr>
        <w:t xml:space="preserve"> </w:t>
      </w:r>
      <w:r>
        <w:rPr>
          <w:w w:val="95"/>
        </w:rPr>
        <w:t xml:space="preserve">and </w:t>
      </w:r>
      <w:r>
        <w:t>implementing</w:t>
      </w:r>
      <w:r>
        <w:rPr>
          <w:spacing w:val="-17"/>
        </w:rPr>
        <w:t xml:space="preserve"> </w:t>
      </w:r>
      <w:r>
        <w:t>ROSC.</w:t>
      </w:r>
      <w:r>
        <w:rPr>
          <w:spacing w:val="20"/>
        </w:rPr>
        <w:t xml:space="preserve"> </w:t>
      </w:r>
      <w:r>
        <w:t>Following</w:t>
      </w:r>
      <w:r>
        <w:rPr>
          <w:spacing w:val="-16"/>
        </w:rPr>
        <w:t xml:space="preserve"> </w:t>
      </w:r>
      <w:r>
        <w:t>each</w:t>
      </w:r>
      <w:r>
        <w:rPr>
          <w:spacing w:val="-17"/>
        </w:rPr>
        <w:t xml:space="preserve"> </w:t>
      </w:r>
      <w:r>
        <w:t>section</w:t>
      </w:r>
      <w:r>
        <w:rPr>
          <w:spacing w:val="-17"/>
        </w:rPr>
        <w:t xml:space="preserve"> </w:t>
      </w:r>
      <w:r>
        <w:t>of</w:t>
      </w:r>
      <w:r>
        <w:rPr>
          <w:spacing w:val="-16"/>
        </w:rPr>
        <w:t xml:space="preserve"> </w:t>
      </w:r>
      <w:r>
        <w:t>the</w:t>
      </w:r>
      <w:r>
        <w:rPr>
          <w:spacing w:val="-17"/>
        </w:rPr>
        <w:t xml:space="preserve"> </w:t>
      </w:r>
      <w:r>
        <w:t>guide’s</w:t>
      </w:r>
      <w:r>
        <w:rPr>
          <w:spacing w:val="-16"/>
        </w:rPr>
        <w:t xml:space="preserve"> </w:t>
      </w:r>
      <w:r>
        <w:t>narrative,</w:t>
      </w:r>
      <w:r>
        <w:rPr>
          <w:spacing w:val="-17"/>
        </w:rPr>
        <w:t xml:space="preserve"> </w:t>
      </w:r>
      <w:r>
        <w:t>you</w:t>
      </w:r>
      <w:r>
        <w:rPr>
          <w:spacing w:val="-16"/>
        </w:rPr>
        <w:t xml:space="preserve"> </w:t>
      </w:r>
      <w:r>
        <w:t>will</w:t>
      </w:r>
      <w:r>
        <w:rPr>
          <w:spacing w:val="-17"/>
        </w:rPr>
        <w:t xml:space="preserve"> </w:t>
      </w:r>
      <w:r>
        <w:t>find</w:t>
      </w:r>
      <w:r>
        <w:rPr>
          <w:spacing w:val="-17"/>
        </w:rPr>
        <w:t xml:space="preserve"> </w:t>
      </w:r>
      <w:r>
        <w:t>websites</w:t>
      </w:r>
      <w:r>
        <w:rPr>
          <w:spacing w:val="-16"/>
        </w:rPr>
        <w:t xml:space="preserve"> </w:t>
      </w:r>
      <w:r>
        <w:t>to direct</w:t>
      </w:r>
      <w:r>
        <w:rPr>
          <w:spacing w:val="-17"/>
        </w:rPr>
        <w:t xml:space="preserve"> </w:t>
      </w:r>
      <w:r>
        <w:t>you</w:t>
      </w:r>
      <w:r>
        <w:rPr>
          <w:spacing w:val="-17"/>
        </w:rPr>
        <w:t xml:space="preserve"> </w:t>
      </w:r>
      <w:r>
        <w:t>to</w:t>
      </w:r>
      <w:r>
        <w:rPr>
          <w:spacing w:val="-16"/>
        </w:rPr>
        <w:t xml:space="preserve"> </w:t>
      </w:r>
      <w:r>
        <w:t>specific</w:t>
      </w:r>
      <w:r>
        <w:rPr>
          <w:spacing w:val="-17"/>
        </w:rPr>
        <w:t xml:space="preserve"> </w:t>
      </w:r>
      <w:r>
        <w:t>resources</w:t>
      </w:r>
      <w:r>
        <w:rPr>
          <w:spacing w:val="-16"/>
        </w:rPr>
        <w:t xml:space="preserve"> </w:t>
      </w:r>
      <w:r>
        <w:t>that</w:t>
      </w:r>
      <w:r>
        <w:rPr>
          <w:spacing w:val="-17"/>
        </w:rPr>
        <w:t xml:space="preserve"> </w:t>
      </w:r>
      <w:r>
        <w:t>will</w:t>
      </w:r>
      <w:r>
        <w:rPr>
          <w:spacing w:val="-16"/>
        </w:rPr>
        <w:t xml:space="preserve"> </w:t>
      </w:r>
      <w:r>
        <w:t>assist</w:t>
      </w:r>
      <w:r>
        <w:rPr>
          <w:spacing w:val="-17"/>
        </w:rPr>
        <w:t xml:space="preserve"> </w:t>
      </w:r>
      <w:r>
        <w:t>you</w:t>
      </w:r>
      <w:r>
        <w:rPr>
          <w:spacing w:val="-17"/>
        </w:rPr>
        <w:t xml:space="preserve"> </w:t>
      </w:r>
      <w:r>
        <w:t>in</w:t>
      </w:r>
      <w:r>
        <w:rPr>
          <w:spacing w:val="-16"/>
        </w:rPr>
        <w:t xml:space="preserve"> </w:t>
      </w:r>
      <w:r>
        <w:t>conceptualizing</w:t>
      </w:r>
      <w:r>
        <w:rPr>
          <w:spacing w:val="-17"/>
        </w:rPr>
        <w:t xml:space="preserve"> </w:t>
      </w:r>
      <w:r>
        <w:t>and</w:t>
      </w:r>
      <w:r>
        <w:rPr>
          <w:spacing w:val="-16"/>
        </w:rPr>
        <w:t xml:space="preserve"> </w:t>
      </w:r>
      <w:r>
        <w:t>developing</w:t>
      </w:r>
      <w:r>
        <w:rPr>
          <w:spacing w:val="-17"/>
        </w:rPr>
        <w:t xml:space="preserve"> </w:t>
      </w:r>
      <w:r>
        <w:t>ROSC.</w:t>
      </w:r>
      <w:r>
        <w:rPr>
          <w:spacing w:val="-16"/>
        </w:rPr>
        <w:t xml:space="preserve"> </w:t>
      </w:r>
      <w:r>
        <w:t xml:space="preserve">The </w:t>
      </w:r>
      <w:r>
        <w:rPr>
          <w:w w:val="95"/>
        </w:rPr>
        <w:t>resources in</w:t>
      </w:r>
      <w:r>
        <w:rPr>
          <w:spacing w:val="-1"/>
          <w:w w:val="95"/>
        </w:rPr>
        <w:t xml:space="preserve"> </w:t>
      </w:r>
      <w:r>
        <w:rPr>
          <w:w w:val="95"/>
        </w:rPr>
        <w:t>this guide</w:t>
      </w:r>
      <w:r>
        <w:rPr>
          <w:spacing w:val="-1"/>
          <w:w w:val="95"/>
        </w:rPr>
        <w:t xml:space="preserve"> </w:t>
      </w:r>
      <w:r>
        <w:rPr>
          <w:w w:val="95"/>
        </w:rPr>
        <w:t>include</w:t>
      </w:r>
      <w:r>
        <w:rPr>
          <w:spacing w:val="-1"/>
          <w:w w:val="95"/>
        </w:rPr>
        <w:t xml:space="preserve"> </w:t>
      </w:r>
      <w:r>
        <w:rPr>
          <w:w w:val="95"/>
        </w:rPr>
        <w:t>research</w:t>
      </w:r>
      <w:r>
        <w:rPr>
          <w:spacing w:val="-1"/>
          <w:w w:val="95"/>
        </w:rPr>
        <w:t xml:space="preserve"> </w:t>
      </w:r>
      <w:r>
        <w:rPr>
          <w:w w:val="95"/>
        </w:rPr>
        <w:t>studies,</w:t>
      </w:r>
      <w:r>
        <w:rPr>
          <w:spacing w:val="-2"/>
          <w:w w:val="95"/>
        </w:rPr>
        <w:t xml:space="preserve"> </w:t>
      </w:r>
      <w:r>
        <w:rPr>
          <w:w w:val="95"/>
        </w:rPr>
        <w:t>white</w:t>
      </w:r>
      <w:r>
        <w:rPr>
          <w:spacing w:val="-1"/>
          <w:w w:val="95"/>
        </w:rPr>
        <w:t xml:space="preserve"> </w:t>
      </w:r>
      <w:r>
        <w:rPr>
          <w:w w:val="95"/>
        </w:rPr>
        <w:t>papers, conference presentations, manuals, practice</w:t>
      </w:r>
      <w:r>
        <w:rPr>
          <w:spacing w:val="-7"/>
          <w:w w:val="95"/>
        </w:rPr>
        <w:t xml:space="preserve"> </w:t>
      </w:r>
      <w:r>
        <w:rPr>
          <w:w w:val="95"/>
        </w:rPr>
        <w:t>guides,</w:t>
      </w:r>
      <w:r>
        <w:rPr>
          <w:spacing w:val="-5"/>
          <w:w w:val="95"/>
        </w:rPr>
        <w:t xml:space="preserve"> </w:t>
      </w:r>
      <w:r>
        <w:rPr>
          <w:w w:val="95"/>
        </w:rPr>
        <w:t>check</w:t>
      </w:r>
      <w:r>
        <w:rPr>
          <w:spacing w:val="-7"/>
          <w:w w:val="95"/>
        </w:rPr>
        <w:t xml:space="preserve"> </w:t>
      </w:r>
      <w:r>
        <w:rPr>
          <w:w w:val="95"/>
        </w:rPr>
        <w:t>lists,</w:t>
      </w:r>
      <w:r>
        <w:rPr>
          <w:spacing w:val="-5"/>
          <w:w w:val="95"/>
        </w:rPr>
        <w:t xml:space="preserve"> </w:t>
      </w:r>
      <w:r>
        <w:rPr>
          <w:w w:val="95"/>
        </w:rPr>
        <w:t>regulations</w:t>
      </w:r>
      <w:r>
        <w:rPr>
          <w:spacing w:val="-6"/>
          <w:w w:val="95"/>
        </w:rPr>
        <w:t xml:space="preserve"> </w:t>
      </w:r>
      <w:r>
        <w:rPr>
          <w:w w:val="95"/>
        </w:rPr>
        <w:t>and</w:t>
      </w:r>
      <w:r>
        <w:rPr>
          <w:spacing w:val="-8"/>
          <w:w w:val="95"/>
        </w:rPr>
        <w:t xml:space="preserve"> </w:t>
      </w:r>
      <w:proofErr w:type="gramStart"/>
      <w:r>
        <w:rPr>
          <w:w w:val="95"/>
        </w:rPr>
        <w:t>a</w:t>
      </w:r>
      <w:r>
        <w:rPr>
          <w:spacing w:val="-5"/>
          <w:w w:val="95"/>
        </w:rPr>
        <w:t xml:space="preserve"> </w:t>
      </w:r>
      <w:r>
        <w:rPr>
          <w:w w:val="95"/>
        </w:rPr>
        <w:t>number</w:t>
      </w:r>
      <w:r>
        <w:rPr>
          <w:spacing w:val="-4"/>
          <w:w w:val="95"/>
        </w:rPr>
        <w:t xml:space="preserve"> </w:t>
      </w:r>
      <w:r>
        <w:rPr>
          <w:w w:val="95"/>
        </w:rPr>
        <w:t>of</w:t>
      </w:r>
      <w:proofErr w:type="gramEnd"/>
      <w:r>
        <w:rPr>
          <w:spacing w:val="-4"/>
          <w:w w:val="95"/>
        </w:rPr>
        <w:t xml:space="preserve"> </w:t>
      </w:r>
      <w:r>
        <w:rPr>
          <w:w w:val="95"/>
        </w:rPr>
        <w:t>other</w:t>
      </w:r>
      <w:r>
        <w:rPr>
          <w:spacing w:val="-6"/>
          <w:w w:val="95"/>
        </w:rPr>
        <w:t xml:space="preserve"> </w:t>
      </w:r>
      <w:r>
        <w:rPr>
          <w:w w:val="95"/>
        </w:rPr>
        <w:t>documents</w:t>
      </w:r>
      <w:r>
        <w:rPr>
          <w:spacing w:val="-6"/>
          <w:w w:val="95"/>
        </w:rPr>
        <w:t xml:space="preserve"> </w:t>
      </w:r>
      <w:r>
        <w:rPr>
          <w:w w:val="95"/>
        </w:rPr>
        <w:t>that</w:t>
      </w:r>
      <w:r>
        <w:rPr>
          <w:spacing w:val="-4"/>
          <w:w w:val="95"/>
        </w:rPr>
        <w:t xml:space="preserve"> </w:t>
      </w:r>
      <w:r>
        <w:rPr>
          <w:w w:val="95"/>
        </w:rPr>
        <w:t>have</w:t>
      </w:r>
      <w:r>
        <w:rPr>
          <w:spacing w:val="-5"/>
          <w:w w:val="95"/>
        </w:rPr>
        <w:t xml:space="preserve"> </w:t>
      </w:r>
      <w:r>
        <w:rPr>
          <w:w w:val="95"/>
        </w:rPr>
        <w:t>been</w:t>
      </w:r>
      <w:r>
        <w:rPr>
          <w:spacing w:val="-8"/>
          <w:w w:val="95"/>
        </w:rPr>
        <w:t xml:space="preserve"> </w:t>
      </w:r>
      <w:r>
        <w:rPr>
          <w:w w:val="95"/>
        </w:rPr>
        <w:t xml:space="preserve">prepared </w:t>
      </w:r>
      <w:r>
        <w:t>in</w:t>
      </w:r>
      <w:r>
        <w:rPr>
          <w:spacing w:val="-17"/>
        </w:rPr>
        <w:t xml:space="preserve"> </w:t>
      </w:r>
      <w:r>
        <w:t>response</w:t>
      </w:r>
      <w:r>
        <w:rPr>
          <w:spacing w:val="-17"/>
        </w:rPr>
        <w:t xml:space="preserve"> </w:t>
      </w:r>
      <w:r>
        <w:t>to</w:t>
      </w:r>
      <w:r>
        <w:rPr>
          <w:spacing w:val="-16"/>
        </w:rPr>
        <w:t xml:space="preserve"> </w:t>
      </w:r>
      <w:r>
        <w:t>the</w:t>
      </w:r>
      <w:r>
        <w:rPr>
          <w:spacing w:val="-17"/>
        </w:rPr>
        <w:t xml:space="preserve"> </w:t>
      </w:r>
      <w:r>
        <w:t>need</w:t>
      </w:r>
      <w:r>
        <w:rPr>
          <w:spacing w:val="-16"/>
        </w:rPr>
        <w:t xml:space="preserve"> </w:t>
      </w:r>
      <w:r>
        <w:t>for</w:t>
      </w:r>
      <w:r>
        <w:rPr>
          <w:spacing w:val="-17"/>
        </w:rPr>
        <w:t xml:space="preserve"> </w:t>
      </w:r>
      <w:r>
        <w:t>systems</w:t>
      </w:r>
      <w:r>
        <w:rPr>
          <w:spacing w:val="-16"/>
        </w:rPr>
        <w:t xml:space="preserve"> </w:t>
      </w:r>
      <w:r>
        <w:t>reform.</w:t>
      </w:r>
    </w:p>
    <w:p w14:paraId="309CAA82" w14:textId="77777777" w:rsidR="008B2AC6" w:rsidRDefault="00041979">
      <w:pPr>
        <w:pStyle w:val="BodyText"/>
        <w:spacing w:before="198" w:line="283" w:lineRule="auto"/>
        <w:ind w:left="218" w:right="487"/>
      </w:pPr>
      <w:r>
        <w:t>The</w:t>
      </w:r>
      <w:r>
        <w:rPr>
          <w:spacing w:val="-17"/>
        </w:rPr>
        <w:t xml:space="preserve"> </w:t>
      </w:r>
      <w:r>
        <w:t>establishment</w:t>
      </w:r>
      <w:r>
        <w:rPr>
          <w:spacing w:val="-17"/>
        </w:rPr>
        <w:t xml:space="preserve"> </w:t>
      </w:r>
      <w:r>
        <w:t>of</w:t>
      </w:r>
      <w:r>
        <w:rPr>
          <w:spacing w:val="-16"/>
        </w:rPr>
        <w:t xml:space="preserve"> </w:t>
      </w:r>
      <w:r>
        <w:t>ROSC</w:t>
      </w:r>
      <w:r>
        <w:rPr>
          <w:spacing w:val="-17"/>
        </w:rPr>
        <w:t xml:space="preserve"> </w:t>
      </w:r>
      <w:r>
        <w:t>is</w:t>
      </w:r>
      <w:r>
        <w:rPr>
          <w:spacing w:val="-16"/>
        </w:rPr>
        <w:t xml:space="preserve"> </w:t>
      </w:r>
      <w:r>
        <w:t>a</w:t>
      </w:r>
      <w:r>
        <w:rPr>
          <w:spacing w:val="-17"/>
        </w:rPr>
        <w:t xml:space="preserve"> </w:t>
      </w:r>
      <w:r>
        <w:t>relatively</w:t>
      </w:r>
      <w:r>
        <w:rPr>
          <w:spacing w:val="-16"/>
        </w:rPr>
        <w:t xml:space="preserve"> </w:t>
      </w:r>
      <w:r>
        <w:t>new</w:t>
      </w:r>
      <w:r>
        <w:rPr>
          <w:spacing w:val="-17"/>
        </w:rPr>
        <w:t xml:space="preserve"> </w:t>
      </w:r>
      <w:r>
        <w:t>concept</w:t>
      </w:r>
      <w:r>
        <w:rPr>
          <w:spacing w:val="-17"/>
        </w:rPr>
        <w:t xml:space="preserve"> </w:t>
      </w:r>
      <w:r>
        <w:t>in</w:t>
      </w:r>
      <w:r>
        <w:rPr>
          <w:spacing w:val="-16"/>
        </w:rPr>
        <w:t xml:space="preserve"> </w:t>
      </w:r>
      <w:r>
        <w:t>the</w:t>
      </w:r>
      <w:r>
        <w:rPr>
          <w:spacing w:val="-17"/>
        </w:rPr>
        <w:t xml:space="preserve"> </w:t>
      </w:r>
      <w:r>
        <w:t>substance</w:t>
      </w:r>
      <w:r>
        <w:rPr>
          <w:spacing w:val="-16"/>
        </w:rPr>
        <w:t xml:space="preserve"> </w:t>
      </w:r>
      <w:r>
        <w:t>use</w:t>
      </w:r>
      <w:r>
        <w:rPr>
          <w:spacing w:val="-17"/>
        </w:rPr>
        <w:t xml:space="preserve"> </w:t>
      </w:r>
      <w:r>
        <w:t>disorder</w:t>
      </w:r>
      <w:r>
        <w:rPr>
          <w:spacing w:val="-16"/>
        </w:rPr>
        <w:t xml:space="preserve"> </w:t>
      </w:r>
      <w:r>
        <w:t>field.</w:t>
      </w:r>
      <w:r>
        <w:rPr>
          <w:spacing w:val="13"/>
        </w:rPr>
        <w:t xml:space="preserve"> </w:t>
      </w:r>
      <w:r>
        <w:t xml:space="preserve">The </w:t>
      </w:r>
      <w:r>
        <w:rPr>
          <w:spacing w:val="-2"/>
        </w:rPr>
        <w:t>structure</w:t>
      </w:r>
      <w:r>
        <w:rPr>
          <w:spacing w:val="-9"/>
        </w:rPr>
        <w:t xml:space="preserve"> </w:t>
      </w:r>
      <w:r>
        <w:rPr>
          <w:spacing w:val="-2"/>
        </w:rPr>
        <w:t>of</w:t>
      </w:r>
      <w:r>
        <w:rPr>
          <w:spacing w:val="-8"/>
        </w:rPr>
        <w:t xml:space="preserve"> </w:t>
      </w:r>
      <w:r>
        <w:rPr>
          <w:spacing w:val="-2"/>
        </w:rPr>
        <w:t>ROSC</w:t>
      </w:r>
      <w:r>
        <w:rPr>
          <w:spacing w:val="-12"/>
        </w:rPr>
        <w:t xml:space="preserve"> </w:t>
      </w:r>
      <w:r>
        <w:rPr>
          <w:spacing w:val="-2"/>
        </w:rPr>
        <w:t>will</w:t>
      </w:r>
      <w:r>
        <w:rPr>
          <w:spacing w:val="-10"/>
        </w:rPr>
        <w:t xml:space="preserve"> </w:t>
      </w:r>
      <w:r>
        <w:rPr>
          <w:spacing w:val="-2"/>
        </w:rPr>
        <w:t>likely</w:t>
      </w:r>
      <w:r>
        <w:rPr>
          <w:spacing w:val="-11"/>
        </w:rPr>
        <w:t xml:space="preserve"> </w:t>
      </w:r>
      <w:r>
        <w:rPr>
          <w:spacing w:val="-2"/>
        </w:rPr>
        <w:t>evolve</w:t>
      </w:r>
      <w:r>
        <w:rPr>
          <w:spacing w:val="-9"/>
        </w:rPr>
        <w:t xml:space="preserve"> </w:t>
      </w:r>
      <w:r>
        <w:rPr>
          <w:spacing w:val="-2"/>
        </w:rPr>
        <w:t>as</w:t>
      </w:r>
      <w:r>
        <w:rPr>
          <w:spacing w:val="-10"/>
        </w:rPr>
        <w:t xml:space="preserve"> </w:t>
      </w:r>
      <w:r>
        <w:rPr>
          <w:spacing w:val="-2"/>
        </w:rPr>
        <w:t>these</w:t>
      </w:r>
      <w:r>
        <w:rPr>
          <w:spacing w:val="-11"/>
        </w:rPr>
        <w:t xml:space="preserve"> </w:t>
      </w:r>
      <w:r>
        <w:rPr>
          <w:spacing w:val="-2"/>
        </w:rPr>
        <w:t>systems</w:t>
      </w:r>
      <w:r>
        <w:rPr>
          <w:spacing w:val="-10"/>
        </w:rPr>
        <w:t xml:space="preserve"> </w:t>
      </w:r>
      <w:r>
        <w:rPr>
          <w:spacing w:val="-2"/>
        </w:rPr>
        <w:t>mature</w:t>
      </w:r>
      <w:r>
        <w:rPr>
          <w:spacing w:val="-10"/>
        </w:rPr>
        <w:t xml:space="preserve"> </w:t>
      </w:r>
      <w:r>
        <w:rPr>
          <w:spacing w:val="-2"/>
        </w:rPr>
        <w:t>and</w:t>
      </w:r>
      <w:r>
        <w:rPr>
          <w:spacing w:val="-12"/>
        </w:rPr>
        <w:t xml:space="preserve"> </w:t>
      </w:r>
      <w:r>
        <w:rPr>
          <w:spacing w:val="-2"/>
        </w:rPr>
        <w:t>are</w:t>
      </w:r>
      <w:r>
        <w:rPr>
          <w:spacing w:val="-9"/>
        </w:rPr>
        <w:t xml:space="preserve"> </w:t>
      </w:r>
      <w:r>
        <w:rPr>
          <w:spacing w:val="-2"/>
        </w:rPr>
        <w:t>evaluated.</w:t>
      </w:r>
      <w:r>
        <w:rPr>
          <w:spacing w:val="40"/>
        </w:rPr>
        <w:t xml:space="preserve"> </w:t>
      </w:r>
      <w:r>
        <w:rPr>
          <w:spacing w:val="-2"/>
        </w:rPr>
        <w:t>However,</w:t>
      </w:r>
      <w:r>
        <w:rPr>
          <w:spacing w:val="-10"/>
        </w:rPr>
        <w:t xml:space="preserve"> </w:t>
      </w:r>
      <w:r>
        <w:rPr>
          <w:spacing w:val="-2"/>
        </w:rPr>
        <w:t xml:space="preserve">as </w:t>
      </w:r>
      <w:r>
        <w:rPr>
          <w:w w:val="95"/>
        </w:rPr>
        <w:t>States and communities are creating and</w:t>
      </w:r>
      <w:r>
        <w:rPr>
          <w:spacing w:val="-1"/>
          <w:w w:val="95"/>
        </w:rPr>
        <w:t xml:space="preserve"> </w:t>
      </w:r>
      <w:r>
        <w:rPr>
          <w:w w:val="95"/>
        </w:rPr>
        <w:t xml:space="preserve">implementing ROSC, they can learn from one another. </w:t>
      </w:r>
      <w:proofErr w:type="gramStart"/>
      <w:r>
        <w:rPr>
          <w:w w:val="95"/>
        </w:rPr>
        <w:t>At the same time that</w:t>
      </w:r>
      <w:proofErr w:type="gramEnd"/>
      <w:r>
        <w:rPr>
          <w:w w:val="95"/>
        </w:rPr>
        <w:t xml:space="preserve"> they are developing ROSC, they must also consider the changes that are </w:t>
      </w:r>
      <w:r>
        <w:t>occurring</w:t>
      </w:r>
      <w:r>
        <w:rPr>
          <w:spacing w:val="-17"/>
        </w:rPr>
        <w:t xml:space="preserve"> </w:t>
      </w:r>
      <w:r>
        <w:t>as</w:t>
      </w:r>
      <w:r>
        <w:rPr>
          <w:spacing w:val="-17"/>
        </w:rPr>
        <w:t xml:space="preserve"> </w:t>
      </w:r>
      <w:r>
        <w:t>a</w:t>
      </w:r>
      <w:r>
        <w:rPr>
          <w:spacing w:val="-16"/>
        </w:rPr>
        <w:t xml:space="preserve"> </w:t>
      </w:r>
      <w:r>
        <w:t>result</w:t>
      </w:r>
      <w:r>
        <w:rPr>
          <w:spacing w:val="-17"/>
        </w:rPr>
        <w:t xml:space="preserve"> </w:t>
      </w:r>
      <w:r>
        <w:t>of</w:t>
      </w:r>
      <w:r>
        <w:rPr>
          <w:spacing w:val="-16"/>
        </w:rPr>
        <w:t xml:space="preserve"> </w:t>
      </w:r>
      <w:r>
        <w:t>health</w:t>
      </w:r>
      <w:r>
        <w:rPr>
          <w:spacing w:val="-17"/>
        </w:rPr>
        <w:t xml:space="preserve"> </w:t>
      </w:r>
      <w:r>
        <w:t>care</w:t>
      </w:r>
      <w:r>
        <w:rPr>
          <w:spacing w:val="-16"/>
        </w:rPr>
        <w:t xml:space="preserve"> </w:t>
      </w:r>
      <w:r>
        <w:t>reform.</w:t>
      </w:r>
      <w:r>
        <w:rPr>
          <w:spacing w:val="13"/>
        </w:rPr>
        <w:t xml:space="preserve"> </w:t>
      </w:r>
      <w:r>
        <w:t>Some</w:t>
      </w:r>
      <w:r>
        <w:rPr>
          <w:spacing w:val="-17"/>
        </w:rPr>
        <w:t xml:space="preserve"> </w:t>
      </w:r>
      <w:r>
        <w:t>policy</w:t>
      </w:r>
      <w:r>
        <w:rPr>
          <w:spacing w:val="-16"/>
        </w:rPr>
        <w:t xml:space="preserve"> </w:t>
      </w:r>
      <w:r>
        <w:t>makers</w:t>
      </w:r>
      <w:r>
        <w:rPr>
          <w:spacing w:val="-17"/>
        </w:rPr>
        <w:t xml:space="preserve"> </w:t>
      </w:r>
      <w:r>
        <w:t>and</w:t>
      </w:r>
      <w:r>
        <w:rPr>
          <w:spacing w:val="-17"/>
        </w:rPr>
        <w:t xml:space="preserve"> </w:t>
      </w:r>
      <w:r>
        <w:t>providers</w:t>
      </w:r>
      <w:r>
        <w:rPr>
          <w:spacing w:val="-16"/>
        </w:rPr>
        <w:t xml:space="preserve"> </w:t>
      </w:r>
      <w:r>
        <w:t>have</w:t>
      </w:r>
      <w:r>
        <w:rPr>
          <w:spacing w:val="-17"/>
        </w:rPr>
        <w:t xml:space="preserve"> </w:t>
      </w:r>
      <w:r>
        <w:t>begun</w:t>
      </w:r>
      <w:r>
        <w:rPr>
          <w:spacing w:val="-16"/>
        </w:rPr>
        <w:t xml:space="preserve"> </w:t>
      </w:r>
      <w:r>
        <w:t xml:space="preserve">to </w:t>
      </w:r>
      <w:r>
        <w:rPr>
          <w:w w:val="95"/>
        </w:rPr>
        <w:t>assess their commun</w:t>
      </w:r>
      <w:r>
        <w:rPr>
          <w:w w:val="95"/>
        </w:rPr>
        <w:t>ity strengths and needs in this regard and formulate ROSC plans that are compatible</w:t>
      </w:r>
      <w:r>
        <w:rPr>
          <w:spacing w:val="-2"/>
          <w:w w:val="95"/>
        </w:rPr>
        <w:t xml:space="preserve"> </w:t>
      </w:r>
      <w:r>
        <w:rPr>
          <w:w w:val="95"/>
        </w:rPr>
        <w:t>with</w:t>
      </w:r>
      <w:r>
        <w:rPr>
          <w:spacing w:val="-2"/>
          <w:w w:val="95"/>
        </w:rPr>
        <w:t xml:space="preserve"> </w:t>
      </w:r>
      <w:r>
        <w:rPr>
          <w:w w:val="95"/>
        </w:rPr>
        <w:t>the</w:t>
      </w:r>
      <w:r>
        <w:rPr>
          <w:spacing w:val="-2"/>
          <w:w w:val="95"/>
        </w:rPr>
        <w:t xml:space="preserve"> </w:t>
      </w:r>
      <w:r>
        <w:rPr>
          <w:w w:val="95"/>
        </w:rPr>
        <w:t>tenets of</w:t>
      </w:r>
      <w:r>
        <w:rPr>
          <w:spacing w:val="-1"/>
          <w:w w:val="95"/>
        </w:rPr>
        <w:t xml:space="preserve"> </w:t>
      </w:r>
      <w:r>
        <w:rPr>
          <w:w w:val="95"/>
        </w:rPr>
        <w:t>national health care</w:t>
      </w:r>
      <w:r>
        <w:rPr>
          <w:spacing w:val="-2"/>
          <w:w w:val="95"/>
        </w:rPr>
        <w:t xml:space="preserve"> </w:t>
      </w:r>
      <w:r>
        <w:rPr>
          <w:w w:val="95"/>
        </w:rPr>
        <w:t>reform.</w:t>
      </w:r>
      <w:r>
        <w:rPr>
          <w:spacing w:val="40"/>
        </w:rPr>
        <w:t xml:space="preserve"> </w:t>
      </w:r>
      <w:r>
        <w:rPr>
          <w:w w:val="95"/>
        </w:rPr>
        <w:t>We hope</w:t>
      </w:r>
      <w:r>
        <w:rPr>
          <w:spacing w:val="-2"/>
          <w:w w:val="95"/>
        </w:rPr>
        <w:t xml:space="preserve"> </w:t>
      </w:r>
      <w:r>
        <w:rPr>
          <w:w w:val="95"/>
        </w:rPr>
        <w:t>this</w:t>
      </w:r>
      <w:r>
        <w:rPr>
          <w:spacing w:val="-1"/>
          <w:w w:val="95"/>
        </w:rPr>
        <w:t xml:space="preserve"> </w:t>
      </w:r>
      <w:r>
        <w:rPr>
          <w:w w:val="95"/>
        </w:rPr>
        <w:t>resource</w:t>
      </w:r>
      <w:r>
        <w:rPr>
          <w:spacing w:val="-1"/>
          <w:w w:val="95"/>
        </w:rPr>
        <w:t xml:space="preserve"> </w:t>
      </w:r>
      <w:r>
        <w:rPr>
          <w:w w:val="95"/>
        </w:rPr>
        <w:t>guide</w:t>
      </w:r>
      <w:r>
        <w:rPr>
          <w:spacing w:val="-2"/>
          <w:w w:val="95"/>
        </w:rPr>
        <w:t xml:space="preserve"> </w:t>
      </w:r>
      <w:r>
        <w:rPr>
          <w:w w:val="95"/>
        </w:rPr>
        <w:t>will</w:t>
      </w:r>
      <w:r>
        <w:rPr>
          <w:spacing w:val="-1"/>
          <w:w w:val="95"/>
        </w:rPr>
        <w:t xml:space="preserve"> </w:t>
      </w:r>
      <w:r>
        <w:rPr>
          <w:w w:val="95"/>
        </w:rPr>
        <w:t xml:space="preserve">assist </w:t>
      </w:r>
      <w:r>
        <w:t>with that process.</w:t>
      </w:r>
    </w:p>
    <w:p w14:paraId="05460649" w14:textId="77777777" w:rsidR="008B2AC6" w:rsidRDefault="00041979">
      <w:pPr>
        <w:pStyle w:val="BodyText"/>
        <w:spacing w:before="200" w:line="283" w:lineRule="auto"/>
        <w:ind w:left="217" w:right="487" w:firstLine="1"/>
      </w:pPr>
      <w:r>
        <w:rPr>
          <w:w w:val="95"/>
        </w:rPr>
        <w:t>One</w:t>
      </w:r>
      <w:r>
        <w:rPr>
          <w:spacing w:val="-6"/>
          <w:w w:val="95"/>
        </w:rPr>
        <w:t xml:space="preserve"> </w:t>
      </w:r>
      <w:r>
        <w:rPr>
          <w:w w:val="95"/>
        </w:rPr>
        <w:t>of</w:t>
      </w:r>
      <w:r>
        <w:rPr>
          <w:spacing w:val="-7"/>
          <w:w w:val="95"/>
        </w:rPr>
        <w:t xml:space="preserve"> </w:t>
      </w:r>
      <w:r>
        <w:rPr>
          <w:w w:val="95"/>
        </w:rPr>
        <w:t>the</w:t>
      </w:r>
      <w:r>
        <w:rPr>
          <w:spacing w:val="-7"/>
          <w:w w:val="95"/>
        </w:rPr>
        <w:t xml:space="preserve"> </w:t>
      </w:r>
      <w:r>
        <w:rPr>
          <w:w w:val="95"/>
        </w:rPr>
        <w:t>most</w:t>
      </w:r>
      <w:r>
        <w:rPr>
          <w:spacing w:val="-6"/>
          <w:w w:val="95"/>
        </w:rPr>
        <w:t xml:space="preserve"> </w:t>
      </w:r>
      <w:r>
        <w:rPr>
          <w:w w:val="95"/>
        </w:rPr>
        <w:t>important</w:t>
      </w:r>
      <w:r>
        <w:rPr>
          <w:spacing w:val="-5"/>
          <w:w w:val="95"/>
        </w:rPr>
        <w:t xml:space="preserve"> </w:t>
      </w:r>
      <w:r>
        <w:rPr>
          <w:w w:val="95"/>
        </w:rPr>
        <w:t>elements</w:t>
      </w:r>
      <w:r>
        <w:rPr>
          <w:spacing w:val="-5"/>
          <w:w w:val="95"/>
        </w:rPr>
        <w:t xml:space="preserve"> </w:t>
      </w:r>
      <w:r>
        <w:rPr>
          <w:w w:val="95"/>
        </w:rPr>
        <w:t>of</w:t>
      </w:r>
      <w:r>
        <w:rPr>
          <w:spacing w:val="-5"/>
          <w:w w:val="95"/>
        </w:rPr>
        <w:t xml:space="preserve"> </w:t>
      </w:r>
      <w:r>
        <w:rPr>
          <w:w w:val="95"/>
        </w:rPr>
        <w:t>national</w:t>
      </w:r>
      <w:r>
        <w:rPr>
          <w:spacing w:val="-7"/>
          <w:w w:val="95"/>
        </w:rPr>
        <w:t xml:space="preserve"> </w:t>
      </w:r>
      <w:r>
        <w:rPr>
          <w:w w:val="95"/>
        </w:rPr>
        <w:t>health</w:t>
      </w:r>
      <w:r>
        <w:rPr>
          <w:spacing w:val="-7"/>
          <w:w w:val="95"/>
        </w:rPr>
        <w:t xml:space="preserve"> </w:t>
      </w:r>
      <w:r>
        <w:rPr>
          <w:w w:val="95"/>
        </w:rPr>
        <w:t>care</w:t>
      </w:r>
      <w:r>
        <w:rPr>
          <w:spacing w:val="-7"/>
          <w:w w:val="95"/>
        </w:rPr>
        <w:t xml:space="preserve"> </w:t>
      </w:r>
      <w:r>
        <w:rPr>
          <w:w w:val="95"/>
        </w:rPr>
        <w:t>reform</w:t>
      </w:r>
      <w:r>
        <w:rPr>
          <w:spacing w:val="-7"/>
          <w:w w:val="95"/>
        </w:rPr>
        <w:t xml:space="preserve"> </w:t>
      </w:r>
      <w:r>
        <w:rPr>
          <w:w w:val="95"/>
        </w:rPr>
        <w:t>is</w:t>
      </w:r>
      <w:r>
        <w:rPr>
          <w:spacing w:val="-7"/>
          <w:w w:val="95"/>
        </w:rPr>
        <w:t xml:space="preserve"> </w:t>
      </w:r>
      <w:r>
        <w:rPr>
          <w:w w:val="95"/>
        </w:rPr>
        <w:t>the</w:t>
      </w:r>
      <w:r>
        <w:rPr>
          <w:spacing w:val="-7"/>
          <w:w w:val="95"/>
        </w:rPr>
        <w:t xml:space="preserve"> </w:t>
      </w:r>
      <w:r>
        <w:rPr>
          <w:w w:val="95"/>
        </w:rPr>
        <w:t>expansion</w:t>
      </w:r>
      <w:r>
        <w:rPr>
          <w:spacing w:val="-8"/>
          <w:w w:val="95"/>
        </w:rPr>
        <w:t xml:space="preserve"> </w:t>
      </w:r>
      <w:r>
        <w:rPr>
          <w:w w:val="95"/>
        </w:rPr>
        <w:t>of</w:t>
      </w:r>
      <w:r>
        <w:rPr>
          <w:spacing w:val="-7"/>
          <w:w w:val="95"/>
        </w:rPr>
        <w:t xml:space="preserve"> </w:t>
      </w:r>
      <w:r>
        <w:rPr>
          <w:w w:val="95"/>
        </w:rPr>
        <w:t>coverage</w:t>
      </w:r>
      <w:r>
        <w:rPr>
          <w:spacing w:val="-7"/>
          <w:w w:val="95"/>
        </w:rPr>
        <w:t xml:space="preserve"> </w:t>
      </w:r>
      <w:r>
        <w:rPr>
          <w:w w:val="95"/>
        </w:rPr>
        <w:t>for those with substance use and mental health disorders. The law also requires ‚parity‛ or that group health insurance plans that provide coverage for mental health and substance use disorders be equal to coverage provi</w:t>
      </w:r>
      <w:r>
        <w:rPr>
          <w:w w:val="95"/>
        </w:rPr>
        <w:t>ded for other medical and surgical benefits.</w:t>
      </w:r>
      <w:r>
        <w:rPr>
          <w:spacing w:val="40"/>
        </w:rPr>
        <w:t xml:space="preserve"> </w:t>
      </w:r>
      <w:r>
        <w:rPr>
          <w:w w:val="95"/>
        </w:rPr>
        <w:t>These sweeping changes form the foundation for the new health care environment.</w:t>
      </w:r>
      <w:r>
        <w:rPr>
          <w:spacing w:val="40"/>
        </w:rPr>
        <w:t xml:space="preserve"> </w:t>
      </w:r>
      <w:r>
        <w:rPr>
          <w:w w:val="95"/>
        </w:rPr>
        <w:t xml:space="preserve">Ingrained in health care reform is a public </w:t>
      </w:r>
      <w:r>
        <w:t>health</w:t>
      </w:r>
      <w:r>
        <w:rPr>
          <w:spacing w:val="-17"/>
        </w:rPr>
        <w:t xml:space="preserve"> </w:t>
      </w:r>
      <w:r>
        <w:t>model</w:t>
      </w:r>
      <w:r>
        <w:rPr>
          <w:spacing w:val="-17"/>
        </w:rPr>
        <w:t xml:space="preserve"> </w:t>
      </w:r>
      <w:r>
        <w:t>that</w:t>
      </w:r>
      <w:r>
        <w:rPr>
          <w:spacing w:val="-16"/>
        </w:rPr>
        <w:t xml:space="preserve"> </w:t>
      </w:r>
      <w:r>
        <w:t>supports</w:t>
      </w:r>
      <w:r>
        <w:rPr>
          <w:spacing w:val="-17"/>
        </w:rPr>
        <w:t xml:space="preserve"> </w:t>
      </w:r>
      <w:r>
        <w:t>ROSC</w:t>
      </w:r>
      <w:r>
        <w:rPr>
          <w:spacing w:val="-16"/>
        </w:rPr>
        <w:t xml:space="preserve"> </w:t>
      </w:r>
      <w:r>
        <w:t>through</w:t>
      </w:r>
      <w:r>
        <w:rPr>
          <w:spacing w:val="-17"/>
        </w:rPr>
        <w:t xml:space="preserve"> </w:t>
      </w:r>
      <w:r>
        <w:t>its</w:t>
      </w:r>
      <w:r>
        <w:rPr>
          <w:spacing w:val="-16"/>
        </w:rPr>
        <w:t xml:space="preserve"> </w:t>
      </w:r>
      <w:r>
        <w:t>vision</w:t>
      </w:r>
      <w:r>
        <w:rPr>
          <w:spacing w:val="-17"/>
        </w:rPr>
        <w:t xml:space="preserve"> </w:t>
      </w:r>
      <w:r>
        <w:t>of</w:t>
      </w:r>
      <w:r>
        <w:rPr>
          <w:spacing w:val="-17"/>
        </w:rPr>
        <w:t xml:space="preserve"> </w:t>
      </w:r>
      <w:r>
        <w:t>prevention,</w:t>
      </w:r>
      <w:r>
        <w:rPr>
          <w:spacing w:val="-16"/>
        </w:rPr>
        <w:t xml:space="preserve"> </w:t>
      </w:r>
      <w:r>
        <w:t>screening</w:t>
      </w:r>
      <w:r>
        <w:rPr>
          <w:spacing w:val="-17"/>
        </w:rPr>
        <w:t xml:space="preserve"> </w:t>
      </w:r>
      <w:r>
        <w:t>and</w:t>
      </w:r>
      <w:r>
        <w:rPr>
          <w:spacing w:val="-16"/>
        </w:rPr>
        <w:t xml:space="preserve"> </w:t>
      </w:r>
      <w:r>
        <w:t xml:space="preserve">early </w:t>
      </w:r>
      <w:r>
        <w:rPr>
          <w:w w:val="95"/>
        </w:rPr>
        <w:t>i</w:t>
      </w:r>
      <w:r>
        <w:rPr>
          <w:w w:val="95"/>
        </w:rPr>
        <w:t>ntervention, treatment, and recovery, integrated</w:t>
      </w:r>
      <w:r>
        <w:rPr>
          <w:spacing w:val="-1"/>
          <w:w w:val="95"/>
        </w:rPr>
        <w:t xml:space="preserve"> </w:t>
      </w:r>
      <w:r>
        <w:rPr>
          <w:w w:val="95"/>
        </w:rPr>
        <w:t>with</w:t>
      </w:r>
      <w:r>
        <w:rPr>
          <w:spacing w:val="-1"/>
          <w:w w:val="95"/>
        </w:rPr>
        <w:t xml:space="preserve"> </w:t>
      </w:r>
      <w:r>
        <w:rPr>
          <w:w w:val="95"/>
        </w:rPr>
        <w:t>primary</w:t>
      </w:r>
      <w:r>
        <w:rPr>
          <w:spacing w:val="-1"/>
          <w:w w:val="95"/>
        </w:rPr>
        <w:t xml:space="preserve"> </w:t>
      </w:r>
      <w:r>
        <w:rPr>
          <w:w w:val="95"/>
        </w:rPr>
        <w:t>health</w:t>
      </w:r>
      <w:r>
        <w:rPr>
          <w:spacing w:val="-1"/>
          <w:w w:val="95"/>
        </w:rPr>
        <w:t xml:space="preserve"> </w:t>
      </w:r>
      <w:r>
        <w:rPr>
          <w:w w:val="95"/>
        </w:rPr>
        <w:t>care.</w:t>
      </w:r>
      <w:r>
        <w:rPr>
          <w:spacing w:val="40"/>
        </w:rPr>
        <w:t xml:space="preserve"> </w:t>
      </w:r>
      <w:r>
        <w:rPr>
          <w:w w:val="95"/>
        </w:rPr>
        <w:t>Complex developments that include new benefit packages and financing strategies, greater use of technology, promotion of evidence-based practices, and the very important linkage wit</w:t>
      </w:r>
      <w:r>
        <w:rPr>
          <w:w w:val="95"/>
        </w:rPr>
        <w:t>h primary care all present opportunities and challenges that will be addressed in months and years to come. For this reason, this resource guide will be a very fluid product.</w:t>
      </w:r>
      <w:r>
        <w:rPr>
          <w:spacing w:val="40"/>
        </w:rPr>
        <w:t xml:space="preserve"> </w:t>
      </w:r>
      <w:r>
        <w:rPr>
          <w:w w:val="95"/>
        </w:rPr>
        <w:t>As information on new initiatives and findings becomes available, it will be inco</w:t>
      </w:r>
      <w:r>
        <w:rPr>
          <w:w w:val="95"/>
        </w:rPr>
        <w:t xml:space="preserve">rporated into the resource guide to further </w:t>
      </w:r>
      <w:r>
        <w:t>illuminate</w:t>
      </w:r>
      <w:r>
        <w:rPr>
          <w:spacing w:val="-4"/>
        </w:rPr>
        <w:t xml:space="preserve"> </w:t>
      </w:r>
      <w:r>
        <w:t>this</w:t>
      </w:r>
      <w:r>
        <w:rPr>
          <w:spacing w:val="-1"/>
        </w:rPr>
        <w:t xml:space="preserve"> </w:t>
      </w:r>
      <w:r>
        <w:t>new</w:t>
      </w:r>
      <w:r>
        <w:rPr>
          <w:spacing w:val="-3"/>
        </w:rPr>
        <w:t xml:space="preserve"> </w:t>
      </w:r>
      <w:r>
        <w:t>environment.</w:t>
      </w:r>
    </w:p>
    <w:p w14:paraId="6A6BD5D0" w14:textId="77777777" w:rsidR="008B2AC6" w:rsidRDefault="00041979">
      <w:pPr>
        <w:pStyle w:val="BodyText"/>
        <w:spacing w:before="201" w:line="280" w:lineRule="auto"/>
        <w:ind w:left="217" w:right="559"/>
      </w:pPr>
      <w:r>
        <w:rPr>
          <w:w w:val="95"/>
        </w:rPr>
        <w:t>The</w:t>
      </w:r>
      <w:r>
        <w:rPr>
          <w:spacing w:val="-5"/>
          <w:w w:val="95"/>
        </w:rPr>
        <w:t xml:space="preserve"> </w:t>
      </w:r>
      <w:r>
        <w:rPr>
          <w:w w:val="95"/>
        </w:rPr>
        <w:t>goal</w:t>
      </w:r>
      <w:r>
        <w:rPr>
          <w:spacing w:val="-4"/>
          <w:w w:val="95"/>
        </w:rPr>
        <w:t xml:space="preserve"> </w:t>
      </w:r>
      <w:r>
        <w:rPr>
          <w:w w:val="95"/>
        </w:rPr>
        <w:t>of</w:t>
      </w:r>
      <w:r>
        <w:rPr>
          <w:spacing w:val="-6"/>
          <w:w w:val="95"/>
        </w:rPr>
        <w:t xml:space="preserve"> </w:t>
      </w:r>
      <w:r>
        <w:rPr>
          <w:w w:val="95"/>
        </w:rPr>
        <w:t>this</w:t>
      </w:r>
      <w:r>
        <w:rPr>
          <w:spacing w:val="-4"/>
          <w:w w:val="95"/>
        </w:rPr>
        <w:t xml:space="preserve"> </w:t>
      </w:r>
      <w:r>
        <w:rPr>
          <w:w w:val="95"/>
        </w:rPr>
        <w:t>guide</w:t>
      </w:r>
      <w:r>
        <w:rPr>
          <w:spacing w:val="-7"/>
          <w:w w:val="95"/>
        </w:rPr>
        <w:t xml:space="preserve"> </w:t>
      </w:r>
      <w:r>
        <w:rPr>
          <w:w w:val="95"/>
        </w:rPr>
        <w:t>is</w:t>
      </w:r>
      <w:r>
        <w:rPr>
          <w:spacing w:val="-6"/>
          <w:w w:val="95"/>
        </w:rPr>
        <w:t xml:space="preserve"> </w:t>
      </w:r>
      <w:r>
        <w:rPr>
          <w:w w:val="95"/>
        </w:rPr>
        <w:t>to</w:t>
      </w:r>
      <w:r>
        <w:rPr>
          <w:spacing w:val="-5"/>
          <w:w w:val="95"/>
        </w:rPr>
        <w:t xml:space="preserve"> </w:t>
      </w:r>
      <w:r>
        <w:rPr>
          <w:w w:val="95"/>
        </w:rPr>
        <w:t>arm</w:t>
      </w:r>
      <w:r>
        <w:rPr>
          <w:spacing w:val="-4"/>
          <w:w w:val="95"/>
        </w:rPr>
        <w:t xml:space="preserve"> </w:t>
      </w:r>
      <w:r>
        <w:rPr>
          <w:w w:val="95"/>
        </w:rPr>
        <w:t>you</w:t>
      </w:r>
      <w:r>
        <w:rPr>
          <w:spacing w:val="-7"/>
          <w:w w:val="95"/>
        </w:rPr>
        <w:t xml:space="preserve"> </w:t>
      </w:r>
      <w:r>
        <w:rPr>
          <w:w w:val="95"/>
        </w:rPr>
        <w:t>with</w:t>
      </w:r>
      <w:r>
        <w:rPr>
          <w:spacing w:val="-7"/>
          <w:w w:val="95"/>
        </w:rPr>
        <w:t xml:space="preserve"> </w:t>
      </w:r>
      <w:r>
        <w:rPr>
          <w:w w:val="95"/>
        </w:rPr>
        <w:t>sufficient</w:t>
      </w:r>
      <w:r>
        <w:rPr>
          <w:spacing w:val="-6"/>
          <w:w w:val="95"/>
        </w:rPr>
        <w:t xml:space="preserve"> </w:t>
      </w:r>
      <w:r>
        <w:rPr>
          <w:w w:val="95"/>
        </w:rPr>
        <w:t>information</w:t>
      </w:r>
      <w:r>
        <w:rPr>
          <w:spacing w:val="-8"/>
          <w:w w:val="95"/>
        </w:rPr>
        <w:t xml:space="preserve"> </w:t>
      </w:r>
      <w:r>
        <w:rPr>
          <w:w w:val="95"/>
        </w:rPr>
        <w:t>to</w:t>
      </w:r>
      <w:r>
        <w:rPr>
          <w:spacing w:val="-7"/>
          <w:w w:val="95"/>
        </w:rPr>
        <w:t xml:space="preserve"> </w:t>
      </w:r>
      <w:r>
        <w:rPr>
          <w:w w:val="95"/>
        </w:rPr>
        <w:t>leverage</w:t>
      </w:r>
      <w:r>
        <w:rPr>
          <w:spacing w:val="-7"/>
          <w:w w:val="95"/>
        </w:rPr>
        <w:t xml:space="preserve"> </w:t>
      </w:r>
      <w:r>
        <w:rPr>
          <w:w w:val="95"/>
        </w:rPr>
        <w:t>resources</w:t>
      </w:r>
      <w:r>
        <w:rPr>
          <w:spacing w:val="-6"/>
          <w:w w:val="95"/>
        </w:rPr>
        <w:t xml:space="preserve"> </w:t>
      </w:r>
      <w:r>
        <w:rPr>
          <w:w w:val="95"/>
        </w:rPr>
        <w:t>that</w:t>
      </w:r>
      <w:r>
        <w:rPr>
          <w:spacing w:val="-6"/>
          <w:w w:val="95"/>
        </w:rPr>
        <w:t xml:space="preserve"> </w:t>
      </w:r>
      <w:r>
        <w:rPr>
          <w:w w:val="95"/>
        </w:rPr>
        <w:t xml:space="preserve">will create the most favorable outcomes for individuals, </w:t>
      </w:r>
      <w:proofErr w:type="gramStart"/>
      <w:r>
        <w:rPr>
          <w:w w:val="95"/>
        </w:rPr>
        <w:t>families</w:t>
      </w:r>
      <w:proofErr w:type="gramEnd"/>
      <w:r>
        <w:rPr>
          <w:w w:val="95"/>
        </w:rPr>
        <w:t xml:space="preserve"> and communities.</w:t>
      </w:r>
    </w:p>
    <w:p w14:paraId="45F68EB7" w14:textId="77777777" w:rsidR="008B2AC6" w:rsidRDefault="008B2AC6">
      <w:pPr>
        <w:spacing w:line="280" w:lineRule="auto"/>
        <w:sectPr w:rsidR="008B2AC6">
          <w:footerReference w:type="default" r:id="rId7"/>
          <w:pgSz w:w="12240" w:h="15840"/>
          <w:pgMar w:top="1060" w:right="960" w:bottom="1100" w:left="1220" w:header="0" w:footer="908" w:gutter="0"/>
          <w:pgNumType w:start="1"/>
          <w:cols w:space="720"/>
        </w:sectPr>
      </w:pPr>
    </w:p>
    <w:p w14:paraId="1ECDC984" w14:textId="77777777" w:rsidR="008B2AC6" w:rsidRDefault="00041979">
      <w:pPr>
        <w:pStyle w:val="Heading2"/>
        <w:ind w:left="220"/>
      </w:pPr>
      <w:bookmarkStart w:id="2" w:name="ROSC_in_the_New_Health_Care_Environment"/>
      <w:bookmarkStart w:id="3" w:name="_bookmark1"/>
      <w:bookmarkEnd w:id="2"/>
      <w:bookmarkEnd w:id="3"/>
      <w:r>
        <w:rPr>
          <w:color w:val="365F91"/>
          <w:w w:val="95"/>
        </w:rPr>
        <w:lastRenderedPageBreak/>
        <w:t>ROSC</w:t>
      </w:r>
      <w:r>
        <w:rPr>
          <w:color w:val="365F91"/>
        </w:rPr>
        <w:t xml:space="preserve"> </w:t>
      </w:r>
      <w:r>
        <w:rPr>
          <w:color w:val="365F91"/>
          <w:w w:val="95"/>
        </w:rPr>
        <w:t>in</w:t>
      </w:r>
      <w:r>
        <w:rPr>
          <w:color w:val="365F91"/>
        </w:rPr>
        <w:t xml:space="preserve"> </w:t>
      </w:r>
      <w:r>
        <w:rPr>
          <w:color w:val="365F91"/>
          <w:w w:val="95"/>
        </w:rPr>
        <w:t>the</w:t>
      </w:r>
      <w:r>
        <w:rPr>
          <w:color w:val="365F91"/>
        </w:rPr>
        <w:t xml:space="preserve"> </w:t>
      </w:r>
      <w:r>
        <w:rPr>
          <w:color w:val="365F91"/>
          <w:w w:val="95"/>
        </w:rPr>
        <w:t>New</w:t>
      </w:r>
      <w:r>
        <w:rPr>
          <w:color w:val="365F91"/>
        </w:rPr>
        <w:t xml:space="preserve"> </w:t>
      </w:r>
      <w:r>
        <w:rPr>
          <w:color w:val="365F91"/>
          <w:w w:val="95"/>
        </w:rPr>
        <w:t>Health</w:t>
      </w:r>
      <w:r>
        <w:rPr>
          <w:color w:val="365F91"/>
        </w:rPr>
        <w:t xml:space="preserve"> </w:t>
      </w:r>
      <w:r>
        <w:rPr>
          <w:color w:val="365F91"/>
          <w:w w:val="95"/>
        </w:rPr>
        <w:t>Care</w:t>
      </w:r>
      <w:r>
        <w:rPr>
          <w:color w:val="365F91"/>
        </w:rPr>
        <w:t xml:space="preserve"> </w:t>
      </w:r>
      <w:r>
        <w:rPr>
          <w:color w:val="365F91"/>
          <w:spacing w:val="-2"/>
          <w:w w:val="95"/>
        </w:rPr>
        <w:t>Environment</w:t>
      </w:r>
    </w:p>
    <w:p w14:paraId="57B887EC" w14:textId="77777777" w:rsidR="008B2AC6" w:rsidRDefault="008B2AC6">
      <w:pPr>
        <w:pStyle w:val="BodyText"/>
        <w:spacing w:before="4"/>
        <w:rPr>
          <w:b/>
          <w:sz w:val="30"/>
        </w:rPr>
      </w:pPr>
    </w:p>
    <w:p w14:paraId="5D4340B3" w14:textId="77777777" w:rsidR="008B2AC6" w:rsidRDefault="00041979">
      <w:pPr>
        <w:pStyle w:val="Heading3"/>
        <w:spacing w:line="271" w:lineRule="auto"/>
      </w:pPr>
      <w:r>
        <w:rPr>
          <w:w w:val="95"/>
        </w:rPr>
        <w:t>‚A</w:t>
      </w:r>
      <w:r>
        <w:rPr>
          <w:spacing w:val="-10"/>
          <w:w w:val="95"/>
        </w:rPr>
        <w:t xml:space="preserve"> </w:t>
      </w:r>
      <w:r>
        <w:rPr>
          <w:w w:val="95"/>
        </w:rPr>
        <w:t>ROSC</w:t>
      </w:r>
      <w:r>
        <w:rPr>
          <w:spacing w:val="-13"/>
          <w:w w:val="95"/>
        </w:rPr>
        <w:t xml:space="preserve"> </w:t>
      </w:r>
      <w:r>
        <w:rPr>
          <w:w w:val="95"/>
        </w:rPr>
        <w:t>is</w:t>
      </w:r>
      <w:r>
        <w:rPr>
          <w:spacing w:val="-9"/>
          <w:w w:val="95"/>
        </w:rPr>
        <w:t xml:space="preserve"> </w:t>
      </w:r>
      <w:r>
        <w:rPr>
          <w:w w:val="95"/>
        </w:rPr>
        <w:t>a</w:t>
      </w:r>
      <w:r>
        <w:rPr>
          <w:spacing w:val="-12"/>
          <w:w w:val="95"/>
        </w:rPr>
        <w:t xml:space="preserve"> </w:t>
      </w:r>
      <w:r>
        <w:rPr>
          <w:w w:val="95"/>
        </w:rPr>
        <w:t>coordinated</w:t>
      </w:r>
      <w:r>
        <w:rPr>
          <w:spacing w:val="-10"/>
          <w:w w:val="95"/>
        </w:rPr>
        <w:t xml:space="preserve"> </w:t>
      </w:r>
      <w:r>
        <w:rPr>
          <w:w w:val="95"/>
        </w:rPr>
        <w:t>network</w:t>
      </w:r>
      <w:r>
        <w:rPr>
          <w:spacing w:val="-10"/>
          <w:w w:val="95"/>
        </w:rPr>
        <w:t xml:space="preserve"> </w:t>
      </w:r>
      <w:r>
        <w:rPr>
          <w:w w:val="95"/>
        </w:rPr>
        <w:t>of</w:t>
      </w:r>
      <w:r>
        <w:rPr>
          <w:spacing w:val="-9"/>
          <w:w w:val="95"/>
        </w:rPr>
        <w:t xml:space="preserve"> </w:t>
      </w:r>
      <w:r>
        <w:rPr>
          <w:w w:val="95"/>
        </w:rPr>
        <w:t>community-based</w:t>
      </w:r>
      <w:r>
        <w:rPr>
          <w:spacing w:val="-12"/>
          <w:w w:val="95"/>
        </w:rPr>
        <w:t xml:space="preserve"> </w:t>
      </w:r>
      <w:r>
        <w:rPr>
          <w:w w:val="95"/>
        </w:rPr>
        <w:t>services</w:t>
      </w:r>
      <w:r>
        <w:rPr>
          <w:spacing w:val="-9"/>
          <w:w w:val="95"/>
        </w:rPr>
        <w:t xml:space="preserve"> </w:t>
      </w:r>
      <w:r>
        <w:rPr>
          <w:w w:val="95"/>
        </w:rPr>
        <w:t>and</w:t>
      </w:r>
      <w:r>
        <w:rPr>
          <w:spacing w:val="-13"/>
          <w:w w:val="95"/>
        </w:rPr>
        <w:t xml:space="preserve"> </w:t>
      </w:r>
      <w:r>
        <w:rPr>
          <w:w w:val="95"/>
        </w:rPr>
        <w:t>supports</w:t>
      </w:r>
      <w:r>
        <w:rPr>
          <w:spacing w:val="-12"/>
          <w:w w:val="95"/>
        </w:rPr>
        <w:t xml:space="preserve"> </w:t>
      </w:r>
      <w:r>
        <w:rPr>
          <w:w w:val="95"/>
        </w:rPr>
        <w:t>that</w:t>
      </w:r>
      <w:r>
        <w:rPr>
          <w:spacing w:val="-11"/>
          <w:w w:val="95"/>
        </w:rPr>
        <w:t xml:space="preserve"> </w:t>
      </w:r>
      <w:r>
        <w:rPr>
          <w:w w:val="95"/>
        </w:rPr>
        <w:t>is</w:t>
      </w:r>
      <w:r>
        <w:rPr>
          <w:w w:val="95"/>
        </w:rPr>
        <w:t xml:space="preserve"> </w:t>
      </w:r>
      <w:r>
        <w:rPr>
          <w:w w:val="90"/>
        </w:rPr>
        <w:t>person-centered and builds on the strengths and</w:t>
      </w:r>
      <w:r>
        <w:rPr>
          <w:spacing w:val="-1"/>
          <w:w w:val="90"/>
        </w:rPr>
        <w:t xml:space="preserve"> </w:t>
      </w:r>
      <w:r>
        <w:rPr>
          <w:w w:val="90"/>
        </w:rPr>
        <w:t>resiliencies of individuals, families, and communities</w:t>
      </w:r>
      <w:r>
        <w:rPr>
          <w:spacing w:val="-3"/>
          <w:w w:val="90"/>
        </w:rPr>
        <w:t xml:space="preserve"> </w:t>
      </w:r>
      <w:r>
        <w:rPr>
          <w:w w:val="90"/>
        </w:rPr>
        <w:t>to</w:t>
      </w:r>
      <w:r>
        <w:rPr>
          <w:spacing w:val="-2"/>
          <w:w w:val="90"/>
        </w:rPr>
        <w:t xml:space="preserve"> </w:t>
      </w:r>
      <w:r>
        <w:rPr>
          <w:w w:val="90"/>
        </w:rPr>
        <w:t>achieve</w:t>
      </w:r>
      <w:r>
        <w:rPr>
          <w:spacing w:val="-2"/>
          <w:w w:val="90"/>
        </w:rPr>
        <w:t xml:space="preserve"> </w:t>
      </w:r>
      <w:r>
        <w:rPr>
          <w:w w:val="90"/>
        </w:rPr>
        <w:t>abstinence</w:t>
      </w:r>
      <w:r>
        <w:rPr>
          <w:spacing w:val="-4"/>
          <w:w w:val="90"/>
        </w:rPr>
        <w:t xml:space="preserve"> </w:t>
      </w:r>
      <w:r>
        <w:rPr>
          <w:w w:val="90"/>
        </w:rPr>
        <w:t>and</w:t>
      </w:r>
      <w:r>
        <w:rPr>
          <w:spacing w:val="-4"/>
          <w:w w:val="90"/>
        </w:rPr>
        <w:t xml:space="preserve"> </w:t>
      </w:r>
      <w:r>
        <w:rPr>
          <w:w w:val="90"/>
        </w:rPr>
        <w:t>improved</w:t>
      </w:r>
      <w:r>
        <w:rPr>
          <w:spacing w:val="-7"/>
          <w:w w:val="90"/>
        </w:rPr>
        <w:t xml:space="preserve"> </w:t>
      </w:r>
      <w:r>
        <w:rPr>
          <w:w w:val="90"/>
        </w:rPr>
        <w:t>health,</w:t>
      </w:r>
      <w:r>
        <w:rPr>
          <w:spacing w:val="-3"/>
          <w:w w:val="90"/>
        </w:rPr>
        <w:t xml:space="preserve"> </w:t>
      </w:r>
      <w:r>
        <w:rPr>
          <w:w w:val="90"/>
        </w:rPr>
        <w:t>wellness,</w:t>
      </w:r>
      <w:r>
        <w:rPr>
          <w:spacing w:val="-1"/>
          <w:w w:val="90"/>
        </w:rPr>
        <w:t xml:space="preserve"> </w:t>
      </w:r>
      <w:r>
        <w:rPr>
          <w:w w:val="90"/>
        </w:rPr>
        <w:t>and</w:t>
      </w:r>
      <w:r>
        <w:rPr>
          <w:spacing w:val="-5"/>
          <w:w w:val="90"/>
        </w:rPr>
        <w:t xml:space="preserve"> </w:t>
      </w:r>
      <w:r>
        <w:rPr>
          <w:w w:val="90"/>
        </w:rPr>
        <w:t>quality</w:t>
      </w:r>
      <w:r>
        <w:rPr>
          <w:spacing w:val="-2"/>
          <w:w w:val="90"/>
        </w:rPr>
        <w:t xml:space="preserve"> </w:t>
      </w:r>
      <w:r>
        <w:rPr>
          <w:w w:val="90"/>
        </w:rPr>
        <w:t>of</w:t>
      </w:r>
      <w:r>
        <w:rPr>
          <w:spacing w:val="-3"/>
          <w:w w:val="90"/>
        </w:rPr>
        <w:t xml:space="preserve"> </w:t>
      </w:r>
      <w:r>
        <w:rPr>
          <w:w w:val="90"/>
        </w:rPr>
        <w:t>life</w:t>
      </w:r>
      <w:r>
        <w:rPr>
          <w:spacing w:val="-4"/>
          <w:w w:val="90"/>
        </w:rPr>
        <w:t xml:space="preserve"> </w:t>
      </w:r>
      <w:r>
        <w:rPr>
          <w:w w:val="90"/>
        </w:rPr>
        <w:t xml:space="preserve">for </w:t>
      </w:r>
      <w:r>
        <w:rPr>
          <w:w w:val="95"/>
        </w:rPr>
        <w:t>those</w:t>
      </w:r>
      <w:r>
        <w:rPr>
          <w:spacing w:val="-14"/>
          <w:w w:val="95"/>
        </w:rPr>
        <w:t xml:space="preserve"> </w:t>
      </w:r>
      <w:r>
        <w:rPr>
          <w:w w:val="95"/>
        </w:rPr>
        <w:t>with</w:t>
      </w:r>
      <w:r>
        <w:rPr>
          <w:spacing w:val="-13"/>
          <w:w w:val="95"/>
        </w:rPr>
        <w:t xml:space="preserve"> </w:t>
      </w:r>
      <w:r>
        <w:rPr>
          <w:w w:val="95"/>
        </w:rPr>
        <w:t>or</w:t>
      </w:r>
      <w:r>
        <w:rPr>
          <w:spacing w:val="-14"/>
          <w:w w:val="95"/>
        </w:rPr>
        <w:t xml:space="preserve"> </w:t>
      </w:r>
      <w:r>
        <w:rPr>
          <w:w w:val="95"/>
        </w:rPr>
        <w:t>at</w:t>
      </w:r>
      <w:r>
        <w:rPr>
          <w:spacing w:val="-13"/>
          <w:w w:val="95"/>
        </w:rPr>
        <w:t xml:space="preserve"> </w:t>
      </w:r>
      <w:r>
        <w:rPr>
          <w:w w:val="95"/>
        </w:rPr>
        <w:t>risk</w:t>
      </w:r>
      <w:r>
        <w:rPr>
          <w:spacing w:val="-12"/>
          <w:w w:val="95"/>
        </w:rPr>
        <w:t xml:space="preserve"> </w:t>
      </w:r>
      <w:r>
        <w:rPr>
          <w:w w:val="95"/>
        </w:rPr>
        <w:t>of</w:t>
      </w:r>
      <w:r>
        <w:rPr>
          <w:spacing w:val="-11"/>
          <w:w w:val="95"/>
        </w:rPr>
        <w:t xml:space="preserve"> </w:t>
      </w:r>
      <w:r>
        <w:rPr>
          <w:w w:val="95"/>
        </w:rPr>
        <w:t>alcohol</w:t>
      </w:r>
      <w:r>
        <w:rPr>
          <w:spacing w:val="-11"/>
          <w:w w:val="95"/>
        </w:rPr>
        <w:t xml:space="preserve"> </w:t>
      </w:r>
      <w:r>
        <w:rPr>
          <w:w w:val="95"/>
        </w:rPr>
        <w:t>and</w:t>
      </w:r>
      <w:r>
        <w:rPr>
          <w:spacing w:val="-14"/>
          <w:w w:val="95"/>
        </w:rPr>
        <w:t xml:space="preserve"> </w:t>
      </w:r>
      <w:r>
        <w:rPr>
          <w:w w:val="95"/>
        </w:rPr>
        <w:t>drug</w:t>
      </w:r>
      <w:r>
        <w:rPr>
          <w:spacing w:val="-12"/>
          <w:w w:val="95"/>
        </w:rPr>
        <w:t xml:space="preserve"> </w:t>
      </w:r>
      <w:proofErr w:type="gramStart"/>
      <w:r>
        <w:rPr>
          <w:w w:val="95"/>
        </w:rPr>
        <w:t>problems.‛</w:t>
      </w:r>
      <w:proofErr w:type="gramEnd"/>
    </w:p>
    <w:p w14:paraId="7815F64E" w14:textId="77777777" w:rsidR="008B2AC6" w:rsidRDefault="00041979">
      <w:pPr>
        <w:pStyle w:val="BodyText"/>
        <w:spacing w:before="209" w:line="283" w:lineRule="auto"/>
        <w:ind w:left="219" w:right="535"/>
      </w:pPr>
      <w:r>
        <w:rPr>
          <w:w w:val="95"/>
        </w:rPr>
        <w:t>The</w:t>
      </w:r>
      <w:r>
        <w:rPr>
          <w:spacing w:val="-2"/>
          <w:w w:val="95"/>
        </w:rPr>
        <w:t xml:space="preserve"> </w:t>
      </w:r>
      <w:r>
        <w:rPr>
          <w:w w:val="95"/>
        </w:rPr>
        <w:t>central</w:t>
      </w:r>
      <w:r>
        <w:rPr>
          <w:spacing w:val="-3"/>
          <w:w w:val="95"/>
        </w:rPr>
        <w:t xml:space="preserve"> </w:t>
      </w:r>
      <w:r>
        <w:rPr>
          <w:w w:val="95"/>
        </w:rPr>
        <w:t>focus</w:t>
      </w:r>
      <w:r>
        <w:rPr>
          <w:spacing w:val="-3"/>
          <w:w w:val="95"/>
        </w:rPr>
        <w:t xml:space="preserve"> </w:t>
      </w:r>
      <w:r>
        <w:rPr>
          <w:w w:val="95"/>
        </w:rPr>
        <w:t>of</w:t>
      </w:r>
      <w:r>
        <w:rPr>
          <w:spacing w:val="-3"/>
          <w:w w:val="95"/>
        </w:rPr>
        <w:t xml:space="preserve"> </w:t>
      </w:r>
      <w:r>
        <w:rPr>
          <w:w w:val="95"/>
        </w:rPr>
        <w:t>a</w:t>
      </w:r>
      <w:r>
        <w:rPr>
          <w:spacing w:val="-4"/>
          <w:w w:val="95"/>
        </w:rPr>
        <w:t xml:space="preserve"> </w:t>
      </w:r>
      <w:r>
        <w:rPr>
          <w:w w:val="95"/>
        </w:rPr>
        <w:t>ROSC</w:t>
      </w:r>
      <w:r>
        <w:rPr>
          <w:spacing w:val="-2"/>
          <w:w w:val="95"/>
        </w:rPr>
        <w:t xml:space="preserve"> </w:t>
      </w:r>
      <w:r>
        <w:rPr>
          <w:w w:val="95"/>
        </w:rPr>
        <w:t>is</w:t>
      </w:r>
      <w:r>
        <w:rPr>
          <w:spacing w:val="-3"/>
          <w:w w:val="95"/>
        </w:rPr>
        <w:t xml:space="preserve"> </w:t>
      </w:r>
      <w:r>
        <w:rPr>
          <w:w w:val="95"/>
        </w:rPr>
        <w:t>to</w:t>
      </w:r>
      <w:r>
        <w:rPr>
          <w:spacing w:val="-4"/>
          <w:w w:val="95"/>
        </w:rPr>
        <w:t xml:space="preserve"> </w:t>
      </w:r>
      <w:r>
        <w:rPr>
          <w:w w:val="95"/>
        </w:rPr>
        <w:t>create</w:t>
      </w:r>
      <w:r>
        <w:rPr>
          <w:spacing w:val="-2"/>
          <w:w w:val="95"/>
        </w:rPr>
        <w:t xml:space="preserve"> </w:t>
      </w:r>
      <w:r>
        <w:rPr>
          <w:w w:val="95"/>
        </w:rPr>
        <w:t>an</w:t>
      </w:r>
      <w:r>
        <w:rPr>
          <w:spacing w:val="-4"/>
          <w:w w:val="95"/>
        </w:rPr>
        <w:t xml:space="preserve"> </w:t>
      </w:r>
      <w:r>
        <w:rPr>
          <w:w w:val="95"/>
        </w:rPr>
        <w:t>infrastructure</w:t>
      </w:r>
      <w:r>
        <w:rPr>
          <w:spacing w:val="-4"/>
          <w:w w:val="95"/>
        </w:rPr>
        <w:t xml:space="preserve"> </w:t>
      </w:r>
      <w:r>
        <w:rPr>
          <w:w w:val="95"/>
        </w:rPr>
        <w:t>or</w:t>
      </w:r>
      <w:r>
        <w:rPr>
          <w:spacing w:val="-3"/>
          <w:w w:val="95"/>
        </w:rPr>
        <w:t xml:space="preserve"> </w:t>
      </w:r>
      <w:r>
        <w:rPr>
          <w:w w:val="95"/>
        </w:rPr>
        <w:t>‚system</w:t>
      </w:r>
      <w:r>
        <w:rPr>
          <w:spacing w:val="-3"/>
          <w:w w:val="95"/>
        </w:rPr>
        <w:t xml:space="preserve"> </w:t>
      </w:r>
      <w:r>
        <w:rPr>
          <w:w w:val="95"/>
        </w:rPr>
        <w:t>of</w:t>
      </w:r>
      <w:r>
        <w:rPr>
          <w:spacing w:val="-3"/>
          <w:w w:val="95"/>
        </w:rPr>
        <w:t xml:space="preserve"> </w:t>
      </w:r>
      <w:r>
        <w:rPr>
          <w:w w:val="95"/>
        </w:rPr>
        <w:t>care‛</w:t>
      </w:r>
      <w:r>
        <w:rPr>
          <w:spacing w:val="-1"/>
          <w:w w:val="95"/>
        </w:rPr>
        <w:t xml:space="preserve"> </w:t>
      </w:r>
      <w:r>
        <w:rPr>
          <w:w w:val="95"/>
        </w:rPr>
        <w:t>with</w:t>
      </w:r>
      <w:r>
        <w:rPr>
          <w:spacing w:val="-4"/>
          <w:w w:val="95"/>
        </w:rPr>
        <w:t xml:space="preserve"> </w:t>
      </w:r>
      <w:r>
        <w:rPr>
          <w:w w:val="95"/>
        </w:rPr>
        <w:t>the</w:t>
      </w:r>
      <w:r>
        <w:rPr>
          <w:spacing w:val="-4"/>
          <w:w w:val="95"/>
        </w:rPr>
        <w:t xml:space="preserve"> </w:t>
      </w:r>
      <w:r>
        <w:rPr>
          <w:w w:val="95"/>
        </w:rPr>
        <w:t>resources</w:t>
      </w:r>
      <w:r>
        <w:rPr>
          <w:spacing w:val="-6"/>
          <w:w w:val="95"/>
        </w:rPr>
        <w:t xml:space="preserve"> </w:t>
      </w:r>
      <w:r>
        <w:rPr>
          <w:w w:val="95"/>
        </w:rPr>
        <w:t>to effectively address the full range of substance use problems within communities.</w:t>
      </w:r>
      <w:r>
        <w:rPr>
          <w:spacing w:val="40"/>
        </w:rPr>
        <w:t xml:space="preserve"> </w:t>
      </w:r>
      <w:r>
        <w:rPr>
          <w:w w:val="95"/>
        </w:rPr>
        <w:t xml:space="preserve">The specialty substance use disorder field provides the full continuum of care (prevention, early intervention, treatment, continuing </w:t>
      </w:r>
      <w:proofErr w:type="gramStart"/>
      <w:r>
        <w:rPr>
          <w:w w:val="95"/>
        </w:rPr>
        <w:t>care</w:t>
      </w:r>
      <w:proofErr w:type="gramEnd"/>
      <w:r>
        <w:rPr>
          <w:w w:val="95"/>
        </w:rPr>
        <w:t xml:space="preserve"> and recovery) in partnership with</w:t>
      </w:r>
      <w:r>
        <w:rPr>
          <w:w w:val="95"/>
        </w:rPr>
        <w:t xml:space="preserve"> other disciplines, such as mental </w:t>
      </w:r>
      <w:r>
        <w:t>health</w:t>
      </w:r>
      <w:r>
        <w:rPr>
          <w:spacing w:val="-5"/>
        </w:rPr>
        <w:t xml:space="preserve"> </w:t>
      </w:r>
      <w:r>
        <w:t>and</w:t>
      </w:r>
      <w:r>
        <w:rPr>
          <w:spacing w:val="-6"/>
        </w:rPr>
        <w:t xml:space="preserve"> </w:t>
      </w:r>
      <w:r>
        <w:t>primary</w:t>
      </w:r>
      <w:r>
        <w:rPr>
          <w:spacing w:val="-5"/>
        </w:rPr>
        <w:t xml:space="preserve"> </w:t>
      </w:r>
      <w:r>
        <w:t>care,</w:t>
      </w:r>
      <w:r>
        <w:rPr>
          <w:spacing w:val="-4"/>
        </w:rPr>
        <w:t xml:space="preserve"> </w:t>
      </w:r>
      <w:r>
        <w:t>in</w:t>
      </w:r>
      <w:r>
        <w:rPr>
          <w:spacing w:val="-3"/>
        </w:rPr>
        <w:t xml:space="preserve"> </w:t>
      </w:r>
      <w:r>
        <w:t>a</w:t>
      </w:r>
      <w:r>
        <w:rPr>
          <w:spacing w:val="-2"/>
        </w:rPr>
        <w:t xml:space="preserve"> </w:t>
      </w:r>
      <w:r>
        <w:t>ROSC.</w:t>
      </w:r>
      <w:r>
        <w:rPr>
          <w:spacing w:val="-4"/>
        </w:rPr>
        <w:t xml:space="preserve"> </w:t>
      </w:r>
      <w:r>
        <w:t>A</w:t>
      </w:r>
      <w:r>
        <w:rPr>
          <w:spacing w:val="-3"/>
        </w:rPr>
        <w:t xml:space="preserve"> </w:t>
      </w:r>
      <w:r>
        <w:t>ROSC</w:t>
      </w:r>
      <w:r>
        <w:rPr>
          <w:spacing w:val="-6"/>
        </w:rPr>
        <w:t xml:space="preserve"> </w:t>
      </w:r>
      <w:r>
        <w:t>encompasses</w:t>
      </w:r>
      <w:r>
        <w:rPr>
          <w:spacing w:val="-4"/>
        </w:rPr>
        <w:t xml:space="preserve"> </w:t>
      </w:r>
      <w:r>
        <w:t>a</w:t>
      </w:r>
      <w:r>
        <w:rPr>
          <w:spacing w:val="-5"/>
        </w:rPr>
        <w:t xml:space="preserve"> </w:t>
      </w:r>
      <w:r>
        <w:t>menu</w:t>
      </w:r>
      <w:r>
        <w:rPr>
          <w:spacing w:val="-6"/>
        </w:rPr>
        <w:t xml:space="preserve"> </w:t>
      </w:r>
      <w:r>
        <w:t>of</w:t>
      </w:r>
      <w:r>
        <w:rPr>
          <w:spacing w:val="-4"/>
        </w:rPr>
        <w:t xml:space="preserve"> </w:t>
      </w:r>
      <w:r>
        <w:t>individualized,</w:t>
      </w:r>
      <w:r>
        <w:rPr>
          <w:spacing w:val="-4"/>
        </w:rPr>
        <w:t xml:space="preserve"> </w:t>
      </w:r>
      <w:r>
        <w:t xml:space="preserve">person- </w:t>
      </w:r>
      <w:r>
        <w:rPr>
          <w:w w:val="95"/>
        </w:rPr>
        <w:t>centered, and strength-based services within a self-defined network.</w:t>
      </w:r>
      <w:r>
        <w:rPr>
          <w:spacing w:val="40"/>
        </w:rPr>
        <w:t xml:space="preserve"> </w:t>
      </w:r>
      <w:r>
        <w:rPr>
          <w:w w:val="95"/>
        </w:rPr>
        <w:t>By design, a ROSC provides individuals and families with more o</w:t>
      </w:r>
      <w:r>
        <w:rPr>
          <w:w w:val="95"/>
        </w:rPr>
        <w:t xml:space="preserve">ptions with which to make informed decisions regarding their care. Services are designed to be accessible, welcoming, and easy to navigate. A fundamental </w:t>
      </w:r>
      <w:r>
        <w:t>value</w:t>
      </w:r>
      <w:r>
        <w:rPr>
          <w:spacing w:val="-17"/>
        </w:rPr>
        <w:t xml:space="preserve"> </w:t>
      </w:r>
      <w:r>
        <w:t>of</w:t>
      </w:r>
      <w:r>
        <w:rPr>
          <w:spacing w:val="-17"/>
        </w:rPr>
        <w:t xml:space="preserve"> </w:t>
      </w:r>
      <w:r>
        <w:t>a</w:t>
      </w:r>
      <w:r>
        <w:rPr>
          <w:spacing w:val="-16"/>
        </w:rPr>
        <w:t xml:space="preserve"> </w:t>
      </w:r>
      <w:r>
        <w:t>ROSC</w:t>
      </w:r>
      <w:r>
        <w:rPr>
          <w:spacing w:val="-17"/>
        </w:rPr>
        <w:t xml:space="preserve"> </w:t>
      </w:r>
      <w:r>
        <w:t>is</w:t>
      </w:r>
      <w:r>
        <w:rPr>
          <w:spacing w:val="-16"/>
        </w:rPr>
        <w:t xml:space="preserve"> </w:t>
      </w:r>
      <w:r>
        <w:t>the</w:t>
      </w:r>
      <w:r>
        <w:rPr>
          <w:spacing w:val="-17"/>
        </w:rPr>
        <w:t xml:space="preserve"> </w:t>
      </w:r>
      <w:r>
        <w:t>involvement</w:t>
      </w:r>
      <w:r>
        <w:rPr>
          <w:spacing w:val="-16"/>
        </w:rPr>
        <w:t xml:space="preserve"> </w:t>
      </w:r>
      <w:r>
        <w:t>of</w:t>
      </w:r>
      <w:r>
        <w:rPr>
          <w:spacing w:val="-17"/>
        </w:rPr>
        <w:t xml:space="preserve"> </w:t>
      </w:r>
      <w:r>
        <w:t>people</w:t>
      </w:r>
      <w:r>
        <w:rPr>
          <w:spacing w:val="-17"/>
        </w:rPr>
        <w:t xml:space="preserve"> </w:t>
      </w:r>
      <w:r>
        <w:t>in</w:t>
      </w:r>
      <w:r>
        <w:rPr>
          <w:spacing w:val="-16"/>
        </w:rPr>
        <w:t xml:space="preserve"> </w:t>
      </w:r>
      <w:r>
        <w:t>recovery,</w:t>
      </w:r>
      <w:r>
        <w:rPr>
          <w:spacing w:val="-17"/>
        </w:rPr>
        <w:t xml:space="preserve"> </w:t>
      </w:r>
      <w:r>
        <w:t>their</w:t>
      </w:r>
      <w:r>
        <w:rPr>
          <w:spacing w:val="-16"/>
        </w:rPr>
        <w:t xml:space="preserve"> </w:t>
      </w:r>
      <w:r>
        <w:t>families,</w:t>
      </w:r>
      <w:r>
        <w:rPr>
          <w:spacing w:val="-17"/>
        </w:rPr>
        <w:t xml:space="preserve"> </w:t>
      </w:r>
      <w:r>
        <w:t>and</w:t>
      </w:r>
      <w:r>
        <w:rPr>
          <w:spacing w:val="-16"/>
        </w:rPr>
        <w:t xml:space="preserve"> </w:t>
      </w:r>
      <w:r>
        <w:t>the</w:t>
      </w:r>
      <w:r>
        <w:rPr>
          <w:spacing w:val="-17"/>
        </w:rPr>
        <w:t xml:space="preserve"> </w:t>
      </w:r>
      <w:r>
        <w:t>community</w:t>
      </w:r>
      <w:r>
        <w:rPr>
          <w:spacing w:val="-17"/>
        </w:rPr>
        <w:t xml:space="preserve"> </w:t>
      </w:r>
      <w:r>
        <w:t xml:space="preserve">to </w:t>
      </w:r>
      <w:r>
        <w:rPr>
          <w:w w:val="95"/>
        </w:rPr>
        <w:t>continually</w:t>
      </w:r>
      <w:r>
        <w:rPr>
          <w:spacing w:val="-6"/>
          <w:w w:val="95"/>
        </w:rPr>
        <w:t xml:space="preserve"> </w:t>
      </w:r>
      <w:r>
        <w:rPr>
          <w:w w:val="95"/>
        </w:rPr>
        <w:t>improve</w:t>
      </w:r>
      <w:r>
        <w:rPr>
          <w:spacing w:val="-6"/>
          <w:w w:val="95"/>
        </w:rPr>
        <w:t xml:space="preserve"> </w:t>
      </w:r>
      <w:r>
        <w:rPr>
          <w:w w:val="95"/>
        </w:rPr>
        <w:t>access</w:t>
      </w:r>
      <w:r>
        <w:rPr>
          <w:spacing w:val="-5"/>
          <w:w w:val="95"/>
        </w:rPr>
        <w:t xml:space="preserve"> </w:t>
      </w:r>
      <w:r>
        <w:rPr>
          <w:w w:val="95"/>
        </w:rPr>
        <w:t>to</w:t>
      </w:r>
      <w:r>
        <w:rPr>
          <w:spacing w:val="-4"/>
          <w:w w:val="95"/>
        </w:rPr>
        <w:t xml:space="preserve"> </w:t>
      </w:r>
      <w:r>
        <w:rPr>
          <w:w w:val="95"/>
        </w:rPr>
        <w:t>and</w:t>
      </w:r>
      <w:r>
        <w:rPr>
          <w:spacing w:val="-6"/>
          <w:w w:val="95"/>
        </w:rPr>
        <w:t xml:space="preserve"> </w:t>
      </w:r>
      <w:r>
        <w:rPr>
          <w:w w:val="95"/>
        </w:rPr>
        <w:t>quality</w:t>
      </w:r>
      <w:r>
        <w:rPr>
          <w:spacing w:val="-4"/>
          <w:w w:val="95"/>
        </w:rPr>
        <w:t xml:space="preserve"> </w:t>
      </w:r>
      <w:r>
        <w:rPr>
          <w:w w:val="95"/>
        </w:rPr>
        <w:t>of</w:t>
      </w:r>
      <w:r>
        <w:rPr>
          <w:spacing w:val="-5"/>
          <w:w w:val="95"/>
        </w:rPr>
        <w:t xml:space="preserve"> </w:t>
      </w:r>
      <w:r>
        <w:rPr>
          <w:w w:val="95"/>
        </w:rPr>
        <w:t>services.</w:t>
      </w:r>
      <w:r>
        <w:rPr>
          <w:spacing w:val="-4"/>
          <w:w w:val="95"/>
        </w:rPr>
        <w:t xml:space="preserve"> </w:t>
      </w:r>
      <w:r>
        <w:rPr>
          <w:w w:val="95"/>
        </w:rPr>
        <w:t>The</w:t>
      </w:r>
      <w:r>
        <w:rPr>
          <w:spacing w:val="-6"/>
          <w:w w:val="95"/>
        </w:rPr>
        <w:t xml:space="preserve"> </w:t>
      </w:r>
      <w:r>
        <w:rPr>
          <w:w w:val="95"/>
        </w:rPr>
        <w:t>table</w:t>
      </w:r>
      <w:r>
        <w:rPr>
          <w:spacing w:val="-4"/>
          <w:w w:val="95"/>
        </w:rPr>
        <w:t xml:space="preserve"> </w:t>
      </w:r>
      <w:r>
        <w:rPr>
          <w:w w:val="95"/>
        </w:rPr>
        <w:t>below</w:t>
      </w:r>
      <w:r>
        <w:rPr>
          <w:spacing w:val="-5"/>
          <w:w w:val="95"/>
        </w:rPr>
        <w:t xml:space="preserve"> </w:t>
      </w:r>
      <w:r>
        <w:rPr>
          <w:w w:val="95"/>
        </w:rPr>
        <w:t>further</w:t>
      </w:r>
      <w:r>
        <w:rPr>
          <w:spacing w:val="-5"/>
          <w:w w:val="95"/>
        </w:rPr>
        <w:t xml:space="preserve"> </w:t>
      </w:r>
      <w:r>
        <w:rPr>
          <w:w w:val="95"/>
        </w:rPr>
        <w:t>illustrates</w:t>
      </w:r>
      <w:r>
        <w:rPr>
          <w:spacing w:val="-5"/>
          <w:w w:val="95"/>
        </w:rPr>
        <w:t xml:space="preserve"> </w:t>
      </w:r>
      <w:r>
        <w:rPr>
          <w:w w:val="95"/>
        </w:rPr>
        <w:t>the</w:t>
      </w:r>
      <w:r>
        <w:rPr>
          <w:spacing w:val="-6"/>
          <w:w w:val="95"/>
        </w:rPr>
        <w:t xml:space="preserve"> </w:t>
      </w:r>
      <w:r>
        <w:rPr>
          <w:w w:val="95"/>
        </w:rPr>
        <w:t xml:space="preserve">range </w:t>
      </w:r>
      <w:r>
        <w:t>of</w:t>
      </w:r>
      <w:r>
        <w:rPr>
          <w:spacing w:val="-17"/>
        </w:rPr>
        <w:t xml:space="preserve"> </w:t>
      </w:r>
      <w:r>
        <w:t>recovery-oriented</w:t>
      </w:r>
      <w:r>
        <w:rPr>
          <w:spacing w:val="-17"/>
        </w:rPr>
        <w:t xml:space="preserve"> </w:t>
      </w:r>
      <w:r>
        <w:t>services</w:t>
      </w:r>
      <w:r>
        <w:rPr>
          <w:spacing w:val="-16"/>
        </w:rPr>
        <w:t xml:space="preserve"> </w:t>
      </w:r>
      <w:r>
        <w:t>that</w:t>
      </w:r>
      <w:r>
        <w:rPr>
          <w:spacing w:val="-17"/>
        </w:rPr>
        <w:t xml:space="preserve"> </w:t>
      </w:r>
      <w:r>
        <w:t>may</w:t>
      </w:r>
      <w:r>
        <w:rPr>
          <w:spacing w:val="-16"/>
        </w:rPr>
        <w:t xml:space="preserve"> </w:t>
      </w:r>
      <w:r>
        <w:t>be</w:t>
      </w:r>
      <w:r>
        <w:rPr>
          <w:spacing w:val="-17"/>
        </w:rPr>
        <w:t xml:space="preserve"> </w:t>
      </w:r>
      <w:r>
        <w:t>offered</w:t>
      </w:r>
      <w:r>
        <w:rPr>
          <w:spacing w:val="-16"/>
        </w:rPr>
        <w:t xml:space="preserve"> </w:t>
      </w:r>
      <w:r>
        <w:t>in</w:t>
      </w:r>
      <w:r>
        <w:rPr>
          <w:spacing w:val="-17"/>
        </w:rPr>
        <w:t xml:space="preserve"> </w:t>
      </w:r>
      <w:r>
        <w:t>a</w:t>
      </w:r>
      <w:r>
        <w:rPr>
          <w:spacing w:val="-17"/>
        </w:rPr>
        <w:t xml:space="preserve"> </w:t>
      </w:r>
      <w:r>
        <w:t>ROSC.</w:t>
      </w:r>
    </w:p>
    <w:p w14:paraId="7D970206" w14:textId="77777777" w:rsidR="008B2AC6" w:rsidRDefault="00041979">
      <w:pPr>
        <w:pStyle w:val="Heading4"/>
        <w:spacing w:before="198"/>
        <w:ind w:left="1586" w:right="1842"/>
        <w:jc w:val="center"/>
      </w:pPr>
      <w:r>
        <w:rPr>
          <w:w w:val="90"/>
        </w:rPr>
        <w:t>Examples</w:t>
      </w:r>
      <w:r>
        <w:rPr>
          <w:spacing w:val="14"/>
        </w:rPr>
        <w:t xml:space="preserve"> </w:t>
      </w:r>
      <w:r>
        <w:rPr>
          <w:w w:val="90"/>
        </w:rPr>
        <w:t>of</w:t>
      </w:r>
      <w:r>
        <w:rPr>
          <w:spacing w:val="14"/>
        </w:rPr>
        <w:t xml:space="preserve"> </w:t>
      </w:r>
      <w:r>
        <w:rPr>
          <w:w w:val="90"/>
        </w:rPr>
        <w:t>Recovery-Oriented</w:t>
      </w:r>
      <w:r>
        <w:rPr>
          <w:spacing w:val="16"/>
        </w:rPr>
        <w:t xml:space="preserve"> </w:t>
      </w:r>
      <w:r>
        <w:rPr>
          <w:spacing w:val="-2"/>
          <w:w w:val="90"/>
        </w:rPr>
        <w:t>Activities</w:t>
      </w:r>
    </w:p>
    <w:p w14:paraId="25358B67" w14:textId="77777777" w:rsidR="008B2AC6" w:rsidRDefault="008B2AC6">
      <w:pPr>
        <w:pStyle w:val="BodyText"/>
        <w:spacing w:before="8"/>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6"/>
        <w:gridCol w:w="1678"/>
        <w:gridCol w:w="2194"/>
        <w:gridCol w:w="1916"/>
      </w:tblGrid>
      <w:tr w:rsidR="008B2AC6" w14:paraId="36AA8EB4" w14:textId="77777777">
        <w:trPr>
          <w:trHeight w:val="297"/>
        </w:trPr>
        <w:tc>
          <w:tcPr>
            <w:tcW w:w="1915" w:type="dxa"/>
            <w:vMerge w:val="restart"/>
            <w:shd w:val="clear" w:color="auto" w:fill="B6CDD7"/>
          </w:tcPr>
          <w:p w14:paraId="1231C590" w14:textId="77777777" w:rsidR="008B2AC6" w:rsidRDefault="008B2AC6">
            <w:pPr>
              <w:pStyle w:val="TableParagraph"/>
              <w:ind w:left="0" w:firstLine="0"/>
              <w:rPr>
                <w:b/>
                <w:sz w:val="26"/>
              </w:rPr>
            </w:pPr>
          </w:p>
          <w:p w14:paraId="1A74E24F" w14:textId="77777777" w:rsidR="008B2AC6" w:rsidRDefault="008B2AC6">
            <w:pPr>
              <w:pStyle w:val="TableParagraph"/>
              <w:ind w:left="0" w:firstLine="0"/>
              <w:rPr>
                <w:b/>
                <w:sz w:val="26"/>
              </w:rPr>
            </w:pPr>
          </w:p>
          <w:p w14:paraId="111A9EA2" w14:textId="77777777" w:rsidR="008B2AC6" w:rsidRDefault="008B2AC6">
            <w:pPr>
              <w:pStyle w:val="TableParagraph"/>
              <w:ind w:left="0" w:firstLine="0"/>
              <w:rPr>
                <w:b/>
                <w:sz w:val="26"/>
              </w:rPr>
            </w:pPr>
          </w:p>
          <w:p w14:paraId="45446D97" w14:textId="77777777" w:rsidR="008B2AC6" w:rsidRDefault="008B2AC6">
            <w:pPr>
              <w:pStyle w:val="TableParagraph"/>
              <w:ind w:left="0" w:firstLine="0"/>
              <w:rPr>
                <w:b/>
                <w:sz w:val="26"/>
              </w:rPr>
            </w:pPr>
          </w:p>
          <w:p w14:paraId="6D2D114B" w14:textId="77777777" w:rsidR="008B2AC6" w:rsidRDefault="008B2AC6">
            <w:pPr>
              <w:pStyle w:val="TableParagraph"/>
              <w:spacing w:before="5"/>
              <w:ind w:left="0" w:firstLine="0"/>
              <w:rPr>
                <w:b/>
                <w:sz w:val="34"/>
              </w:rPr>
            </w:pPr>
          </w:p>
          <w:p w14:paraId="74FD6979" w14:textId="77777777" w:rsidR="008B2AC6" w:rsidRDefault="00041979">
            <w:pPr>
              <w:pStyle w:val="TableParagraph"/>
              <w:spacing w:line="244" w:lineRule="auto"/>
              <w:ind w:left="107" w:right="653" w:firstLine="0"/>
              <w:rPr>
                <w:b/>
              </w:rPr>
            </w:pPr>
            <w:r>
              <w:rPr>
                <w:b/>
                <w:w w:val="90"/>
              </w:rPr>
              <w:t>Examples</w:t>
            </w:r>
            <w:r>
              <w:rPr>
                <w:b/>
                <w:spacing w:val="-10"/>
                <w:w w:val="90"/>
              </w:rPr>
              <w:t xml:space="preserve"> </w:t>
            </w:r>
            <w:r>
              <w:rPr>
                <w:b/>
                <w:w w:val="90"/>
              </w:rPr>
              <w:t xml:space="preserve">of </w:t>
            </w:r>
            <w:r>
              <w:rPr>
                <w:b/>
                <w:spacing w:val="-2"/>
              </w:rPr>
              <w:t>Recovery- Oriented Activities</w:t>
            </w:r>
          </w:p>
        </w:tc>
        <w:tc>
          <w:tcPr>
            <w:tcW w:w="1916" w:type="dxa"/>
            <w:tcBorders>
              <w:bottom w:val="nil"/>
            </w:tcBorders>
            <w:shd w:val="clear" w:color="auto" w:fill="669900"/>
          </w:tcPr>
          <w:p w14:paraId="38C43148" w14:textId="77777777" w:rsidR="008B2AC6" w:rsidRDefault="00041979">
            <w:pPr>
              <w:pStyle w:val="TableParagraph"/>
              <w:spacing w:before="14"/>
              <w:ind w:left="448" w:firstLine="0"/>
              <w:rPr>
                <w:b/>
              </w:rPr>
            </w:pPr>
            <w:r>
              <w:rPr>
                <w:b/>
                <w:spacing w:val="-2"/>
              </w:rPr>
              <w:t>Prevention</w:t>
            </w:r>
          </w:p>
        </w:tc>
        <w:tc>
          <w:tcPr>
            <w:tcW w:w="1678" w:type="dxa"/>
            <w:tcBorders>
              <w:bottom w:val="nil"/>
            </w:tcBorders>
            <w:shd w:val="clear" w:color="auto" w:fill="800080"/>
          </w:tcPr>
          <w:p w14:paraId="59A36767" w14:textId="77777777" w:rsidR="008B2AC6" w:rsidRDefault="00041979">
            <w:pPr>
              <w:pStyle w:val="TableParagraph"/>
              <w:spacing w:before="14"/>
              <w:ind w:left="268" w:firstLine="0"/>
              <w:rPr>
                <w:b/>
              </w:rPr>
            </w:pPr>
            <w:r>
              <w:rPr>
                <w:b/>
                <w:color w:val="FFFFFF"/>
                <w:spacing w:val="-2"/>
              </w:rPr>
              <w:t>Intervention</w:t>
            </w:r>
          </w:p>
        </w:tc>
        <w:tc>
          <w:tcPr>
            <w:tcW w:w="2194" w:type="dxa"/>
            <w:tcBorders>
              <w:bottom w:val="nil"/>
            </w:tcBorders>
            <w:shd w:val="clear" w:color="auto" w:fill="CC9900"/>
          </w:tcPr>
          <w:p w14:paraId="6CC2C8DC" w14:textId="77777777" w:rsidR="008B2AC6" w:rsidRDefault="00041979">
            <w:pPr>
              <w:pStyle w:val="TableParagraph"/>
              <w:spacing w:before="14"/>
              <w:ind w:left="618" w:firstLine="0"/>
              <w:rPr>
                <w:b/>
              </w:rPr>
            </w:pPr>
            <w:r>
              <w:rPr>
                <w:b/>
                <w:spacing w:val="-2"/>
                <w:w w:val="95"/>
              </w:rPr>
              <w:t>Treatment</w:t>
            </w:r>
          </w:p>
        </w:tc>
        <w:tc>
          <w:tcPr>
            <w:tcW w:w="1916" w:type="dxa"/>
            <w:tcBorders>
              <w:bottom w:val="nil"/>
            </w:tcBorders>
            <w:shd w:val="clear" w:color="auto" w:fill="333399"/>
          </w:tcPr>
          <w:p w14:paraId="07A09616" w14:textId="77777777" w:rsidR="008B2AC6" w:rsidRDefault="00041979">
            <w:pPr>
              <w:pStyle w:val="TableParagraph"/>
              <w:spacing w:before="14"/>
              <w:ind w:left="246" w:firstLine="0"/>
              <w:rPr>
                <w:b/>
              </w:rPr>
            </w:pPr>
            <w:r>
              <w:rPr>
                <w:b/>
                <w:color w:val="FFFFFF"/>
                <w:w w:val="85"/>
              </w:rPr>
              <w:t>Post-</w:t>
            </w:r>
            <w:r>
              <w:rPr>
                <w:b/>
                <w:color w:val="FFFFFF"/>
                <w:spacing w:val="-2"/>
                <w:w w:val="95"/>
              </w:rPr>
              <w:t>Treatment</w:t>
            </w:r>
          </w:p>
        </w:tc>
      </w:tr>
      <w:tr w:rsidR="008B2AC6" w14:paraId="3FF73DDC" w14:textId="77777777">
        <w:trPr>
          <w:trHeight w:val="3664"/>
        </w:trPr>
        <w:tc>
          <w:tcPr>
            <w:tcW w:w="1915" w:type="dxa"/>
            <w:vMerge/>
            <w:tcBorders>
              <w:top w:val="nil"/>
            </w:tcBorders>
            <w:shd w:val="clear" w:color="auto" w:fill="B6CDD7"/>
          </w:tcPr>
          <w:p w14:paraId="48315885" w14:textId="77777777" w:rsidR="008B2AC6" w:rsidRDefault="008B2AC6">
            <w:pPr>
              <w:rPr>
                <w:sz w:val="2"/>
                <w:szCs w:val="2"/>
              </w:rPr>
            </w:pPr>
          </w:p>
        </w:tc>
        <w:tc>
          <w:tcPr>
            <w:tcW w:w="1916" w:type="dxa"/>
            <w:tcBorders>
              <w:top w:val="nil"/>
            </w:tcBorders>
            <w:shd w:val="clear" w:color="auto" w:fill="E3FFAE"/>
          </w:tcPr>
          <w:p w14:paraId="281DCAF2" w14:textId="77777777" w:rsidR="008B2AC6" w:rsidRDefault="00041979">
            <w:pPr>
              <w:pStyle w:val="TableParagraph"/>
              <w:numPr>
                <w:ilvl w:val="0"/>
                <w:numId w:val="10"/>
              </w:numPr>
              <w:tabs>
                <w:tab w:val="left" w:pos="296"/>
              </w:tabs>
              <w:spacing w:line="245" w:lineRule="exact"/>
              <w:ind w:left="295" w:hanging="189"/>
            </w:pPr>
            <w:r>
              <w:rPr>
                <w:w w:val="95"/>
              </w:rPr>
              <w:t>Early</w:t>
            </w:r>
            <w:r>
              <w:rPr>
                <w:spacing w:val="-8"/>
                <w:w w:val="95"/>
              </w:rPr>
              <w:t xml:space="preserve"> </w:t>
            </w:r>
            <w:r>
              <w:rPr>
                <w:spacing w:val="-2"/>
              </w:rPr>
              <w:t>screening</w:t>
            </w:r>
          </w:p>
          <w:p w14:paraId="19FF7D95" w14:textId="77777777" w:rsidR="008B2AC6" w:rsidRDefault="00041979">
            <w:pPr>
              <w:pStyle w:val="TableParagraph"/>
              <w:spacing w:before="6"/>
              <w:ind w:left="295" w:firstLine="0"/>
            </w:pPr>
            <w:r>
              <w:rPr>
                <w:w w:val="90"/>
              </w:rPr>
              <w:t>before</w:t>
            </w:r>
            <w:r>
              <w:rPr>
                <w:spacing w:val="11"/>
              </w:rPr>
              <w:t xml:space="preserve"> </w:t>
            </w:r>
            <w:r>
              <w:rPr>
                <w:spacing w:val="-2"/>
              </w:rPr>
              <w:t>onset</w:t>
            </w:r>
          </w:p>
          <w:p w14:paraId="79818488" w14:textId="77777777" w:rsidR="008B2AC6" w:rsidRDefault="00041979">
            <w:pPr>
              <w:pStyle w:val="TableParagraph"/>
              <w:numPr>
                <w:ilvl w:val="0"/>
                <w:numId w:val="10"/>
              </w:numPr>
              <w:tabs>
                <w:tab w:val="left" w:pos="288"/>
              </w:tabs>
              <w:spacing w:before="6" w:line="247" w:lineRule="auto"/>
              <w:ind w:right="283" w:hanging="180"/>
            </w:pPr>
            <w:r>
              <w:rPr>
                <w:spacing w:val="-2"/>
              </w:rPr>
              <w:t xml:space="preserve">Collaborate </w:t>
            </w:r>
            <w:r>
              <w:t xml:space="preserve">with other </w:t>
            </w:r>
            <w:r>
              <w:rPr>
                <w:w w:val="95"/>
              </w:rPr>
              <w:t>systems,</w:t>
            </w:r>
            <w:r>
              <w:rPr>
                <w:spacing w:val="-14"/>
                <w:w w:val="95"/>
              </w:rPr>
              <w:t xml:space="preserve"> </w:t>
            </w:r>
            <w:r>
              <w:rPr>
                <w:w w:val="95"/>
              </w:rPr>
              <w:t>e.g., Child</w:t>
            </w:r>
            <w:r>
              <w:rPr>
                <w:spacing w:val="-14"/>
                <w:w w:val="95"/>
              </w:rPr>
              <w:t xml:space="preserve"> </w:t>
            </w:r>
            <w:r>
              <w:rPr>
                <w:w w:val="95"/>
              </w:rPr>
              <w:t xml:space="preserve">welfare, </w:t>
            </w:r>
            <w:r>
              <w:rPr>
                <w:spacing w:val="-4"/>
              </w:rPr>
              <w:t>VA.</w:t>
            </w:r>
          </w:p>
          <w:p w14:paraId="78C65994" w14:textId="77777777" w:rsidR="008B2AC6" w:rsidRDefault="00041979">
            <w:pPr>
              <w:pStyle w:val="TableParagraph"/>
              <w:numPr>
                <w:ilvl w:val="0"/>
                <w:numId w:val="10"/>
              </w:numPr>
              <w:tabs>
                <w:tab w:val="left" w:pos="288"/>
              </w:tabs>
              <w:spacing w:line="244" w:lineRule="auto"/>
              <w:ind w:right="708" w:hanging="180"/>
            </w:pPr>
            <w:r>
              <w:rPr>
                <w:spacing w:val="-2"/>
              </w:rPr>
              <w:t xml:space="preserve">Stigma </w:t>
            </w:r>
            <w:r>
              <w:rPr>
                <w:spacing w:val="-2"/>
                <w:w w:val="95"/>
              </w:rPr>
              <w:t xml:space="preserve">reduction </w:t>
            </w:r>
            <w:r>
              <w:rPr>
                <w:spacing w:val="-2"/>
              </w:rPr>
              <w:t>activities</w:t>
            </w:r>
          </w:p>
          <w:p w14:paraId="6C676C7D" w14:textId="77777777" w:rsidR="008B2AC6" w:rsidRDefault="00041979">
            <w:pPr>
              <w:pStyle w:val="TableParagraph"/>
              <w:numPr>
                <w:ilvl w:val="0"/>
                <w:numId w:val="10"/>
              </w:numPr>
              <w:tabs>
                <w:tab w:val="left" w:pos="288"/>
              </w:tabs>
              <w:spacing w:line="262" w:lineRule="exact"/>
              <w:ind w:right="476" w:hanging="180"/>
            </w:pPr>
            <w:r>
              <w:t xml:space="preserve">Refer to </w:t>
            </w:r>
            <w:r>
              <w:rPr>
                <w:spacing w:val="-2"/>
                <w:w w:val="90"/>
              </w:rPr>
              <w:t xml:space="preserve">intervention </w:t>
            </w:r>
            <w:r>
              <w:rPr>
                <w:spacing w:val="-2"/>
              </w:rPr>
              <w:t>treatment services</w:t>
            </w:r>
          </w:p>
        </w:tc>
        <w:tc>
          <w:tcPr>
            <w:tcW w:w="1678" w:type="dxa"/>
            <w:tcBorders>
              <w:top w:val="nil"/>
            </w:tcBorders>
            <w:shd w:val="clear" w:color="auto" w:fill="FFB8FF"/>
          </w:tcPr>
          <w:p w14:paraId="56B9DCA3" w14:textId="77777777" w:rsidR="008B2AC6" w:rsidRDefault="00041979">
            <w:pPr>
              <w:pStyle w:val="TableParagraph"/>
              <w:numPr>
                <w:ilvl w:val="0"/>
                <w:numId w:val="9"/>
              </w:numPr>
              <w:tabs>
                <w:tab w:val="left" w:pos="295"/>
              </w:tabs>
              <w:spacing w:line="245" w:lineRule="exact"/>
              <w:ind w:left="294"/>
            </w:pPr>
            <w:r>
              <w:rPr>
                <w:spacing w:val="-2"/>
              </w:rPr>
              <w:t>Screening</w:t>
            </w:r>
          </w:p>
          <w:p w14:paraId="33524257" w14:textId="77777777" w:rsidR="008B2AC6" w:rsidRDefault="00041979">
            <w:pPr>
              <w:pStyle w:val="TableParagraph"/>
              <w:numPr>
                <w:ilvl w:val="0"/>
                <w:numId w:val="9"/>
              </w:numPr>
              <w:tabs>
                <w:tab w:val="left" w:pos="288"/>
              </w:tabs>
              <w:spacing w:before="6" w:line="244" w:lineRule="auto"/>
              <w:ind w:right="238" w:hanging="180"/>
            </w:pPr>
            <w:r>
              <w:rPr>
                <w:spacing w:val="-2"/>
              </w:rPr>
              <w:t xml:space="preserve">Early </w:t>
            </w:r>
            <w:r>
              <w:rPr>
                <w:spacing w:val="-2"/>
                <w:w w:val="90"/>
              </w:rPr>
              <w:t>intervention</w:t>
            </w:r>
          </w:p>
          <w:p w14:paraId="75C7D75F" w14:textId="77777777" w:rsidR="008B2AC6" w:rsidRDefault="00041979">
            <w:pPr>
              <w:pStyle w:val="TableParagraph"/>
              <w:numPr>
                <w:ilvl w:val="0"/>
                <w:numId w:val="9"/>
              </w:numPr>
              <w:tabs>
                <w:tab w:val="left" w:pos="288"/>
              </w:tabs>
              <w:spacing w:before="2"/>
              <w:ind w:hanging="181"/>
            </w:pPr>
            <w:r>
              <w:rPr>
                <w:w w:val="90"/>
              </w:rPr>
              <w:t>Pre-</w:t>
            </w:r>
            <w:r>
              <w:rPr>
                <w:spacing w:val="-2"/>
              </w:rPr>
              <w:t>treatment</w:t>
            </w:r>
          </w:p>
          <w:p w14:paraId="0E9E5A91" w14:textId="77777777" w:rsidR="008B2AC6" w:rsidRDefault="00041979">
            <w:pPr>
              <w:pStyle w:val="TableParagraph"/>
              <w:numPr>
                <w:ilvl w:val="0"/>
                <w:numId w:val="9"/>
              </w:numPr>
              <w:tabs>
                <w:tab w:val="left" w:pos="288"/>
              </w:tabs>
              <w:spacing w:before="9" w:line="244" w:lineRule="auto"/>
              <w:ind w:right="495" w:hanging="180"/>
            </w:pPr>
            <w:r>
              <w:rPr>
                <w:spacing w:val="-2"/>
                <w:w w:val="95"/>
              </w:rPr>
              <w:t xml:space="preserve">Recovery </w:t>
            </w:r>
            <w:r>
              <w:rPr>
                <w:spacing w:val="-2"/>
              </w:rPr>
              <w:t>support services</w:t>
            </w:r>
          </w:p>
          <w:p w14:paraId="6C05144F" w14:textId="77777777" w:rsidR="008B2AC6" w:rsidRDefault="00041979">
            <w:pPr>
              <w:pStyle w:val="TableParagraph"/>
              <w:numPr>
                <w:ilvl w:val="0"/>
                <w:numId w:val="9"/>
              </w:numPr>
              <w:tabs>
                <w:tab w:val="left" w:pos="288"/>
              </w:tabs>
              <w:spacing w:before="3" w:line="244" w:lineRule="auto"/>
              <w:ind w:right="483" w:hanging="180"/>
            </w:pPr>
            <w:r>
              <w:rPr>
                <w:spacing w:val="-2"/>
                <w:w w:val="95"/>
              </w:rPr>
              <w:t xml:space="preserve">Outreach </w:t>
            </w:r>
            <w:r>
              <w:rPr>
                <w:spacing w:val="-2"/>
              </w:rPr>
              <w:t>services</w:t>
            </w:r>
          </w:p>
        </w:tc>
        <w:tc>
          <w:tcPr>
            <w:tcW w:w="2194" w:type="dxa"/>
            <w:tcBorders>
              <w:top w:val="nil"/>
            </w:tcBorders>
            <w:shd w:val="clear" w:color="auto" w:fill="FFECB8"/>
          </w:tcPr>
          <w:p w14:paraId="19E91E47" w14:textId="77777777" w:rsidR="008B2AC6" w:rsidRDefault="00041979">
            <w:pPr>
              <w:pStyle w:val="TableParagraph"/>
              <w:numPr>
                <w:ilvl w:val="0"/>
                <w:numId w:val="8"/>
              </w:numPr>
              <w:tabs>
                <w:tab w:val="left" w:pos="295"/>
              </w:tabs>
              <w:spacing w:line="245" w:lineRule="exact"/>
              <w:ind w:left="294"/>
            </w:pPr>
            <w:r>
              <w:t>Menu</w:t>
            </w:r>
            <w:r>
              <w:rPr>
                <w:spacing w:val="-12"/>
              </w:rPr>
              <w:t xml:space="preserve"> </w:t>
            </w:r>
            <w:r>
              <w:t>of</w:t>
            </w:r>
            <w:r>
              <w:rPr>
                <w:spacing w:val="-10"/>
              </w:rPr>
              <w:t xml:space="preserve"> </w:t>
            </w:r>
            <w:r>
              <w:rPr>
                <w:spacing w:val="-2"/>
              </w:rPr>
              <w:t>treatment</w:t>
            </w:r>
          </w:p>
          <w:p w14:paraId="1F3B3BC6" w14:textId="77777777" w:rsidR="008B2AC6" w:rsidRDefault="00041979">
            <w:pPr>
              <w:pStyle w:val="TableParagraph"/>
              <w:spacing w:before="6"/>
              <w:ind w:left="294" w:firstLine="0"/>
            </w:pPr>
            <w:r>
              <w:rPr>
                <w:spacing w:val="-2"/>
              </w:rPr>
              <w:t>services</w:t>
            </w:r>
          </w:p>
          <w:p w14:paraId="3E70D453" w14:textId="77777777" w:rsidR="008B2AC6" w:rsidRDefault="00041979">
            <w:pPr>
              <w:pStyle w:val="TableParagraph"/>
              <w:numPr>
                <w:ilvl w:val="0"/>
                <w:numId w:val="8"/>
              </w:numPr>
              <w:tabs>
                <w:tab w:val="left" w:pos="288"/>
              </w:tabs>
              <w:spacing w:before="6" w:line="244" w:lineRule="auto"/>
              <w:ind w:right="263" w:hanging="180"/>
            </w:pPr>
            <w:r>
              <w:rPr>
                <w:spacing w:val="-2"/>
                <w:w w:val="95"/>
              </w:rPr>
              <w:t>Recovery</w:t>
            </w:r>
            <w:r>
              <w:rPr>
                <w:spacing w:val="-12"/>
                <w:w w:val="95"/>
              </w:rPr>
              <w:t xml:space="preserve"> </w:t>
            </w:r>
            <w:r>
              <w:rPr>
                <w:spacing w:val="-2"/>
                <w:w w:val="95"/>
              </w:rPr>
              <w:t xml:space="preserve">Support </w:t>
            </w:r>
            <w:r>
              <w:rPr>
                <w:spacing w:val="-2"/>
              </w:rPr>
              <w:t>services</w:t>
            </w:r>
          </w:p>
          <w:p w14:paraId="098E533D" w14:textId="77777777" w:rsidR="008B2AC6" w:rsidRDefault="00041979">
            <w:pPr>
              <w:pStyle w:val="TableParagraph"/>
              <w:numPr>
                <w:ilvl w:val="0"/>
                <w:numId w:val="8"/>
              </w:numPr>
              <w:tabs>
                <w:tab w:val="left" w:pos="288"/>
              </w:tabs>
              <w:spacing w:before="5" w:line="244" w:lineRule="auto"/>
              <w:ind w:right="116" w:hanging="180"/>
            </w:pPr>
            <w:r>
              <w:rPr>
                <w:spacing w:val="-4"/>
                <w:w w:val="95"/>
              </w:rPr>
              <w:t>Alternative</w:t>
            </w:r>
            <w:r>
              <w:rPr>
                <w:spacing w:val="-10"/>
                <w:w w:val="95"/>
              </w:rPr>
              <w:t xml:space="preserve"> </w:t>
            </w:r>
            <w:r>
              <w:rPr>
                <w:spacing w:val="-4"/>
                <w:w w:val="95"/>
              </w:rPr>
              <w:t xml:space="preserve">services </w:t>
            </w:r>
            <w:r>
              <w:t>and</w:t>
            </w:r>
            <w:r>
              <w:rPr>
                <w:spacing w:val="-2"/>
              </w:rPr>
              <w:t xml:space="preserve"> </w:t>
            </w:r>
            <w:r>
              <w:t>therapies</w:t>
            </w:r>
          </w:p>
          <w:p w14:paraId="341C11E5" w14:textId="77777777" w:rsidR="008B2AC6" w:rsidRDefault="00041979">
            <w:pPr>
              <w:pStyle w:val="TableParagraph"/>
              <w:numPr>
                <w:ilvl w:val="0"/>
                <w:numId w:val="8"/>
              </w:numPr>
              <w:tabs>
                <w:tab w:val="left" w:pos="288"/>
              </w:tabs>
              <w:spacing w:before="2" w:line="244" w:lineRule="auto"/>
              <w:ind w:right="31" w:hanging="180"/>
            </w:pPr>
            <w:r>
              <w:t xml:space="preserve">Prevention for </w:t>
            </w:r>
            <w:r>
              <w:rPr>
                <w:spacing w:val="-2"/>
                <w:w w:val="95"/>
              </w:rPr>
              <w:t>families</w:t>
            </w:r>
            <w:r>
              <w:rPr>
                <w:spacing w:val="-12"/>
                <w:w w:val="95"/>
              </w:rPr>
              <w:t xml:space="preserve"> </w:t>
            </w:r>
            <w:r>
              <w:rPr>
                <w:spacing w:val="-2"/>
                <w:w w:val="95"/>
              </w:rPr>
              <w:t>and</w:t>
            </w:r>
            <w:r>
              <w:rPr>
                <w:spacing w:val="-11"/>
                <w:w w:val="95"/>
              </w:rPr>
              <w:t xml:space="preserve"> </w:t>
            </w:r>
            <w:r>
              <w:rPr>
                <w:spacing w:val="-2"/>
                <w:w w:val="95"/>
              </w:rPr>
              <w:t xml:space="preserve">siblings </w:t>
            </w:r>
            <w:r>
              <w:t xml:space="preserve">of individuals in </w:t>
            </w:r>
            <w:r>
              <w:rPr>
                <w:spacing w:val="-2"/>
              </w:rPr>
              <w:t>treatment</w:t>
            </w:r>
          </w:p>
        </w:tc>
        <w:tc>
          <w:tcPr>
            <w:tcW w:w="1916" w:type="dxa"/>
            <w:tcBorders>
              <w:top w:val="nil"/>
            </w:tcBorders>
            <w:shd w:val="clear" w:color="auto" w:fill="B9B9E8"/>
          </w:tcPr>
          <w:p w14:paraId="33E743A7" w14:textId="77777777" w:rsidR="008B2AC6" w:rsidRDefault="00041979">
            <w:pPr>
              <w:pStyle w:val="TableParagraph"/>
              <w:numPr>
                <w:ilvl w:val="0"/>
                <w:numId w:val="7"/>
              </w:numPr>
              <w:tabs>
                <w:tab w:val="left" w:pos="296"/>
              </w:tabs>
              <w:spacing w:line="245" w:lineRule="exact"/>
              <w:ind w:left="295" w:hanging="189"/>
            </w:pPr>
            <w:r>
              <w:rPr>
                <w:spacing w:val="-2"/>
              </w:rPr>
              <w:t>Continuing</w:t>
            </w:r>
          </w:p>
          <w:p w14:paraId="4A1B1FC1" w14:textId="77777777" w:rsidR="008B2AC6" w:rsidRDefault="00041979">
            <w:pPr>
              <w:pStyle w:val="TableParagraph"/>
              <w:spacing w:before="6"/>
              <w:ind w:left="295" w:firstLine="0"/>
            </w:pPr>
            <w:r>
              <w:rPr>
                <w:spacing w:val="-4"/>
              </w:rPr>
              <w:t>care</w:t>
            </w:r>
          </w:p>
          <w:p w14:paraId="0D9E10E6" w14:textId="77777777" w:rsidR="008B2AC6" w:rsidRDefault="00041979">
            <w:pPr>
              <w:pStyle w:val="TableParagraph"/>
              <w:numPr>
                <w:ilvl w:val="0"/>
                <w:numId w:val="7"/>
              </w:numPr>
              <w:tabs>
                <w:tab w:val="left" w:pos="288"/>
              </w:tabs>
              <w:spacing w:before="6" w:line="244" w:lineRule="auto"/>
              <w:ind w:right="98" w:hanging="181"/>
            </w:pPr>
            <w:r>
              <w:rPr>
                <w:spacing w:val="-2"/>
              </w:rPr>
              <w:t xml:space="preserve">Recovery </w:t>
            </w:r>
            <w:r>
              <w:rPr>
                <w:w w:val="95"/>
              </w:rPr>
              <w:t>support</w:t>
            </w:r>
            <w:r>
              <w:rPr>
                <w:spacing w:val="-14"/>
                <w:w w:val="95"/>
              </w:rPr>
              <w:t xml:space="preserve"> </w:t>
            </w:r>
            <w:r>
              <w:rPr>
                <w:w w:val="95"/>
              </w:rPr>
              <w:t>services</w:t>
            </w:r>
          </w:p>
          <w:p w14:paraId="03FAFC9C" w14:textId="77777777" w:rsidR="008B2AC6" w:rsidRDefault="00041979">
            <w:pPr>
              <w:pStyle w:val="TableParagraph"/>
              <w:numPr>
                <w:ilvl w:val="0"/>
                <w:numId w:val="7"/>
              </w:numPr>
              <w:tabs>
                <w:tab w:val="left" w:pos="288"/>
              </w:tabs>
              <w:spacing w:before="5"/>
              <w:ind w:hanging="181"/>
            </w:pPr>
            <w:r>
              <w:rPr>
                <w:w w:val="95"/>
              </w:rPr>
              <w:t>Check-</w:t>
            </w:r>
            <w:r>
              <w:rPr>
                <w:spacing w:val="-5"/>
              </w:rPr>
              <w:t>ups</w:t>
            </w:r>
          </w:p>
          <w:p w14:paraId="4EB990DD" w14:textId="77777777" w:rsidR="008B2AC6" w:rsidRDefault="00041979">
            <w:pPr>
              <w:pStyle w:val="TableParagraph"/>
              <w:numPr>
                <w:ilvl w:val="0"/>
                <w:numId w:val="7"/>
              </w:numPr>
              <w:tabs>
                <w:tab w:val="left" w:pos="288"/>
              </w:tabs>
              <w:spacing w:before="6"/>
              <w:ind w:hanging="181"/>
            </w:pPr>
            <w:r>
              <w:rPr>
                <w:w w:val="90"/>
              </w:rPr>
              <w:t>Self-</w:t>
            </w:r>
            <w:r>
              <w:rPr>
                <w:spacing w:val="-2"/>
              </w:rPr>
              <w:t>monitoring</w:t>
            </w:r>
          </w:p>
        </w:tc>
      </w:tr>
    </w:tbl>
    <w:p w14:paraId="0B0CF705" w14:textId="77777777" w:rsidR="008B2AC6" w:rsidRDefault="008B2AC6">
      <w:pPr>
        <w:pStyle w:val="BodyText"/>
        <w:rPr>
          <w:b/>
          <w:sz w:val="26"/>
        </w:rPr>
      </w:pPr>
    </w:p>
    <w:p w14:paraId="0B6D22FB" w14:textId="77777777" w:rsidR="008B2AC6" w:rsidRDefault="00041979">
      <w:pPr>
        <w:pStyle w:val="BodyText"/>
        <w:spacing w:before="193" w:line="283" w:lineRule="auto"/>
        <w:ind w:left="219" w:right="487"/>
      </w:pPr>
      <w:r>
        <w:rPr>
          <w:w w:val="95"/>
        </w:rPr>
        <w:t>Traditionally,</w:t>
      </w:r>
      <w:r>
        <w:rPr>
          <w:spacing w:val="-8"/>
          <w:w w:val="95"/>
        </w:rPr>
        <w:t xml:space="preserve"> </w:t>
      </w:r>
      <w:r>
        <w:rPr>
          <w:w w:val="95"/>
        </w:rPr>
        <w:t>recovery-oriented</w:t>
      </w:r>
      <w:r>
        <w:rPr>
          <w:spacing w:val="-9"/>
          <w:w w:val="95"/>
        </w:rPr>
        <w:t xml:space="preserve"> </w:t>
      </w:r>
      <w:r>
        <w:rPr>
          <w:w w:val="95"/>
        </w:rPr>
        <w:t>services</w:t>
      </w:r>
      <w:r>
        <w:rPr>
          <w:spacing w:val="-8"/>
          <w:w w:val="95"/>
        </w:rPr>
        <w:t xml:space="preserve"> </w:t>
      </w:r>
      <w:r>
        <w:rPr>
          <w:w w:val="95"/>
        </w:rPr>
        <w:t>have</w:t>
      </w:r>
      <w:r>
        <w:rPr>
          <w:spacing w:val="-9"/>
          <w:w w:val="95"/>
        </w:rPr>
        <w:t xml:space="preserve"> </w:t>
      </w:r>
      <w:r>
        <w:rPr>
          <w:w w:val="95"/>
        </w:rPr>
        <w:t>been</w:t>
      </w:r>
      <w:r>
        <w:rPr>
          <w:spacing w:val="-10"/>
          <w:w w:val="95"/>
        </w:rPr>
        <w:t xml:space="preserve"> </w:t>
      </w:r>
      <w:r>
        <w:rPr>
          <w:w w:val="95"/>
        </w:rPr>
        <w:t>viewed</w:t>
      </w:r>
      <w:r>
        <w:rPr>
          <w:spacing w:val="-9"/>
          <w:w w:val="95"/>
        </w:rPr>
        <w:t xml:space="preserve"> </w:t>
      </w:r>
      <w:r>
        <w:rPr>
          <w:w w:val="95"/>
        </w:rPr>
        <w:t>as</w:t>
      </w:r>
      <w:r>
        <w:rPr>
          <w:spacing w:val="-8"/>
          <w:w w:val="95"/>
        </w:rPr>
        <w:t xml:space="preserve"> </w:t>
      </w:r>
      <w:r>
        <w:rPr>
          <w:w w:val="95"/>
        </w:rPr>
        <w:t>long-term</w:t>
      </w:r>
      <w:r>
        <w:rPr>
          <w:spacing w:val="-8"/>
          <w:w w:val="95"/>
        </w:rPr>
        <w:t xml:space="preserve"> </w:t>
      </w:r>
      <w:r>
        <w:rPr>
          <w:w w:val="95"/>
        </w:rPr>
        <w:t>recovery</w:t>
      </w:r>
      <w:r>
        <w:rPr>
          <w:spacing w:val="-8"/>
          <w:w w:val="95"/>
        </w:rPr>
        <w:t xml:space="preserve"> </w:t>
      </w:r>
      <w:r>
        <w:rPr>
          <w:w w:val="95"/>
        </w:rPr>
        <w:t>related</w:t>
      </w:r>
      <w:r>
        <w:rPr>
          <w:spacing w:val="-8"/>
          <w:w w:val="95"/>
        </w:rPr>
        <w:t xml:space="preserve"> </w:t>
      </w:r>
      <w:r>
        <w:rPr>
          <w:w w:val="95"/>
        </w:rPr>
        <w:t>activities that</w:t>
      </w:r>
      <w:r>
        <w:rPr>
          <w:spacing w:val="-1"/>
          <w:w w:val="95"/>
        </w:rPr>
        <w:t xml:space="preserve"> </w:t>
      </w:r>
      <w:r>
        <w:rPr>
          <w:w w:val="95"/>
        </w:rPr>
        <w:t>occur after</w:t>
      </w:r>
      <w:r>
        <w:rPr>
          <w:spacing w:val="-1"/>
          <w:w w:val="95"/>
        </w:rPr>
        <w:t xml:space="preserve"> </w:t>
      </w:r>
      <w:r>
        <w:rPr>
          <w:w w:val="95"/>
        </w:rPr>
        <w:t>a</w:t>
      </w:r>
      <w:r>
        <w:rPr>
          <w:spacing w:val="-2"/>
          <w:w w:val="95"/>
        </w:rPr>
        <w:t xml:space="preserve"> </w:t>
      </w:r>
      <w:r>
        <w:rPr>
          <w:w w:val="95"/>
        </w:rPr>
        <w:t>formal</w:t>
      </w:r>
      <w:r>
        <w:rPr>
          <w:spacing w:val="-1"/>
          <w:w w:val="95"/>
        </w:rPr>
        <w:t xml:space="preserve"> </w:t>
      </w:r>
      <w:r>
        <w:rPr>
          <w:w w:val="95"/>
        </w:rPr>
        <w:t>substance</w:t>
      </w:r>
      <w:r>
        <w:rPr>
          <w:spacing w:val="-2"/>
          <w:w w:val="95"/>
        </w:rPr>
        <w:t xml:space="preserve"> </w:t>
      </w:r>
      <w:r>
        <w:rPr>
          <w:w w:val="95"/>
        </w:rPr>
        <w:t>use</w:t>
      </w:r>
      <w:r>
        <w:rPr>
          <w:spacing w:val="-4"/>
          <w:w w:val="95"/>
        </w:rPr>
        <w:t xml:space="preserve"> </w:t>
      </w:r>
      <w:r>
        <w:rPr>
          <w:w w:val="95"/>
        </w:rPr>
        <w:t>treatment</w:t>
      </w:r>
      <w:r>
        <w:rPr>
          <w:spacing w:val="-1"/>
          <w:w w:val="95"/>
        </w:rPr>
        <w:t xml:space="preserve"> </w:t>
      </w:r>
      <w:r>
        <w:rPr>
          <w:w w:val="95"/>
        </w:rPr>
        <w:t>episode.</w:t>
      </w:r>
      <w:r>
        <w:rPr>
          <w:spacing w:val="-1"/>
          <w:w w:val="95"/>
        </w:rPr>
        <w:t xml:space="preserve"> </w:t>
      </w:r>
      <w:r>
        <w:rPr>
          <w:w w:val="95"/>
        </w:rPr>
        <w:t>However,</w:t>
      </w:r>
      <w:r>
        <w:rPr>
          <w:spacing w:val="-1"/>
          <w:w w:val="95"/>
        </w:rPr>
        <w:t xml:space="preserve"> </w:t>
      </w:r>
      <w:r>
        <w:rPr>
          <w:w w:val="95"/>
        </w:rPr>
        <w:t xml:space="preserve">recovery-oriented activities </w:t>
      </w:r>
      <w:r>
        <w:t>and</w:t>
      </w:r>
      <w:r>
        <w:rPr>
          <w:spacing w:val="-17"/>
        </w:rPr>
        <w:t xml:space="preserve"> </w:t>
      </w:r>
      <w:r>
        <w:t>approaches</w:t>
      </w:r>
      <w:r>
        <w:rPr>
          <w:spacing w:val="-17"/>
        </w:rPr>
        <w:t xml:space="preserve"> </w:t>
      </w:r>
      <w:r>
        <w:t>are</w:t>
      </w:r>
      <w:r>
        <w:rPr>
          <w:spacing w:val="-16"/>
        </w:rPr>
        <w:t xml:space="preserve"> </w:t>
      </w:r>
      <w:r>
        <w:t>also</w:t>
      </w:r>
      <w:r>
        <w:rPr>
          <w:spacing w:val="-17"/>
        </w:rPr>
        <w:t xml:space="preserve"> </w:t>
      </w:r>
      <w:r>
        <w:t>part</w:t>
      </w:r>
      <w:r>
        <w:rPr>
          <w:spacing w:val="-16"/>
        </w:rPr>
        <w:t xml:space="preserve"> </w:t>
      </w:r>
      <w:r>
        <w:t>of</w:t>
      </w:r>
      <w:r>
        <w:rPr>
          <w:spacing w:val="-16"/>
        </w:rPr>
        <w:t xml:space="preserve"> </w:t>
      </w:r>
      <w:r>
        <w:t>the</w:t>
      </w:r>
      <w:r>
        <w:rPr>
          <w:spacing w:val="-17"/>
        </w:rPr>
        <w:t xml:space="preserve"> </w:t>
      </w:r>
      <w:r>
        <w:t>full</w:t>
      </w:r>
      <w:r>
        <w:rPr>
          <w:spacing w:val="-14"/>
        </w:rPr>
        <w:t xml:space="preserve"> </w:t>
      </w:r>
      <w:r>
        <w:t>continuum</w:t>
      </w:r>
      <w:r>
        <w:rPr>
          <w:spacing w:val="-17"/>
        </w:rPr>
        <w:t xml:space="preserve"> </w:t>
      </w:r>
      <w:r>
        <w:t>of</w:t>
      </w:r>
      <w:r>
        <w:rPr>
          <w:spacing w:val="-16"/>
        </w:rPr>
        <w:t xml:space="preserve"> </w:t>
      </w:r>
      <w:r>
        <w:t>care</w:t>
      </w:r>
      <w:r>
        <w:rPr>
          <w:spacing w:val="-12"/>
        </w:rPr>
        <w:t xml:space="preserve"> </w:t>
      </w:r>
      <w:r>
        <w:t>available</w:t>
      </w:r>
      <w:r>
        <w:rPr>
          <w:spacing w:val="-17"/>
        </w:rPr>
        <w:t xml:space="preserve"> </w:t>
      </w:r>
      <w:r>
        <w:t>to</w:t>
      </w:r>
      <w:r>
        <w:rPr>
          <w:spacing w:val="-15"/>
        </w:rPr>
        <w:t xml:space="preserve"> </w:t>
      </w:r>
      <w:r>
        <w:t>persons</w:t>
      </w:r>
      <w:r>
        <w:rPr>
          <w:spacing w:val="-17"/>
        </w:rPr>
        <w:t xml:space="preserve"> </w:t>
      </w:r>
      <w:r>
        <w:t>within</w:t>
      </w:r>
      <w:r>
        <w:rPr>
          <w:spacing w:val="-17"/>
        </w:rPr>
        <w:t xml:space="preserve"> </w:t>
      </w:r>
      <w:r>
        <w:t>a</w:t>
      </w:r>
      <w:r>
        <w:rPr>
          <w:spacing w:val="-15"/>
        </w:rPr>
        <w:t xml:space="preserve"> </w:t>
      </w:r>
      <w:r>
        <w:t xml:space="preserve">ROSC. </w:t>
      </w:r>
      <w:r>
        <w:rPr>
          <w:w w:val="95"/>
        </w:rPr>
        <w:t xml:space="preserve">Substance use problems are </w:t>
      </w:r>
      <w:proofErr w:type="gramStart"/>
      <w:r>
        <w:rPr>
          <w:w w:val="95"/>
        </w:rPr>
        <w:t>preventable, but</w:t>
      </w:r>
      <w:proofErr w:type="gramEnd"/>
      <w:r>
        <w:rPr>
          <w:w w:val="95"/>
        </w:rPr>
        <w:t xml:space="preserve"> left untreated can progress into</w:t>
      </w:r>
      <w:r>
        <w:rPr>
          <w:spacing w:val="-1"/>
          <w:w w:val="95"/>
        </w:rPr>
        <w:t xml:space="preserve"> </w:t>
      </w:r>
      <w:r>
        <w:rPr>
          <w:w w:val="95"/>
        </w:rPr>
        <w:t xml:space="preserve">more serious </w:t>
      </w:r>
      <w:r>
        <w:t>conditions</w:t>
      </w:r>
      <w:r>
        <w:rPr>
          <w:spacing w:val="-8"/>
        </w:rPr>
        <w:t xml:space="preserve"> </w:t>
      </w:r>
      <w:r>
        <w:t>and</w:t>
      </w:r>
      <w:r>
        <w:rPr>
          <w:spacing w:val="-9"/>
        </w:rPr>
        <w:t xml:space="preserve"> </w:t>
      </w:r>
      <w:r>
        <w:t>can</w:t>
      </w:r>
      <w:r>
        <w:rPr>
          <w:spacing w:val="-7"/>
        </w:rPr>
        <w:t xml:space="preserve"> </w:t>
      </w:r>
      <w:r>
        <w:t>become</w:t>
      </w:r>
      <w:r>
        <w:rPr>
          <w:spacing w:val="-7"/>
        </w:rPr>
        <w:t xml:space="preserve"> </w:t>
      </w:r>
      <w:r>
        <w:t>chronic.</w:t>
      </w:r>
      <w:r>
        <w:rPr>
          <w:spacing w:val="-8"/>
        </w:rPr>
        <w:t xml:space="preserve"> </w:t>
      </w:r>
      <w:r>
        <w:t>A</w:t>
      </w:r>
      <w:r>
        <w:rPr>
          <w:spacing w:val="-7"/>
        </w:rPr>
        <w:t xml:space="preserve"> </w:t>
      </w:r>
      <w:r>
        <w:t>ROSC</w:t>
      </w:r>
      <w:r>
        <w:rPr>
          <w:spacing w:val="-7"/>
        </w:rPr>
        <w:t xml:space="preserve"> </w:t>
      </w:r>
      <w:r>
        <w:t>provides</w:t>
      </w:r>
      <w:r>
        <w:rPr>
          <w:spacing w:val="-9"/>
        </w:rPr>
        <w:t xml:space="preserve"> </w:t>
      </w:r>
      <w:r>
        <w:t>a</w:t>
      </w:r>
      <w:r>
        <w:rPr>
          <w:spacing w:val="-7"/>
        </w:rPr>
        <w:t xml:space="preserve"> </w:t>
      </w:r>
      <w:r>
        <w:t>network</w:t>
      </w:r>
      <w:r>
        <w:rPr>
          <w:spacing w:val="-8"/>
        </w:rPr>
        <w:t xml:space="preserve"> </w:t>
      </w:r>
      <w:r>
        <w:t>of</w:t>
      </w:r>
      <w:r>
        <w:rPr>
          <w:spacing w:val="-6"/>
        </w:rPr>
        <w:t xml:space="preserve"> </w:t>
      </w:r>
      <w:r>
        <w:t>services</w:t>
      </w:r>
      <w:r>
        <w:rPr>
          <w:spacing w:val="-6"/>
        </w:rPr>
        <w:t xml:space="preserve"> </w:t>
      </w:r>
      <w:r>
        <w:t>and</w:t>
      </w:r>
      <w:r>
        <w:rPr>
          <w:spacing w:val="-10"/>
        </w:rPr>
        <w:t xml:space="preserve"> </w:t>
      </w:r>
      <w:r>
        <w:t>supports</w:t>
      </w:r>
      <w:r>
        <w:rPr>
          <w:spacing w:val="-8"/>
        </w:rPr>
        <w:t xml:space="preserve"> </w:t>
      </w:r>
      <w:r>
        <w:t xml:space="preserve">to </w:t>
      </w:r>
      <w:r>
        <w:rPr>
          <w:w w:val="95"/>
        </w:rPr>
        <w:t>address the full spectrum of substance use problems, from harmful use to chronic conditions.</w:t>
      </w:r>
    </w:p>
    <w:p w14:paraId="74E3B871" w14:textId="77777777" w:rsidR="008B2AC6" w:rsidRDefault="00041979">
      <w:pPr>
        <w:pStyle w:val="BodyText"/>
        <w:spacing w:before="1" w:line="280" w:lineRule="auto"/>
        <w:ind w:left="219"/>
      </w:pPr>
      <w:r>
        <w:rPr>
          <w:w w:val="95"/>
        </w:rPr>
        <w:t>Through</w:t>
      </w:r>
      <w:r>
        <w:rPr>
          <w:spacing w:val="-8"/>
          <w:w w:val="95"/>
        </w:rPr>
        <w:t xml:space="preserve"> </w:t>
      </w:r>
      <w:r>
        <w:rPr>
          <w:w w:val="95"/>
        </w:rPr>
        <w:t>education,</w:t>
      </w:r>
      <w:r>
        <w:rPr>
          <w:spacing w:val="-9"/>
          <w:w w:val="95"/>
        </w:rPr>
        <w:t xml:space="preserve"> </w:t>
      </w:r>
      <w:r>
        <w:rPr>
          <w:w w:val="95"/>
        </w:rPr>
        <w:t>communities</w:t>
      </w:r>
      <w:r>
        <w:rPr>
          <w:spacing w:val="-7"/>
          <w:w w:val="95"/>
        </w:rPr>
        <w:t xml:space="preserve"> </w:t>
      </w:r>
      <w:r>
        <w:rPr>
          <w:w w:val="95"/>
        </w:rPr>
        <w:t>are</w:t>
      </w:r>
      <w:r>
        <w:rPr>
          <w:spacing w:val="-10"/>
          <w:w w:val="95"/>
        </w:rPr>
        <w:t xml:space="preserve"> </w:t>
      </w:r>
      <w:r>
        <w:rPr>
          <w:w w:val="95"/>
        </w:rPr>
        <w:t>strengthened</w:t>
      </w:r>
      <w:r>
        <w:rPr>
          <w:spacing w:val="-10"/>
          <w:w w:val="95"/>
        </w:rPr>
        <w:t xml:space="preserve"> </w:t>
      </w:r>
      <w:r>
        <w:rPr>
          <w:w w:val="95"/>
        </w:rPr>
        <w:t>by</w:t>
      </w:r>
      <w:r>
        <w:rPr>
          <w:spacing w:val="-10"/>
          <w:w w:val="95"/>
        </w:rPr>
        <w:t xml:space="preserve"> </w:t>
      </w:r>
      <w:r>
        <w:rPr>
          <w:w w:val="95"/>
        </w:rPr>
        <w:t>recovery-oriented</w:t>
      </w:r>
      <w:r>
        <w:rPr>
          <w:spacing w:val="-10"/>
          <w:w w:val="95"/>
        </w:rPr>
        <w:t xml:space="preserve"> </w:t>
      </w:r>
      <w:r>
        <w:rPr>
          <w:w w:val="95"/>
        </w:rPr>
        <w:t>activities</w:t>
      </w:r>
      <w:r>
        <w:rPr>
          <w:spacing w:val="-9"/>
          <w:w w:val="95"/>
        </w:rPr>
        <w:t xml:space="preserve"> </w:t>
      </w:r>
      <w:r>
        <w:rPr>
          <w:w w:val="95"/>
        </w:rPr>
        <w:t>that</w:t>
      </w:r>
      <w:r>
        <w:rPr>
          <w:spacing w:val="-9"/>
          <w:w w:val="95"/>
        </w:rPr>
        <w:t xml:space="preserve"> </w:t>
      </w:r>
      <w:r>
        <w:rPr>
          <w:w w:val="95"/>
        </w:rPr>
        <w:t>can</w:t>
      </w:r>
      <w:r>
        <w:rPr>
          <w:spacing w:val="-8"/>
          <w:w w:val="95"/>
        </w:rPr>
        <w:t xml:space="preserve"> </w:t>
      </w:r>
      <w:r>
        <w:rPr>
          <w:w w:val="95"/>
        </w:rPr>
        <w:t xml:space="preserve">prevent inappropriate </w:t>
      </w:r>
      <w:r>
        <w:rPr>
          <w:w w:val="95"/>
        </w:rPr>
        <w:t>substance use before it occurs.</w:t>
      </w:r>
      <w:r>
        <w:rPr>
          <w:spacing w:val="40"/>
        </w:rPr>
        <w:t xml:space="preserve"> </w:t>
      </w:r>
      <w:r>
        <w:rPr>
          <w:w w:val="95"/>
        </w:rPr>
        <w:t>Education also raises awareness about the disease,</w:t>
      </w:r>
    </w:p>
    <w:p w14:paraId="5F27CF45" w14:textId="77777777" w:rsidR="008B2AC6" w:rsidRDefault="008B2AC6">
      <w:pPr>
        <w:spacing w:line="280" w:lineRule="auto"/>
        <w:sectPr w:rsidR="008B2AC6">
          <w:pgSz w:w="12240" w:h="15840"/>
          <w:pgMar w:top="1080" w:right="960" w:bottom="1100" w:left="1220" w:header="0" w:footer="908" w:gutter="0"/>
          <w:cols w:space="720"/>
        </w:sectPr>
      </w:pPr>
    </w:p>
    <w:p w14:paraId="15476C9A" w14:textId="77777777" w:rsidR="008B2AC6" w:rsidRDefault="00041979">
      <w:pPr>
        <w:pStyle w:val="BodyText"/>
        <w:spacing w:before="87" w:line="283" w:lineRule="auto"/>
        <w:ind w:left="220" w:right="487"/>
      </w:pPr>
      <w:r>
        <w:rPr>
          <w:w w:val="95"/>
        </w:rPr>
        <w:lastRenderedPageBreak/>
        <w:t>dispels</w:t>
      </w:r>
      <w:r>
        <w:rPr>
          <w:spacing w:val="-10"/>
          <w:w w:val="95"/>
        </w:rPr>
        <w:t xml:space="preserve"> </w:t>
      </w:r>
      <w:r>
        <w:rPr>
          <w:w w:val="95"/>
        </w:rPr>
        <w:t>myths</w:t>
      </w:r>
      <w:r>
        <w:rPr>
          <w:spacing w:val="-11"/>
          <w:w w:val="95"/>
        </w:rPr>
        <w:t xml:space="preserve"> </w:t>
      </w:r>
      <w:r>
        <w:rPr>
          <w:w w:val="95"/>
        </w:rPr>
        <w:t>that</w:t>
      </w:r>
      <w:r>
        <w:rPr>
          <w:spacing w:val="-10"/>
          <w:w w:val="95"/>
        </w:rPr>
        <w:t xml:space="preserve"> </w:t>
      </w:r>
      <w:r>
        <w:rPr>
          <w:w w:val="95"/>
        </w:rPr>
        <w:t>foster</w:t>
      </w:r>
      <w:r>
        <w:rPr>
          <w:spacing w:val="-10"/>
          <w:w w:val="95"/>
        </w:rPr>
        <w:t xml:space="preserve"> </w:t>
      </w:r>
      <w:r>
        <w:rPr>
          <w:w w:val="95"/>
        </w:rPr>
        <w:t>stigma</w:t>
      </w:r>
      <w:r>
        <w:rPr>
          <w:spacing w:val="-11"/>
          <w:w w:val="95"/>
        </w:rPr>
        <w:t xml:space="preserve"> </w:t>
      </w:r>
      <w:r>
        <w:rPr>
          <w:w w:val="95"/>
        </w:rPr>
        <w:t>and</w:t>
      </w:r>
      <w:r>
        <w:rPr>
          <w:spacing w:val="-9"/>
          <w:w w:val="95"/>
        </w:rPr>
        <w:t xml:space="preserve"> </w:t>
      </w:r>
      <w:proofErr w:type="gramStart"/>
      <w:r>
        <w:rPr>
          <w:w w:val="95"/>
        </w:rPr>
        <w:t>discrimination,</w:t>
      </w:r>
      <w:r>
        <w:rPr>
          <w:spacing w:val="-10"/>
          <w:w w:val="95"/>
        </w:rPr>
        <w:t xml:space="preserve"> </w:t>
      </w:r>
      <w:r>
        <w:rPr>
          <w:w w:val="95"/>
        </w:rPr>
        <w:t>and</w:t>
      </w:r>
      <w:proofErr w:type="gramEnd"/>
      <w:r>
        <w:rPr>
          <w:spacing w:val="-9"/>
          <w:w w:val="95"/>
        </w:rPr>
        <w:t xml:space="preserve"> </w:t>
      </w:r>
      <w:r>
        <w:rPr>
          <w:w w:val="95"/>
        </w:rPr>
        <w:t>provides</w:t>
      </w:r>
      <w:r>
        <w:rPr>
          <w:spacing w:val="-10"/>
          <w:w w:val="95"/>
        </w:rPr>
        <w:t xml:space="preserve"> </w:t>
      </w:r>
      <w:r>
        <w:rPr>
          <w:w w:val="95"/>
        </w:rPr>
        <w:t>early</w:t>
      </w:r>
      <w:r>
        <w:rPr>
          <w:spacing w:val="-11"/>
          <w:w w:val="95"/>
        </w:rPr>
        <w:t xml:space="preserve"> </w:t>
      </w:r>
      <w:r>
        <w:rPr>
          <w:w w:val="95"/>
        </w:rPr>
        <w:t>intervention</w:t>
      </w:r>
      <w:r>
        <w:rPr>
          <w:spacing w:val="-11"/>
          <w:w w:val="95"/>
        </w:rPr>
        <w:t xml:space="preserve"> </w:t>
      </w:r>
      <w:r>
        <w:rPr>
          <w:w w:val="95"/>
        </w:rPr>
        <w:t>for</w:t>
      </w:r>
      <w:r>
        <w:rPr>
          <w:spacing w:val="-10"/>
          <w:w w:val="95"/>
        </w:rPr>
        <w:t xml:space="preserve"> </w:t>
      </w:r>
      <w:r>
        <w:rPr>
          <w:w w:val="95"/>
        </w:rPr>
        <w:t>those</w:t>
      </w:r>
      <w:r>
        <w:rPr>
          <w:spacing w:val="-10"/>
          <w:w w:val="95"/>
        </w:rPr>
        <w:t xml:space="preserve"> </w:t>
      </w:r>
      <w:r>
        <w:rPr>
          <w:w w:val="95"/>
        </w:rPr>
        <w:t>at</w:t>
      </w:r>
      <w:r>
        <w:rPr>
          <w:spacing w:val="-10"/>
          <w:w w:val="95"/>
        </w:rPr>
        <w:t xml:space="preserve"> </w:t>
      </w:r>
      <w:r>
        <w:rPr>
          <w:w w:val="95"/>
        </w:rPr>
        <w:t xml:space="preserve">risk </w:t>
      </w:r>
      <w:r>
        <w:t>of developing</w:t>
      </w:r>
      <w:r>
        <w:rPr>
          <w:spacing w:val="-1"/>
        </w:rPr>
        <w:t xml:space="preserve"> </w:t>
      </w:r>
      <w:r>
        <w:t>substance</w:t>
      </w:r>
      <w:r>
        <w:rPr>
          <w:spacing w:val="-4"/>
        </w:rPr>
        <w:t xml:space="preserve"> </w:t>
      </w:r>
      <w:r>
        <w:t>use conditions.</w:t>
      </w:r>
    </w:p>
    <w:p w14:paraId="701DFDF3" w14:textId="77777777" w:rsidR="008B2AC6" w:rsidRDefault="00041979">
      <w:pPr>
        <w:pStyle w:val="BodyText"/>
        <w:spacing w:before="199" w:line="283" w:lineRule="auto"/>
        <w:ind w:left="219" w:right="487"/>
      </w:pPr>
      <w:r>
        <w:rPr>
          <w:spacing w:val="-2"/>
        </w:rPr>
        <w:t>A</w:t>
      </w:r>
      <w:r>
        <w:rPr>
          <w:spacing w:val="-9"/>
        </w:rPr>
        <w:t xml:space="preserve"> </w:t>
      </w:r>
      <w:r>
        <w:rPr>
          <w:spacing w:val="-2"/>
        </w:rPr>
        <w:t>ROSC</w:t>
      </w:r>
      <w:r>
        <w:rPr>
          <w:spacing w:val="-11"/>
        </w:rPr>
        <w:t xml:space="preserve"> </w:t>
      </w:r>
      <w:r>
        <w:rPr>
          <w:spacing w:val="-2"/>
        </w:rPr>
        <w:t>supports</w:t>
      </w:r>
      <w:r>
        <w:rPr>
          <w:spacing w:val="-10"/>
        </w:rPr>
        <w:t xml:space="preserve"> </w:t>
      </w:r>
      <w:r>
        <w:rPr>
          <w:spacing w:val="-2"/>
        </w:rPr>
        <w:t>the</w:t>
      </w:r>
      <w:r>
        <w:rPr>
          <w:spacing w:val="-9"/>
        </w:rPr>
        <w:t xml:space="preserve"> </w:t>
      </w:r>
      <w:r>
        <w:rPr>
          <w:spacing w:val="-2"/>
        </w:rPr>
        <w:t>premise</w:t>
      </w:r>
      <w:r>
        <w:rPr>
          <w:spacing w:val="-11"/>
        </w:rPr>
        <w:t xml:space="preserve"> </w:t>
      </w:r>
      <w:r>
        <w:rPr>
          <w:spacing w:val="-2"/>
        </w:rPr>
        <w:t>that</w:t>
      </w:r>
      <w:r>
        <w:rPr>
          <w:spacing w:val="-10"/>
        </w:rPr>
        <w:t xml:space="preserve"> </w:t>
      </w:r>
      <w:r>
        <w:rPr>
          <w:spacing w:val="-2"/>
        </w:rPr>
        <w:t>there</w:t>
      </w:r>
      <w:r>
        <w:rPr>
          <w:spacing w:val="-11"/>
        </w:rPr>
        <w:t xml:space="preserve"> </w:t>
      </w:r>
      <w:r>
        <w:rPr>
          <w:spacing w:val="-2"/>
        </w:rPr>
        <w:t>are</w:t>
      </w:r>
      <w:r>
        <w:rPr>
          <w:spacing w:val="-11"/>
        </w:rPr>
        <w:t xml:space="preserve"> </w:t>
      </w:r>
      <w:r>
        <w:rPr>
          <w:spacing w:val="-2"/>
        </w:rPr>
        <w:t>many</w:t>
      </w:r>
      <w:r>
        <w:rPr>
          <w:spacing w:val="-14"/>
        </w:rPr>
        <w:t xml:space="preserve"> </w:t>
      </w:r>
      <w:r>
        <w:rPr>
          <w:spacing w:val="-2"/>
        </w:rPr>
        <w:t>pathways</w:t>
      </w:r>
      <w:r>
        <w:rPr>
          <w:spacing w:val="-10"/>
        </w:rPr>
        <w:t xml:space="preserve"> </w:t>
      </w:r>
      <w:r>
        <w:rPr>
          <w:spacing w:val="-2"/>
        </w:rPr>
        <w:t>to</w:t>
      </w:r>
      <w:r>
        <w:rPr>
          <w:spacing w:val="-11"/>
        </w:rPr>
        <w:t xml:space="preserve"> </w:t>
      </w:r>
      <w:r>
        <w:rPr>
          <w:spacing w:val="-2"/>
        </w:rPr>
        <w:t>recovery.</w:t>
      </w:r>
      <w:r>
        <w:rPr>
          <w:spacing w:val="40"/>
        </w:rPr>
        <w:t xml:space="preserve"> </w:t>
      </w:r>
      <w:r>
        <w:rPr>
          <w:spacing w:val="-2"/>
        </w:rPr>
        <w:t xml:space="preserve">Recovery-oriented </w:t>
      </w:r>
      <w:r>
        <w:rPr>
          <w:w w:val="95"/>
        </w:rPr>
        <w:t>activities include providing a menu</w:t>
      </w:r>
      <w:r>
        <w:rPr>
          <w:spacing w:val="-2"/>
          <w:w w:val="95"/>
        </w:rPr>
        <w:t xml:space="preserve"> </w:t>
      </w:r>
      <w:r>
        <w:rPr>
          <w:w w:val="95"/>
        </w:rPr>
        <w:t>of traditional treatment services and</w:t>
      </w:r>
      <w:r>
        <w:rPr>
          <w:spacing w:val="-2"/>
          <w:w w:val="95"/>
        </w:rPr>
        <w:t xml:space="preserve"> </w:t>
      </w:r>
      <w:r>
        <w:rPr>
          <w:w w:val="95"/>
        </w:rPr>
        <w:t>alternative</w:t>
      </w:r>
      <w:r>
        <w:rPr>
          <w:spacing w:val="-1"/>
          <w:w w:val="95"/>
        </w:rPr>
        <w:t xml:space="preserve"> </w:t>
      </w:r>
      <w:r>
        <w:rPr>
          <w:w w:val="95"/>
        </w:rPr>
        <w:t>therapies, including peer recovery coaching, acupuncture,</w:t>
      </w:r>
      <w:r>
        <w:rPr>
          <w:spacing w:val="-1"/>
          <w:w w:val="95"/>
        </w:rPr>
        <w:t xml:space="preserve"> </w:t>
      </w:r>
      <w:r>
        <w:rPr>
          <w:w w:val="95"/>
        </w:rPr>
        <w:t>meditation, and music and art t</w:t>
      </w:r>
      <w:r>
        <w:rPr>
          <w:w w:val="95"/>
        </w:rPr>
        <w:t>herapy.</w:t>
      </w:r>
      <w:r>
        <w:rPr>
          <w:spacing w:val="80"/>
        </w:rPr>
        <w:t xml:space="preserve"> </w:t>
      </w:r>
      <w:r>
        <w:rPr>
          <w:w w:val="95"/>
        </w:rPr>
        <w:t xml:space="preserve">Recovery support services, including employment assistance, </w:t>
      </w:r>
      <w:proofErr w:type="gramStart"/>
      <w:r>
        <w:rPr>
          <w:w w:val="95"/>
        </w:rPr>
        <w:t>child care</w:t>
      </w:r>
      <w:proofErr w:type="gramEnd"/>
      <w:r>
        <w:rPr>
          <w:w w:val="95"/>
        </w:rPr>
        <w:t xml:space="preserve">, care management and housing support, may enhance the engagement of individuals and their families in achieving and sustaining </w:t>
      </w:r>
      <w:r>
        <w:rPr>
          <w:spacing w:val="-2"/>
        </w:rPr>
        <w:t>recovery.</w:t>
      </w:r>
    </w:p>
    <w:p w14:paraId="49A44159" w14:textId="77777777" w:rsidR="008B2AC6" w:rsidRDefault="00041979">
      <w:pPr>
        <w:pStyle w:val="BodyText"/>
        <w:spacing w:before="200" w:line="283" w:lineRule="auto"/>
        <w:ind w:left="219" w:right="1106"/>
      </w:pPr>
      <w:r>
        <w:rPr>
          <w:w w:val="95"/>
        </w:rPr>
        <w:t xml:space="preserve">The following websites will provide you with background material to assist in understanding </w:t>
      </w:r>
      <w:r>
        <w:rPr>
          <w:spacing w:val="-2"/>
        </w:rPr>
        <w:t>recovery-oriented</w:t>
      </w:r>
      <w:r>
        <w:rPr>
          <w:spacing w:val="-5"/>
        </w:rPr>
        <w:t xml:space="preserve"> </w:t>
      </w:r>
      <w:r>
        <w:rPr>
          <w:spacing w:val="-2"/>
        </w:rPr>
        <w:t>activities and</w:t>
      </w:r>
      <w:r>
        <w:rPr>
          <w:spacing w:val="-6"/>
        </w:rPr>
        <w:t xml:space="preserve"> </w:t>
      </w:r>
      <w:r>
        <w:rPr>
          <w:spacing w:val="-2"/>
        </w:rPr>
        <w:t>approaches:</w:t>
      </w:r>
    </w:p>
    <w:p w14:paraId="3D6BC6BA" w14:textId="77777777" w:rsidR="008B2AC6" w:rsidRDefault="00041979">
      <w:pPr>
        <w:pStyle w:val="ListParagraph"/>
        <w:numPr>
          <w:ilvl w:val="0"/>
          <w:numId w:val="6"/>
        </w:numPr>
        <w:tabs>
          <w:tab w:val="left" w:pos="579"/>
          <w:tab w:val="left" w:pos="580"/>
        </w:tabs>
        <w:spacing w:before="199" w:line="283" w:lineRule="auto"/>
        <w:ind w:right="674"/>
      </w:pPr>
      <w:r>
        <w:rPr>
          <w:w w:val="95"/>
        </w:rPr>
        <w:t>Guiding Principles and Elements of Recovery-Oriented Systems:</w:t>
      </w:r>
      <w:r>
        <w:rPr>
          <w:spacing w:val="40"/>
        </w:rPr>
        <w:t xml:space="preserve"> </w:t>
      </w:r>
      <w:r>
        <w:rPr>
          <w:w w:val="95"/>
        </w:rPr>
        <w:t xml:space="preserve">What do we know from the </w:t>
      </w:r>
      <w:r>
        <w:rPr>
          <w:spacing w:val="-2"/>
        </w:rPr>
        <w:t>research?</w:t>
      </w:r>
    </w:p>
    <w:p w14:paraId="6AB3ADC7" w14:textId="77777777" w:rsidR="008B2AC6" w:rsidRDefault="00041979">
      <w:pPr>
        <w:pStyle w:val="BodyText"/>
        <w:spacing w:line="253" w:lineRule="exact"/>
        <w:ind w:left="579"/>
      </w:pPr>
      <w:hyperlink r:id="rId8">
        <w:r>
          <w:rPr>
            <w:color w:val="0000FF"/>
            <w:spacing w:val="-2"/>
            <w:w w:val="95"/>
            <w:u w:val="single" w:color="0000FF"/>
          </w:rPr>
          <w:t>http://pfr.samhsa.gov/docs/Guiding_Principles_Whitepaper.pdf</w:t>
        </w:r>
      </w:hyperlink>
    </w:p>
    <w:p w14:paraId="0A1E8DD4" w14:textId="77777777" w:rsidR="008B2AC6" w:rsidRDefault="008B2AC6">
      <w:pPr>
        <w:pStyle w:val="BodyText"/>
        <w:spacing w:before="4"/>
        <w:rPr>
          <w:sz w:val="21"/>
        </w:rPr>
      </w:pPr>
    </w:p>
    <w:p w14:paraId="5133AC05" w14:textId="77777777" w:rsidR="008B2AC6" w:rsidRDefault="00041979">
      <w:pPr>
        <w:pStyle w:val="ListParagraph"/>
        <w:numPr>
          <w:ilvl w:val="0"/>
          <w:numId w:val="6"/>
        </w:numPr>
        <w:tabs>
          <w:tab w:val="left" w:pos="579"/>
          <w:tab w:val="left" w:pos="580"/>
        </w:tabs>
        <w:spacing w:before="0" w:line="280" w:lineRule="auto"/>
        <w:ind w:right="3036"/>
      </w:pPr>
      <w:r>
        <w:t xml:space="preserve">Recovery as an Organizing Concept </w:t>
      </w:r>
      <w:hyperlink r:id="rId9">
        <w:r>
          <w:rPr>
            <w:color w:val="0000FF"/>
            <w:spacing w:val="-2"/>
            <w:w w:val="90"/>
            <w:u w:val="single" w:color="0000FF"/>
          </w:rPr>
          <w:t>http://www.facesandvoicesofrecovery.org/pdf/recovery_symposium/</w:t>
        </w:r>
        <w:r>
          <w:rPr>
            <w:color w:val="0000FF"/>
            <w:spacing w:val="80"/>
            <w:w w:val="150"/>
          </w:rPr>
          <w:t xml:space="preserve"> </w:t>
        </w:r>
        <w:r>
          <w:rPr>
            <w:color w:val="0000FF"/>
            <w:spacing w:val="-2"/>
            <w:u w:val="single" w:color="0000FF"/>
          </w:rPr>
          <w:t>GLATTCInterviewClark.pdf</w:t>
        </w:r>
      </w:hyperlink>
    </w:p>
    <w:p w14:paraId="465B29E3" w14:textId="77777777" w:rsidR="008B2AC6" w:rsidRDefault="00041979">
      <w:pPr>
        <w:pStyle w:val="ListParagraph"/>
        <w:numPr>
          <w:ilvl w:val="0"/>
          <w:numId w:val="6"/>
        </w:numPr>
        <w:tabs>
          <w:tab w:val="left" w:pos="579"/>
          <w:tab w:val="left" w:pos="580"/>
        </w:tabs>
        <w:spacing w:before="202" w:line="283" w:lineRule="auto"/>
        <w:ind w:right="1050"/>
      </w:pPr>
      <w:r>
        <w:rPr>
          <w:w w:val="95"/>
        </w:rPr>
        <w:t>Building Resilience, Wellness and Recovery</w:t>
      </w:r>
      <w:r>
        <w:rPr>
          <w:w w:val="95"/>
        </w:rPr>
        <w:t xml:space="preserve">: A Shift from Acute Care to a Sustained Care </w:t>
      </w:r>
      <w:hyperlink r:id="rId10">
        <w:r>
          <w:rPr>
            <w:spacing w:val="-2"/>
          </w:rPr>
          <w:t>Recovery</w:t>
        </w:r>
      </w:hyperlink>
    </w:p>
    <w:p w14:paraId="3262BCC9" w14:textId="77777777" w:rsidR="008B2AC6" w:rsidRDefault="00041979">
      <w:pPr>
        <w:pStyle w:val="BodyText"/>
        <w:spacing w:line="285" w:lineRule="auto"/>
        <w:ind w:left="579" w:right="559"/>
      </w:pPr>
      <w:hyperlink r:id="rId11">
        <w:r>
          <w:rPr>
            <w:color w:val="0000FF"/>
            <w:w w:val="95"/>
            <w:u w:val="single" w:color="0000FF"/>
          </w:rPr>
          <w:t>http://www.nattc.org/</w:t>
        </w:r>
      </w:hyperlink>
      <w:r>
        <w:rPr>
          <w:color w:val="0000FF"/>
          <w:spacing w:val="40"/>
        </w:rPr>
        <w:t xml:space="preserve"> </w:t>
      </w:r>
      <w:r>
        <w:rPr>
          <w:w w:val="95"/>
        </w:rPr>
        <w:t>Go</w:t>
      </w:r>
      <w:r>
        <w:rPr>
          <w:spacing w:val="-3"/>
          <w:w w:val="95"/>
        </w:rPr>
        <w:t xml:space="preserve"> </w:t>
      </w:r>
      <w:r>
        <w:rPr>
          <w:w w:val="95"/>
        </w:rPr>
        <w:t>to</w:t>
      </w:r>
      <w:r>
        <w:rPr>
          <w:spacing w:val="-3"/>
          <w:w w:val="95"/>
        </w:rPr>
        <w:t xml:space="preserve"> </w:t>
      </w:r>
      <w:r>
        <w:rPr>
          <w:w w:val="95"/>
        </w:rPr>
        <w:t>Resources</w:t>
      </w:r>
      <w:r>
        <w:rPr>
          <w:spacing w:val="-2"/>
          <w:w w:val="95"/>
        </w:rPr>
        <w:t xml:space="preserve"> </w:t>
      </w:r>
      <w:r>
        <w:rPr>
          <w:w w:val="95"/>
        </w:rPr>
        <w:t>&amp;</w:t>
      </w:r>
      <w:r>
        <w:rPr>
          <w:spacing w:val="-3"/>
          <w:w w:val="95"/>
        </w:rPr>
        <w:t xml:space="preserve"> </w:t>
      </w:r>
      <w:r>
        <w:rPr>
          <w:w w:val="95"/>
        </w:rPr>
        <w:t>Publications; Type</w:t>
      </w:r>
      <w:r>
        <w:rPr>
          <w:spacing w:val="-3"/>
          <w:w w:val="95"/>
        </w:rPr>
        <w:t xml:space="preserve"> </w:t>
      </w:r>
      <w:r>
        <w:rPr>
          <w:w w:val="95"/>
        </w:rPr>
        <w:t>‚Building</w:t>
      </w:r>
      <w:r>
        <w:rPr>
          <w:spacing w:val="-3"/>
          <w:w w:val="95"/>
        </w:rPr>
        <w:t xml:space="preserve"> </w:t>
      </w:r>
      <w:r>
        <w:rPr>
          <w:w w:val="95"/>
        </w:rPr>
        <w:t>Resilience,</w:t>
      </w:r>
      <w:r>
        <w:rPr>
          <w:spacing w:val="-2"/>
          <w:w w:val="95"/>
        </w:rPr>
        <w:t xml:space="preserve"> </w:t>
      </w:r>
      <w:r>
        <w:rPr>
          <w:w w:val="95"/>
        </w:rPr>
        <w:t xml:space="preserve">Wellness </w:t>
      </w:r>
      <w:r>
        <w:t>and Recovery‛ in Search</w:t>
      </w:r>
      <w:r>
        <w:rPr>
          <w:spacing w:val="-2"/>
        </w:rPr>
        <w:t xml:space="preserve"> </w:t>
      </w:r>
      <w:r>
        <w:t>bar a</w:t>
      </w:r>
      <w:r>
        <w:t>nd press ‘Go.’</w:t>
      </w:r>
    </w:p>
    <w:p w14:paraId="10F14443" w14:textId="77777777" w:rsidR="008B2AC6" w:rsidRDefault="00041979">
      <w:pPr>
        <w:pStyle w:val="ListParagraph"/>
        <w:numPr>
          <w:ilvl w:val="0"/>
          <w:numId w:val="6"/>
        </w:numPr>
        <w:tabs>
          <w:tab w:val="left" w:pos="579"/>
          <w:tab w:val="left" w:pos="580"/>
        </w:tabs>
        <w:spacing w:before="192" w:line="280" w:lineRule="auto"/>
        <w:ind w:right="500"/>
      </w:pPr>
      <w:r>
        <w:rPr>
          <w:w w:val="95"/>
        </w:rPr>
        <w:t xml:space="preserve">Connecticut Department of Mental Health and Addiction Services: Proposed Model for Mental </w:t>
      </w:r>
      <w:hyperlink r:id="rId12">
        <w:r>
          <w:t xml:space="preserve">Health Recovery and Recovery-Oriented Services </w:t>
        </w:r>
        <w:r>
          <w:rPr>
            <w:color w:val="0000FF"/>
            <w:spacing w:val="-2"/>
            <w:w w:val="90"/>
            <w:u w:val="single" w:color="0000FF"/>
          </w:rPr>
          <w:t>http://www.ct.gov/dmhas/lib/dm</w:t>
        </w:r>
        <w:r>
          <w:rPr>
            <w:color w:val="0000FF"/>
            <w:spacing w:val="-2"/>
            <w:w w:val="90"/>
            <w:u w:val="single" w:color="0000FF"/>
          </w:rPr>
          <w:t>has/recovery/mhmodel.pdf</w:t>
        </w:r>
      </w:hyperlink>
    </w:p>
    <w:p w14:paraId="12D47EA2" w14:textId="77777777" w:rsidR="008B2AC6" w:rsidRDefault="00041979">
      <w:pPr>
        <w:pStyle w:val="ListParagraph"/>
        <w:numPr>
          <w:ilvl w:val="0"/>
          <w:numId w:val="6"/>
        </w:numPr>
        <w:tabs>
          <w:tab w:val="left" w:pos="579"/>
          <w:tab w:val="left" w:pos="580"/>
        </w:tabs>
        <w:spacing w:before="208" w:line="280" w:lineRule="auto"/>
        <w:ind w:right="2598"/>
      </w:pPr>
      <w:hyperlink r:id="rId13">
        <w:r>
          <w:rPr>
            <w:w w:val="95"/>
          </w:rPr>
          <w:t>The Institute</w:t>
        </w:r>
        <w:r>
          <w:rPr>
            <w:spacing w:val="-2"/>
            <w:w w:val="95"/>
          </w:rPr>
          <w:t xml:space="preserve"> </w:t>
        </w:r>
        <w:r>
          <w:rPr>
            <w:w w:val="95"/>
          </w:rPr>
          <w:t>for</w:t>
        </w:r>
        <w:r>
          <w:rPr>
            <w:spacing w:val="-1"/>
            <w:w w:val="95"/>
          </w:rPr>
          <w:t xml:space="preserve"> </w:t>
        </w:r>
      </w:hyperlink>
      <w:r>
        <w:rPr>
          <w:w w:val="95"/>
        </w:rPr>
        <w:t>Research, Education,</w:t>
      </w:r>
      <w:r>
        <w:rPr>
          <w:spacing w:val="-1"/>
          <w:w w:val="95"/>
        </w:rPr>
        <w:t xml:space="preserve"> </w:t>
      </w:r>
      <w:r>
        <w:rPr>
          <w:w w:val="95"/>
        </w:rPr>
        <w:t>and Training</w:t>
      </w:r>
      <w:r>
        <w:rPr>
          <w:spacing w:val="-4"/>
          <w:w w:val="95"/>
        </w:rPr>
        <w:t xml:space="preserve"> </w:t>
      </w:r>
      <w:r>
        <w:rPr>
          <w:w w:val="95"/>
        </w:rPr>
        <w:t>in Addictions</w:t>
      </w:r>
      <w:r>
        <w:rPr>
          <w:spacing w:val="-1"/>
          <w:w w:val="95"/>
        </w:rPr>
        <w:t xml:space="preserve"> </w:t>
      </w:r>
      <w:r>
        <w:rPr>
          <w:w w:val="95"/>
        </w:rPr>
        <w:t xml:space="preserve">(IRETA) </w:t>
      </w:r>
      <w:hyperlink r:id="rId14">
        <w:r>
          <w:rPr>
            <w:color w:val="0000FF"/>
            <w:spacing w:val="-2"/>
            <w:w w:val="95"/>
            <w:u w:val="single" w:color="0000FF"/>
          </w:rPr>
          <w:t>http://www.ireta.org/</w:t>
        </w:r>
      </w:hyperlink>
    </w:p>
    <w:p w14:paraId="7D0ABA7B" w14:textId="77777777" w:rsidR="008B2AC6" w:rsidRDefault="00041979">
      <w:pPr>
        <w:pStyle w:val="ListParagraph"/>
        <w:numPr>
          <w:ilvl w:val="0"/>
          <w:numId w:val="6"/>
        </w:numPr>
        <w:tabs>
          <w:tab w:val="left" w:pos="579"/>
          <w:tab w:val="left" w:pos="580"/>
        </w:tabs>
        <w:spacing w:before="176" w:line="300" w:lineRule="atLeast"/>
        <w:ind w:right="2729"/>
      </w:pPr>
      <w:hyperlink r:id="rId15">
        <w:r>
          <w:t>Faces and Voices of Recovery: Guide to Mutual Aid Resources</w:t>
        </w:r>
      </w:hyperlink>
      <w:r>
        <w:t xml:space="preserve"> </w:t>
      </w:r>
      <w:hyperlink r:id="rId16">
        <w:r>
          <w:rPr>
            <w:color w:val="0000FF"/>
            <w:spacing w:val="-2"/>
            <w:w w:val="90"/>
            <w:u w:val="single" w:color="0000FF"/>
          </w:rPr>
          <w:t>http://www.facesandvoicesofrecovery.org/resources/support/index.html</w:t>
        </w:r>
      </w:hyperlink>
    </w:p>
    <w:p w14:paraId="1FA0F247" w14:textId="77777777" w:rsidR="008B2AC6" w:rsidRDefault="00041979">
      <w:pPr>
        <w:pStyle w:val="BodyText"/>
        <w:spacing w:line="212" w:lineRule="exact"/>
        <w:ind w:left="220"/>
      </w:pPr>
      <w:r>
        <w:rPr>
          <w:w w:val="95"/>
        </w:rPr>
        <w:t>Like</w:t>
      </w:r>
      <w:r>
        <w:rPr>
          <w:spacing w:val="-3"/>
          <w:w w:val="95"/>
        </w:rPr>
        <w:t xml:space="preserve"> </w:t>
      </w:r>
      <w:r>
        <w:rPr>
          <w:w w:val="95"/>
        </w:rPr>
        <w:t>other</w:t>
      </w:r>
      <w:r>
        <w:rPr>
          <w:spacing w:val="-2"/>
        </w:rPr>
        <w:t xml:space="preserve"> </w:t>
      </w:r>
      <w:r>
        <w:rPr>
          <w:w w:val="95"/>
        </w:rPr>
        <w:t>chronic</w:t>
      </w:r>
      <w:r>
        <w:rPr>
          <w:spacing w:val="-4"/>
        </w:rPr>
        <w:t xml:space="preserve"> </w:t>
      </w:r>
      <w:r>
        <w:rPr>
          <w:w w:val="95"/>
        </w:rPr>
        <w:t>health</w:t>
      </w:r>
      <w:r>
        <w:rPr>
          <w:spacing w:val="-2"/>
          <w:w w:val="95"/>
        </w:rPr>
        <w:t xml:space="preserve"> </w:t>
      </w:r>
      <w:r>
        <w:rPr>
          <w:w w:val="95"/>
        </w:rPr>
        <w:t>conditions,</w:t>
      </w:r>
      <w:r>
        <w:rPr>
          <w:spacing w:val="-1"/>
          <w:w w:val="95"/>
        </w:rPr>
        <w:t xml:space="preserve"> </w:t>
      </w:r>
      <w:r>
        <w:rPr>
          <w:w w:val="95"/>
        </w:rPr>
        <w:t>substance</w:t>
      </w:r>
      <w:r>
        <w:rPr>
          <w:spacing w:val="-2"/>
          <w:w w:val="95"/>
        </w:rPr>
        <w:t xml:space="preserve"> </w:t>
      </w:r>
      <w:r>
        <w:rPr>
          <w:w w:val="95"/>
        </w:rPr>
        <w:t>use</w:t>
      </w:r>
      <w:r>
        <w:rPr>
          <w:spacing w:val="-2"/>
          <w:w w:val="95"/>
        </w:rPr>
        <w:t xml:space="preserve"> </w:t>
      </w:r>
      <w:r>
        <w:rPr>
          <w:w w:val="95"/>
        </w:rPr>
        <w:t>disorders</w:t>
      </w:r>
      <w:r>
        <w:rPr>
          <w:spacing w:val="-2"/>
          <w:w w:val="95"/>
        </w:rPr>
        <w:t xml:space="preserve"> </w:t>
      </w:r>
      <w:r>
        <w:rPr>
          <w:w w:val="95"/>
        </w:rPr>
        <w:t>typically</w:t>
      </w:r>
      <w:r>
        <w:rPr>
          <w:spacing w:val="-2"/>
          <w:w w:val="95"/>
        </w:rPr>
        <w:t xml:space="preserve"> </w:t>
      </w:r>
      <w:r>
        <w:rPr>
          <w:w w:val="95"/>
        </w:rPr>
        <w:t>require</w:t>
      </w:r>
      <w:r>
        <w:rPr>
          <w:spacing w:val="-3"/>
        </w:rPr>
        <w:t xml:space="preserve"> </w:t>
      </w:r>
      <w:r>
        <w:rPr>
          <w:w w:val="95"/>
        </w:rPr>
        <w:t>long-</w:t>
      </w:r>
      <w:r>
        <w:rPr>
          <w:spacing w:val="-4"/>
          <w:w w:val="95"/>
        </w:rPr>
        <w:t>term</w:t>
      </w:r>
    </w:p>
    <w:p w14:paraId="7C7B4F5A" w14:textId="77777777" w:rsidR="008B2AC6" w:rsidRDefault="00041979">
      <w:pPr>
        <w:pStyle w:val="BodyText"/>
        <w:spacing w:before="47" w:line="283" w:lineRule="auto"/>
        <w:ind w:left="220" w:right="559"/>
      </w:pPr>
      <w:r>
        <w:rPr>
          <w:w w:val="95"/>
        </w:rPr>
        <w:t>involvement</w:t>
      </w:r>
      <w:r>
        <w:rPr>
          <w:spacing w:val="-5"/>
          <w:w w:val="95"/>
        </w:rPr>
        <w:t xml:space="preserve"> </w:t>
      </w:r>
      <w:r>
        <w:rPr>
          <w:w w:val="95"/>
        </w:rPr>
        <w:t>with</w:t>
      </w:r>
      <w:r>
        <w:rPr>
          <w:spacing w:val="-6"/>
          <w:w w:val="95"/>
        </w:rPr>
        <w:t xml:space="preserve"> </w:t>
      </w:r>
      <w:r>
        <w:rPr>
          <w:w w:val="95"/>
        </w:rPr>
        <w:t>the</w:t>
      </w:r>
      <w:r>
        <w:rPr>
          <w:spacing w:val="-6"/>
          <w:w w:val="95"/>
        </w:rPr>
        <w:t xml:space="preserve"> </w:t>
      </w:r>
      <w:r>
        <w:rPr>
          <w:w w:val="95"/>
        </w:rPr>
        <w:t>health</w:t>
      </w:r>
      <w:r>
        <w:rPr>
          <w:spacing w:val="-6"/>
          <w:w w:val="95"/>
        </w:rPr>
        <w:t xml:space="preserve"> </w:t>
      </w:r>
      <w:r>
        <w:rPr>
          <w:w w:val="95"/>
        </w:rPr>
        <w:t>care</w:t>
      </w:r>
      <w:r>
        <w:rPr>
          <w:spacing w:val="-4"/>
          <w:w w:val="95"/>
        </w:rPr>
        <w:t xml:space="preserve"> </w:t>
      </w:r>
      <w:r>
        <w:rPr>
          <w:w w:val="95"/>
        </w:rPr>
        <w:t>system</w:t>
      </w:r>
      <w:r>
        <w:rPr>
          <w:spacing w:val="-5"/>
          <w:w w:val="95"/>
        </w:rPr>
        <w:t xml:space="preserve"> </w:t>
      </w:r>
      <w:r>
        <w:rPr>
          <w:w w:val="95"/>
        </w:rPr>
        <w:t>and</w:t>
      </w:r>
      <w:r>
        <w:rPr>
          <w:spacing w:val="-4"/>
          <w:w w:val="95"/>
        </w:rPr>
        <w:t xml:space="preserve"> </w:t>
      </w:r>
      <w:r>
        <w:rPr>
          <w:w w:val="95"/>
        </w:rPr>
        <w:t>parallel</w:t>
      </w:r>
      <w:r>
        <w:rPr>
          <w:spacing w:val="-5"/>
          <w:w w:val="95"/>
        </w:rPr>
        <w:t xml:space="preserve"> </w:t>
      </w:r>
      <w:r>
        <w:rPr>
          <w:w w:val="95"/>
        </w:rPr>
        <w:t>informal</w:t>
      </w:r>
      <w:r>
        <w:rPr>
          <w:spacing w:val="-5"/>
          <w:w w:val="95"/>
        </w:rPr>
        <w:t xml:space="preserve"> </w:t>
      </w:r>
      <w:r>
        <w:rPr>
          <w:w w:val="95"/>
        </w:rPr>
        <w:t>networks.</w:t>
      </w:r>
      <w:r>
        <w:rPr>
          <w:spacing w:val="-3"/>
          <w:w w:val="95"/>
        </w:rPr>
        <w:t xml:space="preserve"> </w:t>
      </w:r>
      <w:r>
        <w:rPr>
          <w:w w:val="95"/>
        </w:rPr>
        <w:t xml:space="preserve">Recovery-oriented services and supports include provision of continuing care following treatment, education regarding self-care, regular </w:t>
      </w:r>
      <w:proofErr w:type="gramStart"/>
      <w:r>
        <w:rPr>
          <w:w w:val="95"/>
        </w:rPr>
        <w:t>check-ups</w:t>
      </w:r>
      <w:proofErr w:type="gramEnd"/>
      <w:r>
        <w:rPr>
          <w:w w:val="95"/>
        </w:rPr>
        <w:t xml:space="preserve"> and linkage to community resources.</w:t>
      </w:r>
    </w:p>
    <w:p w14:paraId="21A02D6D" w14:textId="77777777" w:rsidR="008B2AC6" w:rsidRDefault="00041979">
      <w:pPr>
        <w:pStyle w:val="BodyText"/>
        <w:spacing w:before="200" w:line="283" w:lineRule="auto"/>
        <w:ind w:left="219" w:right="559"/>
      </w:pPr>
      <w:r>
        <w:rPr>
          <w:w w:val="95"/>
        </w:rPr>
        <w:t>Increasingly, technology is being used in a ROSC to improve access to ser</w:t>
      </w:r>
      <w:r>
        <w:rPr>
          <w:w w:val="95"/>
        </w:rPr>
        <w:t xml:space="preserve">vices through e-therapy, to assist with information sharing, to increase quality and efficiency through use of electronic health records, and to support recovery through social networks. Proficiency with technology will become </w:t>
      </w:r>
      <w:proofErr w:type="gramStart"/>
      <w:r>
        <w:rPr>
          <w:w w:val="95"/>
        </w:rPr>
        <w:t>all the more</w:t>
      </w:r>
      <w:proofErr w:type="gramEnd"/>
      <w:r>
        <w:rPr>
          <w:w w:val="95"/>
        </w:rPr>
        <w:t xml:space="preserve"> critical as heal</w:t>
      </w:r>
      <w:r>
        <w:rPr>
          <w:w w:val="95"/>
        </w:rPr>
        <w:t>th care reform is implemented and integration with primary care occurs. A multi-disciplinary workforce is also</w:t>
      </w:r>
      <w:r>
        <w:rPr>
          <w:spacing w:val="-1"/>
          <w:w w:val="95"/>
        </w:rPr>
        <w:t xml:space="preserve"> </w:t>
      </w:r>
      <w:r>
        <w:rPr>
          <w:w w:val="95"/>
        </w:rPr>
        <w:t xml:space="preserve">viewed as critical to delivering quality care in a ROSC. The workforce may include prevention staff, treatment counselors, nurses, doctors, a </w:t>
      </w:r>
      <w:r>
        <w:rPr>
          <w:spacing w:val="-2"/>
        </w:rPr>
        <w:t>mar</w:t>
      </w:r>
      <w:r>
        <w:rPr>
          <w:spacing w:val="-2"/>
        </w:rPr>
        <w:t>riage</w:t>
      </w:r>
      <w:r>
        <w:rPr>
          <w:spacing w:val="-11"/>
        </w:rPr>
        <w:t xml:space="preserve"> </w:t>
      </w:r>
      <w:r>
        <w:rPr>
          <w:spacing w:val="-2"/>
        </w:rPr>
        <w:t>and</w:t>
      </w:r>
      <w:r>
        <w:rPr>
          <w:spacing w:val="-15"/>
        </w:rPr>
        <w:t xml:space="preserve"> </w:t>
      </w:r>
      <w:r>
        <w:rPr>
          <w:spacing w:val="-2"/>
        </w:rPr>
        <w:t>family</w:t>
      </w:r>
      <w:r>
        <w:rPr>
          <w:spacing w:val="-12"/>
        </w:rPr>
        <w:t xml:space="preserve"> </w:t>
      </w:r>
      <w:r>
        <w:rPr>
          <w:spacing w:val="-2"/>
        </w:rPr>
        <w:t>therapist,</w:t>
      </w:r>
      <w:r>
        <w:rPr>
          <w:spacing w:val="-12"/>
        </w:rPr>
        <w:t xml:space="preserve"> </w:t>
      </w:r>
      <w:r>
        <w:rPr>
          <w:spacing w:val="-2"/>
        </w:rPr>
        <w:t>a</w:t>
      </w:r>
      <w:r>
        <w:rPr>
          <w:spacing w:val="-11"/>
        </w:rPr>
        <w:t xml:space="preserve"> </w:t>
      </w:r>
      <w:r>
        <w:rPr>
          <w:spacing w:val="-2"/>
        </w:rPr>
        <w:t>psychologist,</w:t>
      </w:r>
      <w:r>
        <w:rPr>
          <w:spacing w:val="-12"/>
        </w:rPr>
        <w:t xml:space="preserve"> </w:t>
      </w:r>
      <w:r>
        <w:rPr>
          <w:spacing w:val="-2"/>
        </w:rPr>
        <w:t>peer</w:t>
      </w:r>
      <w:r>
        <w:rPr>
          <w:spacing w:val="-12"/>
        </w:rPr>
        <w:t xml:space="preserve"> </w:t>
      </w:r>
      <w:r>
        <w:rPr>
          <w:spacing w:val="-2"/>
        </w:rPr>
        <w:t>coaches,</w:t>
      </w:r>
      <w:r>
        <w:rPr>
          <w:spacing w:val="-10"/>
        </w:rPr>
        <w:t xml:space="preserve"> </w:t>
      </w:r>
      <w:r>
        <w:rPr>
          <w:spacing w:val="-2"/>
        </w:rPr>
        <w:t>etc.</w:t>
      </w:r>
      <w:r>
        <w:rPr>
          <w:spacing w:val="40"/>
        </w:rPr>
        <w:t xml:space="preserve"> </w:t>
      </w:r>
      <w:r>
        <w:rPr>
          <w:spacing w:val="-2"/>
        </w:rPr>
        <w:t>In</w:t>
      </w:r>
      <w:r>
        <w:rPr>
          <w:spacing w:val="-13"/>
        </w:rPr>
        <w:t xml:space="preserve"> </w:t>
      </w:r>
      <w:r>
        <w:rPr>
          <w:spacing w:val="-2"/>
        </w:rPr>
        <w:t>a</w:t>
      </w:r>
      <w:r>
        <w:rPr>
          <w:spacing w:val="-11"/>
        </w:rPr>
        <w:t xml:space="preserve"> </w:t>
      </w:r>
      <w:r>
        <w:rPr>
          <w:spacing w:val="-2"/>
        </w:rPr>
        <w:t>ROSC,</w:t>
      </w:r>
      <w:r>
        <w:rPr>
          <w:spacing w:val="-12"/>
        </w:rPr>
        <w:t xml:space="preserve"> </w:t>
      </w:r>
      <w:r>
        <w:rPr>
          <w:spacing w:val="-2"/>
        </w:rPr>
        <w:t>organizations</w:t>
      </w:r>
      <w:r>
        <w:rPr>
          <w:spacing w:val="-10"/>
        </w:rPr>
        <w:t xml:space="preserve"> </w:t>
      </w:r>
      <w:r>
        <w:rPr>
          <w:spacing w:val="-2"/>
        </w:rPr>
        <w:t>are</w:t>
      </w:r>
    </w:p>
    <w:p w14:paraId="18FB80A6" w14:textId="77777777" w:rsidR="008B2AC6" w:rsidRDefault="008B2AC6">
      <w:pPr>
        <w:spacing w:line="283" w:lineRule="auto"/>
        <w:sectPr w:rsidR="008B2AC6">
          <w:pgSz w:w="12240" w:h="15840"/>
          <w:pgMar w:top="1060" w:right="960" w:bottom="1100" w:left="1220" w:header="0" w:footer="908" w:gutter="0"/>
          <w:cols w:space="720"/>
        </w:sectPr>
      </w:pPr>
    </w:p>
    <w:p w14:paraId="03830FD0" w14:textId="77777777" w:rsidR="008B2AC6" w:rsidRDefault="00041979">
      <w:pPr>
        <w:pStyle w:val="BodyText"/>
        <w:spacing w:before="87" w:line="283" w:lineRule="auto"/>
        <w:ind w:left="219" w:right="720"/>
      </w:pPr>
      <w:r>
        <w:rPr>
          <w:w w:val="95"/>
        </w:rPr>
        <w:lastRenderedPageBreak/>
        <w:t xml:space="preserve">guided by a set of values, goals, elements, core functions, and outcomes to achieve the ROSC’s </w:t>
      </w:r>
      <w:r>
        <w:rPr>
          <w:spacing w:val="-2"/>
        </w:rPr>
        <w:t>mission.</w:t>
      </w:r>
      <w:r>
        <w:rPr>
          <w:spacing w:val="40"/>
        </w:rPr>
        <w:t xml:space="preserve"> </w:t>
      </w:r>
      <w:r>
        <w:rPr>
          <w:spacing w:val="-2"/>
        </w:rPr>
        <w:t>To</w:t>
      </w:r>
      <w:r>
        <w:rPr>
          <w:spacing w:val="-11"/>
        </w:rPr>
        <w:t xml:space="preserve"> </w:t>
      </w:r>
      <w:r>
        <w:rPr>
          <w:spacing w:val="-2"/>
        </w:rPr>
        <w:t>promote</w:t>
      </w:r>
      <w:r>
        <w:rPr>
          <w:spacing w:val="-9"/>
        </w:rPr>
        <w:t xml:space="preserve"> </w:t>
      </w:r>
      <w:r>
        <w:rPr>
          <w:spacing w:val="-2"/>
        </w:rPr>
        <w:t>the</w:t>
      </w:r>
      <w:r>
        <w:rPr>
          <w:spacing w:val="-10"/>
        </w:rPr>
        <w:t xml:space="preserve"> </w:t>
      </w:r>
      <w:r>
        <w:rPr>
          <w:spacing w:val="-2"/>
        </w:rPr>
        <w:t>health</w:t>
      </w:r>
      <w:r>
        <w:rPr>
          <w:spacing w:val="-10"/>
        </w:rPr>
        <w:t xml:space="preserve"> </w:t>
      </w:r>
      <w:r>
        <w:rPr>
          <w:spacing w:val="-2"/>
        </w:rPr>
        <w:t>of</w:t>
      </w:r>
      <w:r>
        <w:rPr>
          <w:spacing w:val="-11"/>
        </w:rPr>
        <w:t xml:space="preserve"> </w:t>
      </w:r>
      <w:r>
        <w:rPr>
          <w:spacing w:val="-2"/>
        </w:rPr>
        <w:t>individuals,</w:t>
      </w:r>
      <w:r>
        <w:rPr>
          <w:spacing w:val="-8"/>
        </w:rPr>
        <w:t xml:space="preserve"> </w:t>
      </w:r>
      <w:r>
        <w:rPr>
          <w:spacing w:val="-2"/>
        </w:rPr>
        <w:t>families</w:t>
      </w:r>
      <w:r>
        <w:rPr>
          <w:spacing w:val="-9"/>
        </w:rPr>
        <w:t xml:space="preserve"> </w:t>
      </w:r>
      <w:r>
        <w:rPr>
          <w:spacing w:val="-2"/>
        </w:rPr>
        <w:t>and</w:t>
      </w:r>
      <w:r>
        <w:rPr>
          <w:spacing w:val="-8"/>
        </w:rPr>
        <w:t xml:space="preserve"> </w:t>
      </w:r>
      <w:r>
        <w:rPr>
          <w:spacing w:val="-2"/>
        </w:rPr>
        <w:t>communities,</w:t>
      </w:r>
      <w:r>
        <w:rPr>
          <w:spacing w:val="-8"/>
        </w:rPr>
        <w:t xml:space="preserve"> </w:t>
      </w:r>
      <w:r>
        <w:rPr>
          <w:spacing w:val="-2"/>
        </w:rPr>
        <w:t>a</w:t>
      </w:r>
      <w:r>
        <w:rPr>
          <w:spacing w:val="-12"/>
        </w:rPr>
        <w:t xml:space="preserve"> </w:t>
      </w:r>
      <w:r>
        <w:rPr>
          <w:spacing w:val="-2"/>
        </w:rPr>
        <w:t>public</w:t>
      </w:r>
      <w:r>
        <w:rPr>
          <w:spacing w:val="-10"/>
        </w:rPr>
        <w:t xml:space="preserve"> </w:t>
      </w:r>
      <w:r>
        <w:rPr>
          <w:spacing w:val="-2"/>
        </w:rPr>
        <w:t xml:space="preserve">health </w:t>
      </w:r>
      <w:r>
        <w:rPr>
          <w:w w:val="95"/>
        </w:rPr>
        <w:t>approach is adopted.</w:t>
      </w:r>
      <w:r>
        <w:rPr>
          <w:spacing w:val="40"/>
        </w:rPr>
        <w:t xml:space="preserve"> </w:t>
      </w:r>
      <w:r>
        <w:rPr>
          <w:w w:val="95"/>
        </w:rPr>
        <w:t>Substance use disorders are biopsychosocial conditions.</w:t>
      </w:r>
      <w:r>
        <w:rPr>
          <w:spacing w:val="40"/>
        </w:rPr>
        <w:t xml:space="preserve"> </w:t>
      </w:r>
      <w:r>
        <w:rPr>
          <w:w w:val="95"/>
        </w:rPr>
        <w:t xml:space="preserve">These conditions </w:t>
      </w:r>
      <w:r>
        <w:rPr>
          <w:spacing w:val="-2"/>
        </w:rPr>
        <w:t>are</w:t>
      </w:r>
      <w:r>
        <w:rPr>
          <w:spacing w:val="-8"/>
        </w:rPr>
        <w:t xml:space="preserve"> </w:t>
      </w:r>
      <w:r>
        <w:rPr>
          <w:spacing w:val="-2"/>
        </w:rPr>
        <w:t>influenced</w:t>
      </w:r>
      <w:r>
        <w:rPr>
          <w:spacing w:val="-8"/>
        </w:rPr>
        <w:t xml:space="preserve"> </w:t>
      </w:r>
      <w:r>
        <w:rPr>
          <w:spacing w:val="-2"/>
        </w:rPr>
        <w:t>by</w:t>
      </w:r>
      <w:r>
        <w:rPr>
          <w:spacing w:val="-8"/>
        </w:rPr>
        <w:t xml:space="preserve"> </w:t>
      </w:r>
      <w:r>
        <w:rPr>
          <w:spacing w:val="-2"/>
        </w:rPr>
        <w:t>various</w:t>
      </w:r>
      <w:r>
        <w:rPr>
          <w:spacing w:val="-7"/>
        </w:rPr>
        <w:t xml:space="preserve"> </w:t>
      </w:r>
      <w:r>
        <w:rPr>
          <w:spacing w:val="-2"/>
        </w:rPr>
        <w:t>social</w:t>
      </w:r>
      <w:r>
        <w:rPr>
          <w:spacing w:val="-7"/>
        </w:rPr>
        <w:t xml:space="preserve"> </w:t>
      </w:r>
      <w:r>
        <w:rPr>
          <w:spacing w:val="-2"/>
        </w:rPr>
        <w:t>determinants</w:t>
      </w:r>
      <w:r>
        <w:rPr>
          <w:spacing w:val="-7"/>
        </w:rPr>
        <w:t xml:space="preserve"> </w:t>
      </w:r>
      <w:r>
        <w:rPr>
          <w:spacing w:val="-2"/>
        </w:rPr>
        <w:t>of</w:t>
      </w:r>
      <w:r>
        <w:rPr>
          <w:spacing w:val="-7"/>
        </w:rPr>
        <w:t xml:space="preserve"> </w:t>
      </w:r>
      <w:r>
        <w:rPr>
          <w:spacing w:val="-2"/>
        </w:rPr>
        <w:t>health—for</w:t>
      </w:r>
      <w:r>
        <w:rPr>
          <w:spacing w:val="-5"/>
        </w:rPr>
        <w:t xml:space="preserve"> </w:t>
      </w:r>
      <w:r>
        <w:rPr>
          <w:spacing w:val="-2"/>
        </w:rPr>
        <w:t>example,</w:t>
      </w:r>
      <w:r>
        <w:rPr>
          <w:spacing w:val="-7"/>
        </w:rPr>
        <w:t xml:space="preserve"> </w:t>
      </w:r>
      <w:r>
        <w:rPr>
          <w:spacing w:val="-2"/>
        </w:rPr>
        <w:t>the</w:t>
      </w:r>
      <w:r>
        <w:rPr>
          <w:spacing w:val="-8"/>
        </w:rPr>
        <w:t xml:space="preserve"> </w:t>
      </w:r>
      <w:r>
        <w:rPr>
          <w:spacing w:val="-2"/>
        </w:rPr>
        <w:t>social</w:t>
      </w:r>
      <w:r>
        <w:rPr>
          <w:spacing w:val="-7"/>
        </w:rPr>
        <w:t xml:space="preserve"> </w:t>
      </w:r>
      <w:r>
        <w:rPr>
          <w:spacing w:val="-2"/>
        </w:rPr>
        <w:t>and</w:t>
      </w:r>
      <w:r>
        <w:rPr>
          <w:spacing w:val="-9"/>
        </w:rPr>
        <w:t xml:space="preserve"> </w:t>
      </w:r>
      <w:r>
        <w:rPr>
          <w:spacing w:val="-2"/>
        </w:rPr>
        <w:t xml:space="preserve">physical </w:t>
      </w:r>
      <w:r>
        <w:rPr>
          <w:w w:val="95"/>
        </w:rPr>
        <w:t>environment, income, education, and life skills. Only by understanding these determinants and applying strategies to influence them can the disease be impacted.</w:t>
      </w:r>
    </w:p>
    <w:p w14:paraId="5602582E" w14:textId="77777777" w:rsidR="008B2AC6" w:rsidRDefault="00041979">
      <w:pPr>
        <w:pStyle w:val="BodyText"/>
        <w:spacing w:before="200" w:line="283" w:lineRule="auto"/>
        <w:ind w:left="219" w:right="487"/>
      </w:pPr>
      <w:r>
        <w:t>A</w:t>
      </w:r>
      <w:r>
        <w:rPr>
          <w:spacing w:val="-17"/>
        </w:rPr>
        <w:t xml:space="preserve"> </w:t>
      </w:r>
      <w:r>
        <w:t>public</w:t>
      </w:r>
      <w:r>
        <w:rPr>
          <w:spacing w:val="-17"/>
        </w:rPr>
        <w:t xml:space="preserve"> </w:t>
      </w:r>
      <w:r>
        <w:t>health</w:t>
      </w:r>
      <w:r>
        <w:rPr>
          <w:spacing w:val="-16"/>
        </w:rPr>
        <w:t xml:space="preserve"> </w:t>
      </w:r>
      <w:r>
        <w:t>approach</w:t>
      </w:r>
      <w:r>
        <w:rPr>
          <w:spacing w:val="-17"/>
        </w:rPr>
        <w:t xml:space="preserve"> </w:t>
      </w:r>
      <w:r>
        <w:t>focuses</w:t>
      </w:r>
      <w:r>
        <w:rPr>
          <w:spacing w:val="-16"/>
        </w:rPr>
        <w:t xml:space="preserve"> </w:t>
      </w:r>
      <w:r>
        <w:t>on</w:t>
      </w:r>
      <w:r>
        <w:rPr>
          <w:spacing w:val="-17"/>
        </w:rPr>
        <w:t xml:space="preserve"> </w:t>
      </w:r>
      <w:r>
        <w:t>prevention</w:t>
      </w:r>
      <w:r>
        <w:rPr>
          <w:spacing w:val="-16"/>
        </w:rPr>
        <w:t xml:space="preserve"> </w:t>
      </w:r>
      <w:r>
        <w:t>of</w:t>
      </w:r>
      <w:r>
        <w:rPr>
          <w:spacing w:val="-17"/>
        </w:rPr>
        <w:t xml:space="preserve"> </w:t>
      </w:r>
      <w:r>
        <w:t>substance</w:t>
      </w:r>
      <w:r>
        <w:rPr>
          <w:spacing w:val="-16"/>
        </w:rPr>
        <w:t xml:space="preserve"> </w:t>
      </w:r>
      <w:r>
        <w:t>use</w:t>
      </w:r>
      <w:r>
        <w:rPr>
          <w:spacing w:val="-15"/>
        </w:rPr>
        <w:t xml:space="preserve"> </w:t>
      </w:r>
      <w:r>
        <w:t>problems</w:t>
      </w:r>
      <w:r>
        <w:rPr>
          <w:spacing w:val="-16"/>
        </w:rPr>
        <w:t xml:space="preserve"> </w:t>
      </w:r>
      <w:r>
        <w:t>in</w:t>
      </w:r>
      <w:r>
        <w:rPr>
          <w:spacing w:val="-16"/>
        </w:rPr>
        <w:t xml:space="preserve"> </w:t>
      </w:r>
      <w:r>
        <w:t>the</w:t>
      </w:r>
      <w:r>
        <w:rPr>
          <w:spacing w:val="-17"/>
        </w:rPr>
        <w:t xml:space="preserve"> </w:t>
      </w:r>
      <w:r>
        <w:t xml:space="preserve">general </w:t>
      </w:r>
      <w:r>
        <w:rPr>
          <w:w w:val="95"/>
        </w:rPr>
        <w:t>populat</w:t>
      </w:r>
      <w:r>
        <w:rPr>
          <w:w w:val="95"/>
        </w:rPr>
        <w:t>ion,</w:t>
      </w:r>
      <w:r>
        <w:rPr>
          <w:spacing w:val="-5"/>
          <w:w w:val="95"/>
        </w:rPr>
        <w:t xml:space="preserve"> </w:t>
      </w:r>
      <w:r>
        <w:rPr>
          <w:w w:val="95"/>
        </w:rPr>
        <w:t>and</w:t>
      </w:r>
      <w:r>
        <w:rPr>
          <w:spacing w:val="-7"/>
          <w:w w:val="95"/>
        </w:rPr>
        <w:t xml:space="preserve"> </w:t>
      </w:r>
      <w:r>
        <w:rPr>
          <w:w w:val="95"/>
        </w:rPr>
        <w:t>addresses</w:t>
      </w:r>
      <w:r>
        <w:rPr>
          <w:spacing w:val="-3"/>
          <w:w w:val="95"/>
        </w:rPr>
        <w:t xml:space="preserve"> </w:t>
      </w:r>
      <w:r>
        <w:rPr>
          <w:w w:val="95"/>
        </w:rPr>
        <w:t>symptoms</w:t>
      </w:r>
      <w:r>
        <w:rPr>
          <w:spacing w:val="-5"/>
          <w:w w:val="95"/>
        </w:rPr>
        <w:t xml:space="preserve"> </w:t>
      </w:r>
      <w:r>
        <w:rPr>
          <w:w w:val="95"/>
        </w:rPr>
        <w:t>when</w:t>
      </w:r>
      <w:r>
        <w:rPr>
          <w:spacing w:val="-6"/>
          <w:w w:val="95"/>
        </w:rPr>
        <w:t xml:space="preserve"> </w:t>
      </w:r>
      <w:r>
        <w:rPr>
          <w:w w:val="95"/>
        </w:rPr>
        <w:t>they</w:t>
      </w:r>
      <w:r>
        <w:rPr>
          <w:spacing w:val="-6"/>
          <w:w w:val="95"/>
        </w:rPr>
        <w:t xml:space="preserve"> </w:t>
      </w:r>
      <w:r>
        <w:rPr>
          <w:w w:val="95"/>
        </w:rPr>
        <w:t>first</w:t>
      </w:r>
      <w:r>
        <w:rPr>
          <w:spacing w:val="-4"/>
          <w:w w:val="95"/>
        </w:rPr>
        <w:t xml:space="preserve"> </w:t>
      </w:r>
      <w:r>
        <w:rPr>
          <w:w w:val="95"/>
        </w:rPr>
        <w:t>emerge,</w:t>
      </w:r>
      <w:r>
        <w:rPr>
          <w:spacing w:val="-5"/>
          <w:w w:val="95"/>
        </w:rPr>
        <w:t xml:space="preserve"> </w:t>
      </w:r>
      <w:r>
        <w:rPr>
          <w:w w:val="95"/>
        </w:rPr>
        <w:t>rather</w:t>
      </w:r>
      <w:r>
        <w:rPr>
          <w:spacing w:val="-5"/>
          <w:w w:val="95"/>
        </w:rPr>
        <w:t xml:space="preserve"> </w:t>
      </w:r>
      <w:r>
        <w:rPr>
          <w:w w:val="95"/>
        </w:rPr>
        <w:t>than</w:t>
      </w:r>
      <w:r>
        <w:rPr>
          <w:spacing w:val="-7"/>
          <w:w w:val="95"/>
        </w:rPr>
        <w:t xml:space="preserve"> </w:t>
      </w:r>
      <w:r>
        <w:rPr>
          <w:w w:val="95"/>
        </w:rPr>
        <w:t>when</w:t>
      </w:r>
      <w:r>
        <w:rPr>
          <w:spacing w:val="-4"/>
          <w:w w:val="95"/>
        </w:rPr>
        <w:t xml:space="preserve"> </w:t>
      </w:r>
      <w:r>
        <w:rPr>
          <w:w w:val="95"/>
        </w:rPr>
        <w:t>they</w:t>
      </w:r>
      <w:r>
        <w:rPr>
          <w:spacing w:val="-4"/>
          <w:w w:val="95"/>
        </w:rPr>
        <w:t xml:space="preserve"> </w:t>
      </w:r>
      <w:r>
        <w:rPr>
          <w:w w:val="95"/>
        </w:rPr>
        <w:t>become</w:t>
      </w:r>
      <w:r>
        <w:rPr>
          <w:spacing w:val="-6"/>
          <w:w w:val="95"/>
        </w:rPr>
        <w:t xml:space="preserve"> </w:t>
      </w:r>
      <w:r>
        <w:rPr>
          <w:w w:val="95"/>
        </w:rPr>
        <w:t>acute or chronic.</w:t>
      </w:r>
      <w:r>
        <w:rPr>
          <w:spacing w:val="40"/>
        </w:rPr>
        <w:t xml:space="preserve"> </w:t>
      </w:r>
      <w:r>
        <w:rPr>
          <w:w w:val="95"/>
        </w:rPr>
        <w:t xml:space="preserve">A public health approach also uses data to monitor health problems and evaluate the effectiveness of </w:t>
      </w:r>
      <w:proofErr w:type="gramStart"/>
      <w:r>
        <w:rPr>
          <w:w w:val="95"/>
        </w:rPr>
        <w:t>services, and</w:t>
      </w:r>
      <w:proofErr w:type="gramEnd"/>
      <w:r>
        <w:rPr>
          <w:w w:val="95"/>
        </w:rPr>
        <w:t xml:space="preserve"> relies on interdisciplinary methods and pa</w:t>
      </w:r>
      <w:r>
        <w:rPr>
          <w:w w:val="95"/>
        </w:rPr>
        <w:t>rtnerships.</w:t>
      </w:r>
    </w:p>
    <w:p w14:paraId="32FDD0B3" w14:textId="77777777" w:rsidR="008B2AC6" w:rsidRDefault="00041979">
      <w:pPr>
        <w:pStyle w:val="BodyText"/>
        <w:spacing w:before="199" w:line="283" w:lineRule="auto"/>
        <w:ind w:left="219" w:right="8134"/>
      </w:pPr>
      <w:r>
        <w:rPr>
          <w:noProof/>
        </w:rPr>
        <w:drawing>
          <wp:anchor distT="0" distB="0" distL="0" distR="0" simplePos="0" relativeHeight="15729664" behindDoc="0" locked="0" layoutInCell="1" allowOverlap="1" wp14:anchorId="223AA114" wp14:editId="3E4232AA">
            <wp:simplePos x="0" y="0"/>
            <wp:positionH relativeFrom="page">
              <wp:posOffset>2085975</wp:posOffset>
            </wp:positionH>
            <wp:positionV relativeFrom="paragraph">
              <wp:posOffset>200515</wp:posOffset>
            </wp:positionV>
            <wp:extent cx="5004564" cy="4158357"/>
            <wp:effectExtent l="0" t="0" r="0" b="0"/>
            <wp:wrapNone/>
            <wp:docPr id="1" name="image1.jpeg" descr="This diagram depicts a ROSC framework. The mission is to improve health, wellness, and recovery for individuals and families, with or at risk of substance use problems, to promote healthy and safe communities. The values of ROSC are person-centered, strength-based, and include the involvement of families, friends, care givers, allies and the community. System elements are integrated, continuous, community-based, individualized and comprehensive, outcomes-driven, adequately and flexibly financed, and involve collaborative decision making, multiple stakeholders, and the recovery community and peers. The core functions of a ROSC are to educate and raise awareness, disseminate information, advocate, implement policy and practice changes, provide a menu of services, coordinate services, ensure ongoing quality improvement, and apply the ten essential services of a public health approach. Outcomes should be improved access, quality, and effectiveness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5004564" cy="4158357"/>
                    </a:xfrm>
                    <a:prstGeom prst="rect">
                      <a:avLst/>
                    </a:prstGeom>
                  </pic:spPr>
                </pic:pic>
              </a:graphicData>
            </a:graphic>
          </wp:anchor>
        </w:drawing>
      </w:r>
      <w:r>
        <w:t xml:space="preserve">The diagram </w:t>
      </w:r>
      <w:r>
        <w:rPr>
          <w:spacing w:val="-2"/>
        </w:rPr>
        <w:t>pictured illustrates</w:t>
      </w:r>
      <w:r>
        <w:rPr>
          <w:spacing w:val="-15"/>
        </w:rPr>
        <w:t xml:space="preserve"> </w:t>
      </w:r>
      <w:r>
        <w:rPr>
          <w:spacing w:val="-2"/>
        </w:rPr>
        <w:t>a</w:t>
      </w:r>
      <w:r>
        <w:rPr>
          <w:spacing w:val="-15"/>
        </w:rPr>
        <w:t xml:space="preserve"> </w:t>
      </w:r>
      <w:r>
        <w:rPr>
          <w:spacing w:val="-2"/>
        </w:rPr>
        <w:t xml:space="preserve">ROSC </w:t>
      </w:r>
      <w:r>
        <w:t xml:space="preserve">framework that includes the mission, values, goals, system elements, core functions, and outcomes of the systems. The principles of a ROSC and health care are closely </w:t>
      </w:r>
      <w:r>
        <w:rPr>
          <w:spacing w:val="-2"/>
        </w:rPr>
        <w:t xml:space="preserve">aligned—for </w:t>
      </w:r>
      <w:r>
        <w:t xml:space="preserve">example, invest </w:t>
      </w:r>
      <w:r>
        <w:rPr>
          <w:spacing w:val="-2"/>
        </w:rPr>
        <w:t>in</w:t>
      </w:r>
      <w:r>
        <w:rPr>
          <w:spacing w:val="-15"/>
        </w:rPr>
        <w:t xml:space="preserve"> </w:t>
      </w:r>
      <w:r>
        <w:rPr>
          <w:spacing w:val="-2"/>
        </w:rPr>
        <w:t>prevention</w:t>
      </w:r>
      <w:r>
        <w:rPr>
          <w:spacing w:val="-15"/>
        </w:rPr>
        <w:t xml:space="preserve"> </w:t>
      </w:r>
      <w:r>
        <w:rPr>
          <w:spacing w:val="-2"/>
        </w:rPr>
        <w:t xml:space="preserve">and </w:t>
      </w:r>
      <w:r>
        <w:t>wellness,</w:t>
      </w:r>
      <w:r>
        <w:rPr>
          <w:spacing w:val="-17"/>
        </w:rPr>
        <w:t xml:space="preserve"> </w:t>
      </w:r>
      <w:r>
        <w:t xml:space="preserve">expand </w:t>
      </w:r>
      <w:r>
        <w:rPr>
          <w:spacing w:val="-2"/>
        </w:rPr>
        <w:t xml:space="preserve">coverage, </w:t>
      </w:r>
      <w:r>
        <w:rPr>
          <w:w w:val="95"/>
        </w:rPr>
        <w:t>guarantee</w:t>
      </w:r>
      <w:r>
        <w:rPr>
          <w:spacing w:val="-14"/>
          <w:w w:val="95"/>
        </w:rPr>
        <w:t xml:space="preserve"> </w:t>
      </w:r>
      <w:r>
        <w:rPr>
          <w:w w:val="95"/>
        </w:rPr>
        <w:t>choice</w:t>
      </w:r>
      <w:r>
        <w:rPr>
          <w:w w:val="95"/>
        </w:rPr>
        <w:t xml:space="preserve">, </w:t>
      </w:r>
      <w:r>
        <w:t xml:space="preserve">and improve </w:t>
      </w:r>
      <w:r>
        <w:rPr>
          <w:spacing w:val="-2"/>
        </w:rPr>
        <w:t>quality</w:t>
      </w:r>
      <w:r>
        <w:rPr>
          <w:spacing w:val="-15"/>
        </w:rPr>
        <w:t xml:space="preserve"> </w:t>
      </w:r>
      <w:r>
        <w:rPr>
          <w:spacing w:val="-2"/>
        </w:rPr>
        <w:t>of</w:t>
      </w:r>
      <w:r>
        <w:rPr>
          <w:spacing w:val="-15"/>
        </w:rPr>
        <w:t xml:space="preserve"> </w:t>
      </w:r>
      <w:r>
        <w:rPr>
          <w:spacing w:val="-2"/>
        </w:rPr>
        <w:t>care.</w:t>
      </w:r>
      <w:r>
        <w:rPr>
          <w:spacing w:val="14"/>
        </w:rPr>
        <w:t xml:space="preserve"> </w:t>
      </w:r>
      <w:r>
        <w:rPr>
          <w:spacing w:val="-2"/>
        </w:rPr>
        <w:t xml:space="preserve">A </w:t>
      </w:r>
      <w:r>
        <w:rPr>
          <w:w w:val="95"/>
        </w:rPr>
        <w:t>major</w:t>
      </w:r>
      <w:r>
        <w:rPr>
          <w:spacing w:val="-10"/>
          <w:w w:val="95"/>
        </w:rPr>
        <w:t xml:space="preserve"> </w:t>
      </w:r>
      <w:r>
        <w:rPr>
          <w:spacing w:val="-2"/>
        </w:rPr>
        <w:t>component</w:t>
      </w:r>
    </w:p>
    <w:p w14:paraId="4E3C43C2" w14:textId="77777777" w:rsidR="008B2AC6" w:rsidRDefault="00041979">
      <w:pPr>
        <w:pStyle w:val="BodyText"/>
        <w:spacing w:line="283" w:lineRule="auto"/>
        <w:ind w:left="219" w:right="559"/>
      </w:pPr>
      <w:r>
        <w:rPr>
          <w:w w:val="95"/>
        </w:rPr>
        <w:t>of a ROSC is implementing the provisions of health care reform to provide high-quality substance use services.</w:t>
      </w:r>
      <w:r>
        <w:rPr>
          <w:spacing w:val="40"/>
        </w:rPr>
        <w:t xml:space="preserve"> </w:t>
      </w:r>
      <w:r>
        <w:rPr>
          <w:w w:val="95"/>
        </w:rPr>
        <w:t xml:space="preserve">To achieve reform, integration of substance use services will need to occur within primary care </w:t>
      </w:r>
      <w:r>
        <w:rPr>
          <w:w w:val="95"/>
        </w:rPr>
        <w:t>settings. Primary care providers will likely require additional education and</w:t>
      </w:r>
      <w:r>
        <w:rPr>
          <w:spacing w:val="-1"/>
          <w:w w:val="95"/>
        </w:rPr>
        <w:t xml:space="preserve"> </w:t>
      </w:r>
      <w:r>
        <w:rPr>
          <w:w w:val="95"/>
        </w:rPr>
        <w:t xml:space="preserve">training </w:t>
      </w:r>
      <w:r>
        <w:t>on</w:t>
      </w:r>
      <w:r>
        <w:rPr>
          <w:spacing w:val="-17"/>
        </w:rPr>
        <w:t xml:space="preserve"> </w:t>
      </w:r>
      <w:r>
        <w:t>how</w:t>
      </w:r>
      <w:r>
        <w:rPr>
          <w:spacing w:val="-17"/>
        </w:rPr>
        <w:t xml:space="preserve"> </w:t>
      </w:r>
      <w:r>
        <w:t>to</w:t>
      </w:r>
      <w:r>
        <w:rPr>
          <w:spacing w:val="-16"/>
        </w:rPr>
        <w:t xml:space="preserve"> </w:t>
      </w:r>
      <w:r>
        <w:t>screen</w:t>
      </w:r>
      <w:r>
        <w:rPr>
          <w:spacing w:val="-17"/>
        </w:rPr>
        <w:t xml:space="preserve"> </w:t>
      </w:r>
      <w:r>
        <w:t>and</w:t>
      </w:r>
      <w:r>
        <w:rPr>
          <w:spacing w:val="-16"/>
        </w:rPr>
        <w:t xml:space="preserve"> </w:t>
      </w:r>
      <w:r>
        <w:t>intervene</w:t>
      </w:r>
      <w:r>
        <w:rPr>
          <w:spacing w:val="-17"/>
        </w:rPr>
        <w:t xml:space="preserve"> </w:t>
      </w:r>
      <w:r>
        <w:t>with</w:t>
      </w:r>
      <w:r>
        <w:rPr>
          <w:spacing w:val="-16"/>
        </w:rPr>
        <w:t xml:space="preserve"> </w:t>
      </w:r>
      <w:r>
        <w:t>at-risk</w:t>
      </w:r>
      <w:r>
        <w:rPr>
          <w:spacing w:val="-17"/>
        </w:rPr>
        <w:t xml:space="preserve"> </w:t>
      </w:r>
      <w:r>
        <w:t>populations,</w:t>
      </w:r>
      <w:r>
        <w:rPr>
          <w:spacing w:val="-17"/>
        </w:rPr>
        <w:t xml:space="preserve"> </w:t>
      </w:r>
      <w:r>
        <w:t>and</w:t>
      </w:r>
      <w:r>
        <w:rPr>
          <w:spacing w:val="-16"/>
        </w:rPr>
        <w:t xml:space="preserve"> </w:t>
      </w:r>
      <w:r>
        <w:t>on</w:t>
      </w:r>
      <w:r>
        <w:rPr>
          <w:spacing w:val="-17"/>
        </w:rPr>
        <w:t xml:space="preserve"> </w:t>
      </w:r>
      <w:r>
        <w:t>how</w:t>
      </w:r>
      <w:r>
        <w:rPr>
          <w:spacing w:val="-16"/>
        </w:rPr>
        <w:t xml:space="preserve"> </w:t>
      </w:r>
      <w:r>
        <w:t>to</w:t>
      </w:r>
      <w:r>
        <w:rPr>
          <w:spacing w:val="-17"/>
        </w:rPr>
        <w:t xml:space="preserve"> </w:t>
      </w:r>
      <w:r>
        <w:t>refer</w:t>
      </w:r>
      <w:r>
        <w:rPr>
          <w:spacing w:val="-16"/>
        </w:rPr>
        <w:t xml:space="preserve"> </w:t>
      </w:r>
      <w:r>
        <w:t>individuals</w:t>
      </w:r>
      <w:r>
        <w:rPr>
          <w:spacing w:val="-17"/>
        </w:rPr>
        <w:t xml:space="preserve"> </w:t>
      </w:r>
      <w:r>
        <w:t xml:space="preserve">with </w:t>
      </w:r>
      <w:r>
        <w:rPr>
          <w:w w:val="95"/>
        </w:rPr>
        <w:t>more</w:t>
      </w:r>
      <w:r>
        <w:rPr>
          <w:spacing w:val="-4"/>
          <w:w w:val="95"/>
        </w:rPr>
        <w:t xml:space="preserve"> </w:t>
      </w:r>
      <w:r>
        <w:rPr>
          <w:w w:val="95"/>
        </w:rPr>
        <w:t>severe</w:t>
      </w:r>
      <w:r>
        <w:rPr>
          <w:spacing w:val="-5"/>
          <w:w w:val="95"/>
        </w:rPr>
        <w:t xml:space="preserve"> </w:t>
      </w:r>
      <w:r>
        <w:rPr>
          <w:w w:val="95"/>
        </w:rPr>
        <w:t>conditions</w:t>
      </w:r>
      <w:r>
        <w:rPr>
          <w:spacing w:val="-4"/>
          <w:w w:val="95"/>
        </w:rPr>
        <w:t xml:space="preserve"> </w:t>
      </w:r>
      <w:r>
        <w:rPr>
          <w:w w:val="95"/>
        </w:rPr>
        <w:t>to</w:t>
      </w:r>
      <w:r>
        <w:rPr>
          <w:spacing w:val="-5"/>
          <w:w w:val="95"/>
        </w:rPr>
        <w:t xml:space="preserve"> </w:t>
      </w:r>
      <w:r>
        <w:rPr>
          <w:w w:val="95"/>
        </w:rPr>
        <w:t>specialty</w:t>
      </w:r>
      <w:r>
        <w:rPr>
          <w:spacing w:val="-5"/>
          <w:w w:val="95"/>
        </w:rPr>
        <w:t xml:space="preserve"> </w:t>
      </w:r>
      <w:r>
        <w:rPr>
          <w:w w:val="95"/>
        </w:rPr>
        <w:t>settings.</w:t>
      </w:r>
      <w:r>
        <w:rPr>
          <w:spacing w:val="40"/>
        </w:rPr>
        <w:t xml:space="preserve"> </w:t>
      </w:r>
      <w:r>
        <w:rPr>
          <w:w w:val="95"/>
        </w:rPr>
        <w:t>Additionally,</w:t>
      </w:r>
      <w:r>
        <w:rPr>
          <w:spacing w:val="-4"/>
          <w:w w:val="95"/>
        </w:rPr>
        <w:t xml:space="preserve"> </w:t>
      </w:r>
      <w:r>
        <w:rPr>
          <w:w w:val="95"/>
        </w:rPr>
        <w:t>specialty</w:t>
      </w:r>
      <w:r>
        <w:rPr>
          <w:spacing w:val="-5"/>
          <w:w w:val="95"/>
        </w:rPr>
        <w:t xml:space="preserve"> </w:t>
      </w:r>
      <w:r>
        <w:rPr>
          <w:w w:val="95"/>
        </w:rPr>
        <w:t>providers</w:t>
      </w:r>
      <w:r>
        <w:rPr>
          <w:spacing w:val="-2"/>
          <w:w w:val="95"/>
        </w:rPr>
        <w:t xml:space="preserve"> </w:t>
      </w:r>
      <w:r>
        <w:rPr>
          <w:w w:val="95"/>
        </w:rPr>
        <w:t>may be</w:t>
      </w:r>
      <w:r>
        <w:rPr>
          <w:spacing w:val="-5"/>
          <w:w w:val="95"/>
        </w:rPr>
        <w:t xml:space="preserve"> </w:t>
      </w:r>
      <w:r>
        <w:rPr>
          <w:w w:val="95"/>
        </w:rPr>
        <w:t>required</w:t>
      </w:r>
      <w:r>
        <w:rPr>
          <w:spacing w:val="-5"/>
          <w:w w:val="95"/>
        </w:rPr>
        <w:t xml:space="preserve"> </w:t>
      </w:r>
      <w:r>
        <w:rPr>
          <w:w w:val="95"/>
        </w:rPr>
        <w:t>to establish new partnerships, enhance technology, establish quality improvement systems, expand capacity, recruit and train staff, and work with health insurance plans.</w:t>
      </w:r>
    </w:p>
    <w:p w14:paraId="7900566B" w14:textId="77777777" w:rsidR="008B2AC6" w:rsidRDefault="00041979">
      <w:pPr>
        <w:pStyle w:val="BodyText"/>
        <w:spacing w:before="198" w:line="283" w:lineRule="auto"/>
        <w:ind w:left="219"/>
      </w:pPr>
      <w:r>
        <w:rPr>
          <w:w w:val="95"/>
        </w:rPr>
        <w:t>The following websites will provide you with infor</w:t>
      </w:r>
      <w:r>
        <w:rPr>
          <w:w w:val="95"/>
        </w:rPr>
        <w:t xml:space="preserve">mation on the ROSC framework and health care </w:t>
      </w:r>
      <w:r>
        <w:rPr>
          <w:spacing w:val="-2"/>
        </w:rPr>
        <w:t>reform:</w:t>
      </w:r>
    </w:p>
    <w:p w14:paraId="1D004B1F" w14:textId="77777777" w:rsidR="008B2AC6" w:rsidRDefault="008B2AC6">
      <w:pPr>
        <w:spacing w:line="283" w:lineRule="auto"/>
        <w:sectPr w:rsidR="008B2AC6">
          <w:pgSz w:w="12240" w:h="15840"/>
          <w:pgMar w:top="1060" w:right="960" w:bottom="1100" w:left="1220" w:header="0" w:footer="908" w:gutter="0"/>
          <w:cols w:space="720"/>
        </w:sectPr>
      </w:pPr>
    </w:p>
    <w:p w14:paraId="2F4EAEAB" w14:textId="77777777" w:rsidR="008B2AC6" w:rsidRDefault="00041979">
      <w:pPr>
        <w:pStyle w:val="ListParagraph"/>
        <w:numPr>
          <w:ilvl w:val="0"/>
          <w:numId w:val="6"/>
        </w:numPr>
        <w:tabs>
          <w:tab w:val="left" w:pos="580"/>
          <w:tab w:val="left" w:pos="581"/>
        </w:tabs>
        <w:spacing w:before="89" w:line="280" w:lineRule="auto"/>
        <w:ind w:left="580" w:right="1213"/>
      </w:pPr>
      <w:r>
        <w:rPr>
          <w:w w:val="95"/>
        </w:rPr>
        <w:lastRenderedPageBreak/>
        <w:t>Perspectives on Systems Transformation:</w:t>
      </w:r>
      <w:r>
        <w:rPr>
          <w:spacing w:val="40"/>
        </w:rPr>
        <w:t xml:space="preserve"> </w:t>
      </w:r>
      <w:r>
        <w:rPr>
          <w:w w:val="95"/>
        </w:rPr>
        <w:t xml:space="preserve">How Visionary Leaders are Shifting Addiction </w:t>
      </w:r>
      <w:r>
        <w:t>Treatment</w:t>
      </w:r>
      <w:r>
        <w:rPr>
          <w:spacing w:val="-12"/>
        </w:rPr>
        <w:t xml:space="preserve"> </w:t>
      </w:r>
      <w:r>
        <w:t>Towards</w:t>
      </w:r>
      <w:r>
        <w:rPr>
          <w:spacing w:val="-14"/>
        </w:rPr>
        <w:t xml:space="preserve"> </w:t>
      </w:r>
      <w:r>
        <w:t>a</w:t>
      </w:r>
      <w:r>
        <w:rPr>
          <w:spacing w:val="-13"/>
        </w:rPr>
        <w:t xml:space="preserve"> </w:t>
      </w:r>
      <w:r>
        <w:t>Recovery-Oriented</w:t>
      </w:r>
      <w:r>
        <w:rPr>
          <w:spacing w:val="-14"/>
        </w:rPr>
        <w:t xml:space="preserve"> </w:t>
      </w:r>
      <w:r>
        <w:t>System</w:t>
      </w:r>
      <w:r>
        <w:rPr>
          <w:spacing w:val="-14"/>
        </w:rPr>
        <w:t xml:space="preserve"> </w:t>
      </w:r>
      <w:r>
        <w:t>of</w:t>
      </w:r>
      <w:r>
        <w:rPr>
          <w:spacing w:val="-14"/>
        </w:rPr>
        <w:t xml:space="preserve"> </w:t>
      </w:r>
      <w:r>
        <w:t>Care</w:t>
      </w:r>
      <w:r>
        <w:rPr>
          <w:spacing w:val="-14"/>
        </w:rPr>
        <w:t xml:space="preserve"> </w:t>
      </w:r>
      <w:r>
        <w:t xml:space="preserve">(ROSC) </w:t>
      </w:r>
      <w:hyperlink r:id="rId18">
        <w:r>
          <w:rPr>
            <w:color w:val="0000FF"/>
            <w:spacing w:val="-2"/>
            <w:w w:val="85"/>
            <w:u w:val="single" w:color="0000FF"/>
          </w:rPr>
          <w:t>ht</w:t>
        </w:r>
        <w:r>
          <w:rPr>
            <w:color w:val="0000FF"/>
            <w:spacing w:val="-1"/>
            <w:w w:val="85"/>
            <w:u w:val="single" w:color="0000FF"/>
          </w:rPr>
          <w:t>t</w:t>
        </w:r>
        <w:r>
          <w:rPr>
            <w:color w:val="0000FF"/>
            <w:spacing w:val="-5"/>
            <w:w w:val="102"/>
            <w:u w:val="single" w:color="0000FF"/>
          </w:rPr>
          <w:t>p</w:t>
        </w:r>
        <w:r>
          <w:rPr>
            <w:color w:val="0000FF"/>
            <w:spacing w:val="-2"/>
            <w:w w:val="77"/>
            <w:u w:val="single" w:color="0000FF"/>
          </w:rPr>
          <w:t>:</w:t>
        </w:r>
        <w:r>
          <w:rPr>
            <w:color w:val="0000FF"/>
            <w:spacing w:val="-4"/>
            <w:w w:val="55"/>
            <w:u w:val="single" w:color="0000FF"/>
          </w:rPr>
          <w:t>/</w:t>
        </w:r>
        <w:r>
          <w:rPr>
            <w:color w:val="0000FF"/>
            <w:spacing w:val="-2"/>
            <w:w w:val="55"/>
            <w:u w:val="single" w:color="0000FF"/>
          </w:rPr>
          <w:t>/</w:t>
        </w:r>
        <w:r>
          <w:rPr>
            <w:color w:val="0000FF"/>
            <w:spacing w:val="-4"/>
            <w:w w:val="106"/>
            <w:u w:val="single" w:color="0000FF"/>
          </w:rPr>
          <w:t>ww</w:t>
        </w:r>
        <w:r>
          <w:rPr>
            <w:color w:val="0000FF"/>
            <w:spacing w:val="-2"/>
            <w:w w:val="106"/>
            <w:u w:val="single" w:color="0000FF"/>
          </w:rPr>
          <w:t>w</w:t>
        </w:r>
        <w:r>
          <w:rPr>
            <w:color w:val="0000FF"/>
            <w:spacing w:val="-2"/>
            <w:w w:val="77"/>
            <w:u w:val="single" w:color="0000FF"/>
          </w:rPr>
          <w:t>.</w:t>
        </w:r>
        <w:r>
          <w:rPr>
            <w:color w:val="0000FF"/>
            <w:spacing w:val="-5"/>
            <w:w w:val="97"/>
            <w:u w:val="single" w:color="0000FF"/>
          </w:rPr>
          <w:t>a</w:t>
        </w:r>
        <w:r>
          <w:rPr>
            <w:color w:val="0000FF"/>
            <w:spacing w:val="-2"/>
            <w:w w:val="72"/>
            <w:u w:val="single" w:color="0000FF"/>
          </w:rPr>
          <w:t>t</w:t>
        </w:r>
        <w:r>
          <w:rPr>
            <w:color w:val="0000FF"/>
            <w:spacing w:val="-4"/>
            <w:w w:val="72"/>
            <w:u w:val="single" w:color="0000FF"/>
          </w:rPr>
          <w:t>t</w:t>
        </w:r>
        <w:r>
          <w:rPr>
            <w:color w:val="0000FF"/>
            <w:spacing w:val="-2"/>
            <w:w w:val="94"/>
            <w:u w:val="single" w:color="0000FF"/>
          </w:rPr>
          <w:t>cne</w:t>
        </w:r>
        <w:r>
          <w:rPr>
            <w:color w:val="0000FF"/>
            <w:spacing w:val="-4"/>
            <w:w w:val="94"/>
            <w:u w:val="single" w:color="0000FF"/>
          </w:rPr>
          <w:t>t</w:t>
        </w:r>
        <w:r>
          <w:rPr>
            <w:color w:val="0000FF"/>
            <w:spacing w:val="-2"/>
            <w:w w:val="106"/>
            <w:u w:val="single" w:color="0000FF"/>
          </w:rPr>
          <w:t>w</w:t>
        </w:r>
        <w:r>
          <w:rPr>
            <w:color w:val="0000FF"/>
            <w:spacing w:val="-2"/>
            <w:w w:val="98"/>
            <w:u w:val="single" w:color="0000FF"/>
          </w:rPr>
          <w:t>o</w:t>
        </w:r>
        <w:r>
          <w:rPr>
            <w:color w:val="0000FF"/>
            <w:spacing w:val="-4"/>
            <w:w w:val="98"/>
            <w:u w:val="single" w:color="0000FF"/>
          </w:rPr>
          <w:t>r</w:t>
        </w:r>
        <w:r>
          <w:rPr>
            <w:color w:val="0000FF"/>
            <w:spacing w:val="-2"/>
            <w:w w:val="91"/>
            <w:u w:val="single" w:color="0000FF"/>
          </w:rPr>
          <w:t>k.</w:t>
        </w:r>
        <w:r>
          <w:rPr>
            <w:color w:val="0000FF"/>
            <w:spacing w:val="-5"/>
            <w:w w:val="105"/>
            <w:u w:val="single" w:color="0000FF"/>
          </w:rPr>
          <w:t>o</w:t>
        </w:r>
        <w:r>
          <w:rPr>
            <w:color w:val="0000FF"/>
            <w:spacing w:val="-2"/>
            <w:w w:val="87"/>
            <w:u w:val="single" w:color="0000FF"/>
          </w:rPr>
          <w:t>r</w:t>
        </w:r>
        <w:r>
          <w:rPr>
            <w:color w:val="0000FF"/>
            <w:spacing w:val="-2"/>
            <w:w w:val="78"/>
            <w:u w:val="single" w:color="0000FF"/>
          </w:rPr>
          <w:t>g</w:t>
        </w:r>
        <w:r>
          <w:rPr>
            <w:color w:val="0000FF"/>
            <w:spacing w:val="-4"/>
            <w:w w:val="78"/>
            <w:u w:val="single" w:color="0000FF"/>
          </w:rPr>
          <w:t>/</w:t>
        </w:r>
        <w:r>
          <w:rPr>
            <w:color w:val="0000FF"/>
            <w:spacing w:val="-2"/>
            <w:w w:val="87"/>
            <w:u w:val="single" w:color="0000FF"/>
          </w:rPr>
          <w:t>r</w:t>
        </w:r>
        <w:r>
          <w:rPr>
            <w:color w:val="0000FF"/>
            <w:spacing w:val="-2"/>
            <w:w w:val="99"/>
            <w:u w:val="single" w:color="0000FF"/>
          </w:rPr>
          <w:t>egce</w:t>
        </w:r>
        <w:r>
          <w:rPr>
            <w:color w:val="0000FF"/>
            <w:spacing w:val="-5"/>
            <w:w w:val="99"/>
            <w:u w:val="single" w:color="0000FF"/>
          </w:rPr>
          <w:t>n</w:t>
        </w:r>
        <w:r>
          <w:rPr>
            <w:color w:val="0000FF"/>
            <w:spacing w:val="-2"/>
            <w:w w:val="72"/>
            <w:u w:val="single" w:color="0000FF"/>
          </w:rPr>
          <w:t>t</w:t>
        </w:r>
        <w:r>
          <w:rPr>
            <w:color w:val="0000FF"/>
            <w:spacing w:val="-2"/>
            <w:w w:val="91"/>
            <w:u w:val="single" w:color="0000FF"/>
          </w:rPr>
          <w:t>e</w:t>
        </w:r>
        <w:r>
          <w:rPr>
            <w:color w:val="0000FF"/>
            <w:spacing w:val="-4"/>
            <w:w w:val="91"/>
            <w:u w:val="single" w:color="0000FF"/>
          </w:rPr>
          <w:t>r</w:t>
        </w:r>
        <w:r>
          <w:rPr>
            <w:color w:val="0000FF"/>
            <w:spacing w:val="-2"/>
            <w:w w:val="74"/>
            <w:u w:val="single" w:color="0000FF"/>
          </w:rPr>
          <w:t>s</w:t>
        </w:r>
        <w:r>
          <w:rPr>
            <w:color w:val="0000FF"/>
            <w:spacing w:val="-1"/>
            <w:w w:val="74"/>
            <w:u w:val="single" w:color="0000FF"/>
          </w:rPr>
          <w:t>/</w:t>
        </w:r>
        <w:r>
          <w:rPr>
            <w:color w:val="0000FF"/>
            <w:spacing w:val="-5"/>
            <w:w w:val="102"/>
            <w:u w:val="single" w:color="0000FF"/>
          </w:rPr>
          <w:t>p</w:t>
        </w:r>
        <w:r>
          <w:rPr>
            <w:color w:val="0000FF"/>
            <w:spacing w:val="-2"/>
            <w:w w:val="87"/>
            <w:u w:val="single" w:color="0000FF"/>
          </w:rPr>
          <w:t>r</w:t>
        </w:r>
        <w:r>
          <w:rPr>
            <w:color w:val="0000FF"/>
            <w:spacing w:val="-2"/>
            <w:w w:val="104"/>
            <w:u w:val="single" w:color="0000FF"/>
          </w:rPr>
          <w:t>o</w:t>
        </w:r>
        <w:r>
          <w:rPr>
            <w:color w:val="0000FF"/>
            <w:spacing w:val="-3"/>
            <w:w w:val="104"/>
            <w:u w:val="single" w:color="0000FF"/>
          </w:rPr>
          <w:t>d</w:t>
        </w:r>
        <w:r>
          <w:rPr>
            <w:color w:val="0000FF"/>
            <w:spacing w:val="-2"/>
            <w:w w:val="103"/>
            <w:u w:val="single" w:color="0000FF"/>
          </w:rPr>
          <w:t>u</w:t>
        </w:r>
        <w:r>
          <w:rPr>
            <w:color w:val="0000FF"/>
            <w:spacing w:val="-5"/>
            <w:w w:val="103"/>
            <w:u w:val="single" w:color="0000FF"/>
          </w:rPr>
          <w:t>c</w:t>
        </w:r>
        <w:r>
          <w:rPr>
            <w:color w:val="0000FF"/>
            <w:spacing w:val="-2"/>
            <w:w w:val="72"/>
            <w:u w:val="single" w:color="0000FF"/>
          </w:rPr>
          <w:t>t</w:t>
        </w:r>
        <w:r>
          <w:rPr>
            <w:color w:val="0000FF"/>
            <w:spacing w:val="-2"/>
            <w:w w:val="92"/>
            <w:u w:val="single" w:color="0000FF"/>
          </w:rPr>
          <w:t>det</w:t>
        </w:r>
        <w:r>
          <w:rPr>
            <w:color w:val="0000FF"/>
            <w:spacing w:val="-4"/>
            <w:w w:val="92"/>
            <w:u w:val="single" w:color="0000FF"/>
          </w:rPr>
          <w:t>a</w:t>
        </w:r>
        <w:r>
          <w:rPr>
            <w:color w:val="0000FF"/>
            <w:spacing w:val="-2"/>
            <w:w w:val="99"/>
            <w:u w:val="single" w:color="0000FF"/>
          </w:rPr>
          <w:t>i</w:t>
        </w:r>
        <w:r>
          <w:rPr>
            <w:color w:val="0000FF"/>
            <w:spacing w:val="-2"/>
            <w:w w:val="96"/>
            <w:u w:val="single" w:color="0000FF"/>
          </w:rPr>
          <w:t>l</w:t>
        </w:r>
        <w:r>
          <w:rPr>
            <w:color w:val="0000FF"/>
            <w:spacing w:val="-4"/>
            <w:w w:val="98"/>
            <w:u w:val="single" w:color="0000FF"/>
          </w:rPr>
          <w:t>s</w:t>
        </w:r>
        <w:r>
          <w:rPr>
            <w:color w:val="0000FF"/>
            <w:spacing w:val="-2"/>
            <w:w w:val="77"/>
            <w:u w:val="single" w:color="0000FF"/>
          </w:rPr>
          <w:t>.</w:t>
        </w:r>
        <w:r>
          <w:rPr>
            <w:color w:val="0000FF"/>
            <w:spacing w:val="-2"/>
            <w:w w:val="99"/>
            <w:u w:val="single" w:color="0000FF"/>
          </w:rPr>
          <w:t>as</w:t>
        </w:r>
        <w:r>
          <w:rPr>
            <w:color w:val="0000FF"/>
            <w:spacing w:val="-5"/>
            <w:w w:val="99"/>
            <w:u w:val="single" w:color="0000FF"/>
          </w:rPr>
          <w:t>p</w:t>
        </w:r>
        <w:r>
          <w:rPr>
            <w:color w:val="0000FF"/>
            <w:spacing w:val="-2"/>
            <w:w w:val="99"/>
            <w:u w:val="single" w:color="0000FF"/>
          </w:rPr>
          <w:t>?pr</w:t>
        </w:r>
        <w:r>
          <w:rPr>
            <w:color w:val="0000FF"/>
            <w:spacing w:val="-2"/>
            <w:w w:val="104"/>
            <w:u w:val="single" w:color="0000FF"/>
          </w:rPr>
          <w:t>o</w:t>
        </w:r>
        <w:r>
          <w:rPr>
            <w:color w:val="0000FF"/>
            <w:spacing w:val="-6"/>
            <w:w w:val="104"/>
            <w:u w:val="single" w:color="0000FF"/>
          </w:rPr>
          <w:t>d</w:t>
        </w:r>
        <w:r>
          <w:rPr>
            <w:color w:val="0000FF"/>
            <w:spacing w:val="-4"/>
            <w:w w:val="102"/>
            <w:u w:val="single" w:color="0000FF"/>
          </w:rPr>
          <w:t>I</w:t>
        </w:r>
        <w:r>
          <w:rPr>
            <w:color w:val="0000FF"/>
            <w:spacing w:val="-2"/>
            <w:w w:val="129"/>
            <w:u w:val="single" w:color="0000FF"/>
          </w:rPr>
          <w:t>D</w:t>
        </w:r>
        <w:r>
          <w:rPr>
            <w:color w:val="0000FF"/>
            <w:spacing w:val="-2"/>
            <w:w w:val="111"/>
            <w:u w:val="single" w:color="0000FF"/>
          </w:rPr>
          <w:t>=258</w:t>
        </w:r>
        <w:r>
          <w:rPr>
            <w:color w:val="0000FF"/>
            <w:spacing w:val="-5"/>
            <w:w w:val="111"/>
            <w:u w:val="single" w:color="0000FF"/>
          </w:rPr>
          <w:t>&amp;</w:t>
        </w:r>
        <w:r>
          <w:rPr>
            <w:color w:val="0000FF"/>
            <w:spacing w:val="-2"/>
            <w:w w:val="87"/>
            <w:u w:val="single" w:color="0000FF"/>
          </w:rPr>
          <w:t>r</w:t>
        </w:r>
        <w:r>
          <w:rPr>
            <w:color w:val="0000FF"/>
            <w:spacing w:val="-2"/>
            <w:w w:val="102"/>
            <w:u w:val="single" w:color="0000FF"/>
          </w:rPr>
          <w:t>c</w:t>
        </w:r>
        <w:r>
          <w:rPr>
            <w:color w:val="0000FF"/>
            <w:spacing w:val="-4"/>
            <w:w w:val="102"/>
            <w:u w:val="single" w:color="0000FF"/>
          </w:rPr>
          <w:t>I</w:t>
        </w:r>
        <w:r>
          <w:rPr>
            <w:color w:val="0000FF"/>
            <w:spacing w:val="-4"/>
            <w:w w:val="129"/>
            <w:u w:val="single" w:color="0000FF"/>
          </w:rPr>
          <w:t>D</w:t>
        </w:r>
        <w:r>
          <w:rPr>
            <w:color w:val="0000FF"/>
            <w:spacing w:val="-2"/>
            <w:w w:val="113"/>
            <w:u w:val="single" w:color="0000FF"/>
          </w:rPr>
          <w:t>=3</w:t>
        </w:r>
      </w:hyperlink>
    </w:p>
    <w:p w14:paraId="788F97C1" w14:textId="77777777" w:rsidR="008B2AC6" w:rsidRDefault="00041979">
      <w:pPr>
        <w:pStyle w:val="ListParagraph"/>
        <w:numPr>
          <w:ilvl w:val="0"/>
          <w:numId w:val="6"/>
        </w:numPr>
        <w:tabs>
          <w:tab w:val="left" w:pos="580"/>
          <w:tab w:val="left" w:pos="581"/>
        </w:tabs>
        <w:spacing w:before="207" w:line="283" w:lineRule="auto"/>
        <w:ind w:left="580" w:right="510"/>
      </w:pPr>
      <w:r>
        <w:t>Coalition</w:t>
      </w:r>
      <w:r>
        <w:rPr>
          <w:spacing w:val="-10"/>
        </w:rPr>
        <w:t xml:space="preserve"> </w:t>
      </w:r>
      <w:r>
        <w:t>for</w:t>
      </w:r>
      <w:r>
        <w:rPr>
          <w:spacing w:val="-8"/>
        </w:rPr>
        <w:t xml:space="preserve"> </w:t>
      </w:r>
      <w:r>
        <w:t>Whole</w:t>
      </w:r>
      <w:r>
        <w:rPr>
          <w:spacing w:val="-9"/>
        </w:rPr>
        <w:t xml:space="preserve"> </w:t>
      </w:r>
      <w:r>
        <w:t>Health:</w:t>
      </w:r>
      <w:r>
        <w:rPr>
          <w:spacing w:val="-8"/>
        </w:rPr>
        <w:t xml:space="preserve"> </w:t>
      </w:r>
      <w:r>
        <w:t>Summary</w:t>
      </w:r>
      <w:r>
        <w:rPr>
          <w:spacing w:val="-7"/>
        </w:rPr>
        <w:t xml:space="preserve"> </w:t>
      </w:r>
      <w:r>
        <w:t>of</w:t>
      </w:r>
      <w:r>
        <w:rPr>
          <w:spacing w:val="-6"/>
        </w:rPr>
        <w:t xml:space="preserve"> </w:t>
      </w:r>
      <w:r>
        <w:t>Recommendations</w:t>
      </w:r>
      <w:r>
        <w:rPr>
          <w:spacing w:val="-8"/>
        </w:rPr>
        <w:t xml:space="preserve"> </w:t>
      </w:r>
      <w:r>
        <w:t>for</w:t>
      </w:r>
      <w:r>
        <w:rPr>
          <w:spacing w:val="-8"/>
        </w:rPr>
        <w:t xml:space="preserve"> </w:t>
      </w:r>
      <w:r>
        <w:t>Including</w:t>
      </w:r>
      <w:r>
        <w:rPr>
          <w:spacing w:val="-9"/>
        </w:rPr>
        <w:t xml:space="preserve"> </w:t>
      </w:r>
      <w:r>
        <w:t>Mental</w:t>
      </w:r>
      <w:r>
        <w:rPr>
          <w:spacing w:val="-9"/>
        </w:rPr>
        <w:t xml:space="preserve"> </w:t>
      </w:r>
      <w:r>
        <w:t>Health</w:t>
      </w:r>
      <w:r>
        <w:rPr>
          <w:spacing w:val="-9"/>
        </w:rPr>
        <w:t xml:space="preserve"> </w:t>
      </w:r>
      <w:r>
        <w:t xml:space="preserve">and </w:t>
      </w:r>
      <w:r>
        <w:rPr>
          <w:w w:val="95"/>
        </w:rPr>
        <w:t xml:space="preserve">Substance Use Disorder Prevention, Treatment, Rehabilitation, and Recovery in Health Reform </w:t>
      </w:r>
      <w:hyperlink r:id="rId19">
        <w:r>
          <w:rPr>
            <w:color w:val="0000FF"/>
            <w:spacing w:val="-2"/>
            <w:w w:val="87"/>
            <w:u w:val="single" w:color="0000FF"/>
          </w:rPr>
          <w:t>ht</w:t>
        </w:r>
        <w:r>
          <w:rPr>
            <w:color w:val="0000FF"/>
            <w:spacing w:val="-1"/>
            <w:w w:val="87"/>
            <w:u w:val="single" w:color="0000FF"/>
          </w:rPr>
          <w:t>t</w:t>
        </w:r>
        <w:r>
          <w:rPr>
            <w:color w:val="0000FF"/>
            <w:spacing w:val="-5"/>
            <w:w w:val="104"/>
            <w:u w:val="single" w:color="0000FF"/>
          </w:rPr>
          <w:t>p</w:t>
        </w:r>
        <w:r>
          <w:rPr>
            <w:color w:val="0000FF"/>
            <w:spacing w:val="-2"/>
            <w:w w:val="79"/>
            <w:u w:val="single" w:color="0000FF"/>
          </w:rPr>
          <w:t>:</w:t>
        </w:r>
        <w:r>
          <w:rPr>
            <w:color w:val="0000FF"/>
            <w:spacing w:val="-4"/>
            <w:w w:val="57"/>
            <w:u w:val="single" w:color="0000FF"/>
          </w:rPr>
          <w:t>/</w:t>
        </w:r>
        <w:r>
          <w:rPr>
            <w:color w:val="0000FF"/>
            <w:spacing w:val="-2"/>
            <w:w w:val="57"/>
            <w:u w:val="single" w:color="0000FF"/>
          </w:rPr>
          <w:t>/</w:t>
        </w:r>
        <w:r>
          <w:rPr>
            <w:color w:val="0000FF"/>
            <w:spacing w:val="-2"/>
            <w:w w:val="98"/>
            <w:u w:val="single" w:color="0000FF"/>
          </w:rPr>
          <w:t>l</w:t>
        </w:r>
        <w:r>
          <w:rPr>
            <w:color w:val="0000FF"/>
            <w:spacing w:val="-2"/>
            <w:w w:val="102"/>
            <w:u w:val="single" w:color="0000FF"/>
          </w:rPr>
          <w:t>a</w:t>
        </w:r>
        <w:r>
          <w:rPr>
            <w:color w:val="0000FF"/>
            <w:spacing w:val="-5"/>
            <w:w w:val="102"/>
            <w:u w:val="single" w:color="0000FF"/>
          </w:rPr>
          <w:t>c</w:t>
        </w:r>
        <w:r>
          <w:rPr>
            <w:color w:val="0000FF"/>
            <w:spacing w:val="-2"/>
            <w:w w:val="79"/>
            <w:u w:val="single" w:color="0000FF"/>
          </w:rPr>
          <w:t>.</w:t>
        </w:r>
        <w:r>
          <w:rPr>
            <w:color w:val="0000FF"/>
            <w:spacing w:val="-2"/>
            <w:u w:val="single" w:color="0000FF"/>
          </w:rPr>
          <w:t>o</w:t>
        </w:r>
        <w:r>
          <w:rPr>
            <w:color w:val="0000FF"/>
            <w:spacing w:val="-4"/>
            <w:u w:val="single" w:color="0000FF"/>
          </w:rPr>
          <w:t>r</w:t>
        </w:r>
        <w:r>
          <w:rPr>
            <w:color w:val="0000FF"/>
            <w:spacing w:val="-2"/>
            <w:w w:val="80"/>
            <w:u w:val="single" w:color="0000FF"/>
          </w:rPr>
          <w:t>g/</w:t>
        </w:r>
        <w:r>
          <w:rPr>
            <w:color w:val="0000FF"/>
            <w:spacing w:val="-2"/>
            <w:w w:val="106"/>
            <w:u w:val="single" w:color="0000FF"/>
          </w:rPr>
          <w:t>d</w:t>
        </w:r>
        <w:r>
          <w:rPr>
            <w:color w:val="0000FF"/>
            <w:spacing w:val="-3"/>
            <w:w w:val="106"/>
            <w:u w:val="single" w:color="0000FF"/>
          </w:rPr>
          <w:t>o</w:t>
        </w:r>
        <w:r>
          <w:rPr>
            <w:color w:val="0000FF"/>
            <w:spacing w:val="-5"/>
            <w:w w:val="105"/>
            <w:u w:val="single" w:color="0000FF"/>
          </w:rPr>
          <w:t>c</w:t>
        </w:r>
        <w:r>
          <w:rPr>
            <w:color w:val="0000FF"/>
            <w:spacing w:val="-2"/>
            <w:w w:val="99"/>
            <w:u w:val="single" w:color="0000FF"/>
          </w:rPr>
          <w:t>_</w:t>
        </w:r>
        <w:r>
          <w:rPr>
            <w:color w:val="0000FF"/>
            <w:spacing w:val="-4"/>
            <w:w w:val="99"/>
            <w:u w:val="single" w:color="0000FF"/>
          </w:rPr>
          <w:t>l</w:t>
        </w:r>
        <w:r>
          <w:rPr>
            <w:color w:val="0000FF"/>
            <w:spacing w:val="-2"/>
            <w:w w:val="101"/>
            <w:u w:val="single" w:color="0000FF"/>
          </w:rPr>
          <w:t>i</w:t>
        </w:r>
        <w:r>
          <w:rPr>
            <w:color w:val="0000FF"/>
            <w:spacing w:val="-2"/>
            <w:w w:val="98"/>
            <w:u w:val="single" w:color="0000FF"/>
          </w:rPr>
          <w:t>br</w:t>
        </w:r>
        <w:r>
          <w:rPr>
            <w:color w:val="0000FF"/>
            <w:spacing w:val="-4"/>
            <w:w w:val="98"/>
            <w:u w:val="single" w:color="0000FF"/>
          </w:rPr>
          <w:t>a</w:t>
        </w:r>
        <w:r>
          <w:rPr>
            <w:color w:val="0000FF"/>
            <w:spacing w:val="-2"/>
            <w:w w:val="89"/>
            <w:u w:val="single" w:color="0000FF"/>
          </w:rPr>
          <w:t>r</w:t>
        </w:r>
        <w:r>
          <w:rPr>
            <w:color w:val="0000FF"/>
            <w:spacing w:val="-2"/>
            <w:w w:val="80"/>
            <w:u w:val="single" w:color="0000FF"/>
          </w:rPr>
          <w:t>y</w:t>
        </w:r>
        <w:r>
          <w:rPr>
            <w:color w:val="0000FF"/>
            <w:spacing w:val="-4"/>
            <w:w w:val="80"/>
            <w:u w:val="single" w:color="0000FF"/>
          </w:rPr>
          <w:t>/</w:t>
        </w:r>
        <w:r>
          <w:rPr>
            <w:color w:val="0000FF"/>
            <w:spacing w:val="-2"/>
            <w:w w:val="98"/>
            <w:u w:val="single" w:color="0000FF"/>
          </w:rPr>
          <w:t>l</w:t>
        </w:r>
        <w:r>
          <w:rPr>
            <w:color w:val="0000FF"/>
            <w:spacing w:val="-2"/>
            <w:w w:val="87"/>
            <w:u w:val="single" w:color="0000FF"/>
          </w:rPr>
          <w:t>ac/</w:t>
        </w:r>
        <w:r>
          <w:rPr>
            <w:color w:val="0000FF"/>
            <w:spacing w:val="-2"/>
            <w:w w:val="105"/>
            <w:u w:val="single" w:color="0000FF"/>
          </w:rPr>
          <w:t>p</w:t>
        </w:r>
        <w:r>
          <w:rPr>
            <w:color w:val="0000FF"/>
            <w:spacing w:val="-3"/>
            <w:w w:val="105"/>
            <w:u w:val="single" w:color="0000FF"/>
          </w:rPr>
          <w:t>u</w:t>
        </w:r>
        <w:r>
          <w:rPr>
            <w:color w:val="0000FF"/>
            <w:spacing w:val="-5"/>
            <w:w w:val="104"/>
            <w:u w:val="single" w:color="0000FF"/>
          </w:rPr>
          <w:t>b</w:t>
        </w:r>
        <w:r>
          <w:rPr>
            <w:color w:val="0000FF"/>
            <w:spacing w:val="-2"/>
            <w:w w:val="98"/>
            <w:u w:val="single" w:color="0000FF"/>
          </w:rPr>
          <w:t>l</w:t>
        </w:r>
        <w:r>
          <w:rPr>
            <w:color w:val="0000FF"/>
            <w:spacing w:val="-4"/>
            <w:w w:val="101"/>
            <w:u w:val="single" w:color="0000FF"/>
          </w:rPr>
          <w:t>i</w:t>
        </w:r>
        <w:r>
          <w:rPr>
            <w:color w:val="0000FF"/>
            <w:spacing w:val="-2"/>
            <w:w w:val="94"/>
            <w:u w:val="single" w:color="0000FF"/>
          </w:rPr>
          <w:t>ca</w:t>
        </w:r>
        <w:r>
          <w:rPr>
            <w:color w:val="0000FF"/>
            <w:spacing w:val="-4"/>
            <w:w w:val="94"/>
            <w:u w:val="single" w:color="0000FF"/>
          </w:rPr>
          <w:t>t</w:t>
        </w:r>
        <w:r>
          <w:rPr>
            <w:color w:val="0000FF"/>
            <w:spacing w:val="-2"/>
            <w:w w:val="101"/>
            <w:u w:val="single" w:color="0000FF"/>
          </w:rPr>
          <w:t>i</w:t>
        </w:r>
        <w:r>
          <w:rPr>
            <w:color w:val="0000FF"/>
            <w:spacing w:val="-2"/>
            <w:w w:val="107"/>
            <w:u w:val="single" w:color="0000FF"/>
          </w:rPr>
          <w:t>o</w:t>
        </w:r>
        <w:r>
          <w:rPr>
            <w:color w:val="0000FF"/>
            <w:spacing w:val="-3"/>
            <w:w w:val="107"/>
            <w:u w:val="single" w:color="0000FF"/>
          </w:rPr>
          <w:t>n</w:t>
        </w:r>
        <w:r>
          <w:rPr>
            <w:color w:val="0000FF"/>
            <w:spacing w:val="-4"/>
            <w:u w:val="single" w:color="0000FF"/>
          </w:rPr>
          <w:t>s</w:t>
        </w:r>
        <w:r>
          <w:rPr>
            <w:color w:val="0000FF"/>
            <w:spacing w:val="-2"/>
            <w:w w:val="57"/>
            <w:u w:val="single" w:color="0000FF"/>
          </w:rPr>
          <w:t>/</w:t>
        </w:r>
        <w:r>
          <w:rPr>
            <w:color w:val="0000FF"/>
            <w:spacing w:val="-3"/>
            <w:w w:val="115"/>
            <w:u w:val="single" w:color="0000FF"/>
          </w:rPr>
          <w:t>C</w:t>
        </w:r>
        <w:r>
          <w:rPr>
            <w:color w:val="0000FF"/>
            <w:spacing w:val="-5"/>
            <w:w w:val="121"/>
            <w:u w:val="single" w:color="0000FF"/>
          </w:rPr>
          <w:t>W</w:t>
        </w:r>
        <w:r>
          <w:rPr>
            <w:color w:val="0000FF"/>
            <w:spacing w:val="1"/>
            <w:w w:val="123"/>
            <w:u w:val="single" w:color="0000FF"/>
          </w:rPr>
          <w:t>H</w:t>
        </w:r>
        <w:r>
          <w:rPr>
            <w:color w:val="0000FF"/>
            <w:spacing w:val="-4"/>
            <w:w w:val="95"/>
            <w:u w:val="single" w:color="0000FF"/>
          </w:rPr>
          <w:t>-</w:t>
        </w:r>
        <w:r>
          <w:rPr>
            <w:color w:val="0000FF"/>
            <w:spacing w:val="-2"/>
            <w:w w:val="95"/>
            <w:u w:val="single" w:color="0000FF"/>
          </w:rPr>
          <w:t>-</w:t>
        </w:r>
        <w:proofErr w:type="spellStart"/>
        <w:r>
          <w:rPr>
            <w:color w:val="0000FF"/>
            <w:spacing w:val="-2"/>
            <w:w w:val="95"/>
            <w:u w:val="single" w:color="0000FF"/>
          </w:rPr>
          <w:t>Healthcare_Reform_Recommendations</w:t>
        </w:r>
        <w:proofErr w:type="spellEnd"/>
        <w:r>
          <w:rPr>
            <w:color w:val="0000FF"/>
            <w:spacing w:val="-2"/>
            <w:w w:val="95"/>
            <w:u w:val="single" w:color="0000FF"/>
          </w:rPr>
          <w:t>--</w:t>
        </w:r>
      </w:hyperlink>
      <w:r>
        <w:rPr>
          <w:color w:val="0000FF"/>
          <w:spacing w:val="-2"/>
          <w:w w:val="95"/>
        </w:rPr>
        <w:t xml:space="preserve"> </w:t>
      </w:r>
      <w:hyperlink r:id="rId20">
        <w:r>
          <w:rPr>
            <w:color w:val="0000FF"/>
            <w:spacing w:val="-2"/>
            <w:u w:val="single" w:color="0000FF"/>
          </w:rPr>
          <w:t>summary.pdf</w:t>
        </w:r>
      </w:hyperlink>
    </w:p>
    <w:p w14:paraId="37BDCBD0" w14:textId="77777777" w:rsidR="008B2AC6" w:rsidRDefault="00041979">
      <w:pPr>
        <w:pStyle w:val="ListParagraph"/>
        <w:numPr>
          <w:ilvl w:val="0"/>
          <w:numId w:val="6"/>
        </w:numPr>
        <w:tabs>
          <w:tab w:val="left" w:pos="580"/>
          <w:tab w:val="left" w:pos="581"/>
        </w:tabs>
        <w:spacing w:before="201" w:line="280" w:lineRule="auto"/>
        <w:ind w:left="580" w:right="660"/>
      </w:pPr>
      <w:r>
        <w:rPr>
          <w:w w:val="95"/>
        </w:rPr>
        <w:t xml:space="preserve">The Effects of Health Care Reform on Access to, and Funding of, Substance Abuse Services in </w:t>
      </w:r>
      <w:r>
        <w:t>Maine, Massachusetts, and Vermont</w:t>
      </w:r>
    </w:p>
    <w:p w14:paraId="0740B86B" w14:textId="77777777" w:rsidR="008B2AC6" w:rsidRDefault="00041979">
      <w:pPr>
        <w:pStyle w:val="BodyText"/>
        <w:spacing w:before="2"/>
        <w:ind w:left="580"/>
      </w:pPr>
      <w:hyperlink r:id="rId21">
        <w:r>
          <w:rPr>
            <w:color w:val="0000FF"/>
            <w:spacing w:val="-2"/>
            <w:w w:val="94"/>
            <w:u w:val="single" w:color="0000FF"/>
          </w:rPr>
          <w:t>http://www.nasadad.org/resource.php?base_id=2104</w:t>
        </w:r>
      </w:hyperlink>
    </w:p>
    <w:p w14:paraId="58EF89C8" w14:textId="77777777" w:rsidR="008B2AC6" w:rsidRDefault="008B2AC6">
      <w:pPr>
        <w:pStyle w:val="BodyText"/>
        <w:spacing w:before="4"/>
        <w:rPr>
          <w:sz w:val="21"/>
        </w:rPr>
      </w:pPr>
    </w:p>
    <w:p w14:paraId="78859E3C" w14:textId="77777777" w:rsidR="008B2AC6" w:rsidRDefault="00041979">
      <w:pPr>
        <w:pStyle w:val="ListParagraph"/>
        <w:numPr>
          <w:ilvl w:val="0"/>
          <w:numId w:val="6"/>
        </w:numPr>
        <w:tabs>
          <w:tab w:val="left" w:pos="580"/>
          <w:tab w:val="left" w:pos="581"/>
        </w:tabs>
        <w:spacing w:before="1" w:line="283" w:lineRule="auto"/>
        <w:ind w:left="580" w:right="5638"/>
      </w:pPr>
      <w:r>
        <w:rPr>
          <w:w w:val="95"/>
        </w:rPr>
        <w:t xml:space="preserve">Vermont Health Care Reform Legislation </w:t>
      </w:r>
      <w:hyperlink r:id="rId22">
        <w:r>
          <w:rPr>
            <w:color w:val="0000FF"/>
            <w:spacing w:val="-2"/>
            <w:w w:val="95"/>
            <w:u w:val="single" w:color="0000FF"/>
          </w:rPr>
          <w:t>http://hcr.</w:t>
        </w:r>
        <w:r>
          <w:rPr>
            <w:color w:val="0000FF"/>
            <w:spacing w:val="-2"/>
            <w:w w:val="95"/>
            <w:u w:val="single" w:color="0000FF"/>
          </w:rPr>
          <w:t>vermont.gov/legislation</w:t>
        </w:r>
      </w:hyperlink>
    </w:p>
    <w:p w14:paraId="3914692C" w14:textId="77777777" w:rsidR="008B2AC6" w:rsidRDefault="008B2AC6">
      <w:pPr>
        <w:spacing w:line="283" w:lineRule="auto"/>
        <w:sectPr w:rsidR="008B2AC6">
          <w:pgSz w:w="12240" w:h="15840"/>
          <w:pgMar w:top="1060" w:right="960" w:bottom="1100" w:left="1220" w:header="0" w:footer="908" w:gutter="0"/>
          <w:cols w:space="720"/>
        </w:sectPr>
      </w:pPr>
    </w:p>
    <w:p w14:paraId="5F137CBF" w14:textId="77777777" w:rsidR="008B2AC6" w:rsidRDefault="00041979">
      <w:pPr>
        <w:pStyle w:val="Heading1"/>
      </w:pPr>
      <w:bookmarkStart w:id="4" w:name="History_of_ROSC"/>
      <w:bookmarkStart w:id="5" w:name="_bookmark2"/>
      <w:bookmarkEnd w:id="4"/>
      <w:bookmarkEnd w:id="5"/>
      <w:r>
        <w:rPr>
          <w:color w:val="16365D"/>
          <w:w w:val="90"/>
        </w:rPr>
        <w:lastRenderedPageBreak/>
        <w:t>History</w:t>
      </w:r>
      <w:r>
        <w:rPr>
          <w:color w:val="16365D"/>
          <w:spacing w:val="9"/>
        </w:rPr>
        <w:t xml:space="preserve"> </w:t>
      </w:r>
      <w:r>
        <w:rPr>
          <w:color w:val="16365D"/>
          <w:w w:val="90"/>
        </w:rPr>
        <w:t>of</w:t>
      </w:r>
      <w:r>
        <w:rPr>
          <w:color w:val="16365D"/>
          <w:spacing w:val="6"/>
        </w:rPr>
        <w:t xml:space="preserve"> </w:t>
      </w:r>
      <w:r>
        <w:rPr>
          <w:color w:val="16365D"/>
          <w:spacing w:val="-4"/>
          <w:w w:val="90"/>
        </w:rPr>
        <w:t>ROSC</w:t>
      </w:r>
    </w:p>
    <w:p w14:paraId="09A59B55" w14:textId="77777777" w:rsidR="008B2AC6" w:rsidRDefault="00041979">
      <w:pPr>
        <w:pStyle w:val="BodyText"/>
        <w:spacing w:before="398" w:line="283" w:lineRule="auto"/>
        <w:ind w:left="220" w:right="487"/>
      </w:pPr>
      <w:r>
        <w:rPr>
          <w:spacing w:val="-2"/>
        </w:rPr>
        <w:t>Implementation</w:t>
      </w:r>
      <w:r>
        <w:rPr>
          <w:spacing w:val="-10"/>
        </w:rPr>
        <w:t xml:space="preserve"> </w:t>
      </w:r>
      <w:r>
        <w:rPr>
          <w:spacing w:val="-2"/>
        </w:rPr>
        <w:t>of</w:t>
      </w:r>
      <w:r>
        <w:rPr>
          <w:spacing w:val="-6"/>
        </w:rPr>
        <w:t xml:space="preserve"> </w:t>
      </w:r>
      <w:r>
        <w:rPr>
          <w:spacing w:val="-2"/>
        </w:rPr>
        <w:t>ROSC</w:t>
      </w:r>
      <w:r>
        <w:rPr>
          <w:spacing w:val="-10"/>
        </w:rPr>
        <w:t xml:space="preserve"> </w:t>
      </w:r>
      <w:r>
        <w:rPr>
          <w:spacing w:val="-2"/>
        </w:rPr>
        <w:t>continues</w:t>
      </w:r>
      <w:r>
        <w:rPr>
          <w:spacing w:val="-8"/>
        </w:rPr>
        <w:t xml:space="preserve"> </w:t>
      </w:r>
      <w:r>
        <w:rPr>
          <w:spacing w:val="-2"/>
        </w:rPr>
        <w:t>to</w:t>
      </w:r>
      <w:r>
        <w:rPr>
          <w:spacing w:val="-9"/>
        </w:rPr>
        <w:t xml:space="preserve"> </w:t>
      </w:r>
      <w:r>
        <w:rPr>
          <w:spacing w:val="-2"/>
        </w:rPr>
        <w:t>evolve</w:t>
      </w:r>
      <w:r>
        <w:rPr>
          <w:spacing w:val="-9"/>
        </w:rPr>
        <w:t xml:space="preserve"> </w:t>
      </w:r>
      <w:r>
        <w:rPr>
          <w:spacing w:val="-2"/>
        </w:rPr>
        <w:t>today,</w:t>
      </w:r>
      <w:r>
        <w:rPr>
          <w:spacing w:val="-6"/>
        </w:rPr>
        <w:t xml:space="preserve"> </w:t>
      </w:r>
      <w:r>
        <w:rPr>
          <w:spacing w:val="-2"/>
        </w:rPr>
        <w:t>and</w:t>
      </w:r>
      <w:r>
        <w:rPr>
          <w:spacing w:val="-10"/>
        </w:rPr>
        <w:t xml:space="preserve"> </w:t>
      </w:r>
      <w:r>
        <w:rPr>
          <w:spacing w:val="-2"/>
        </w:rPr>
        <w:t>the</w:t>
      </w:r>
      <w:r>
        <w:rPr>
          <w:spacing w:val="-9"/>
        </w:rPr>
        <w:t xml:space="preserve"> </w:t>
      </w:r>
      <w:r>
        <w:rPr>
          <w:spacing w:val="-2"/>
        </w:rPr>
        <w:t>passage</w:t>
      </w:r>
      <w:r>
        <w:rPr>
          <w:spacing w:val="-9"/>
        </w:rPr>
        <w:t xml:space="preserve"> </w:t>
      </w:r>
      <w:r>
        <w:rPr>
          <w:spacing w:val="-2"/>
        </w:rPr>
        <w:t>of</w:t>
      </w:r>
      <w:r>
        <w:rPr>
          <w:spacing w:val="-8"/>
        </w:rPr>
        <w:t xml:space="preserve"> </w:t>
      </w:r>
      <w:r>
        <w:rPr>
          <w:spacing w:val="-2"/>
        </w:rPr>
        <w:t>national</w:t>
      </w:r>
      <w:r>
        <w:rPr>
          <w:spacing w:val="-6"/>
        </w:rPr>
        <w:t xml:space="preserve"> </w:t>
      </w:r>
      <w:r>
        <w:rPr>
          <w:spacing w:val="-2"/>
        </w:rPr>
        <w:t>health</w:t>
      </w:r>
      <w:r>
        <w:rPr>
          <w:spacing w:val="-7"/>
        </w:rPr>
        <w:t xml:space="preserve"> </w:t>
      </w:r>
      <w:r>
        <w:rPr>
          <w:spacing w:val="-2"/>
        </w:rPr>
        <w:t xml:space="preserve">care </w:t>
      </w:r>
      <w:r>
        <w:t>reform</w:t>
      </w:r>
      <w:r>
        <w:rPr>
          <w:spacing w:val="-17"/>
        </w:rPr>
        <w:t xml:space="preserve"> </w:t>
      </w:r>
      <w:r>
        <w:t>has</w:t>
      </w:r>
      <w:r>
        <w:rPr>
          <w:spacing w:val="-17"/>
        </w:rPr>
        <w:t xml:space="preserve"> </w:t>
      </w:r>
      <w:r>
        <w:t>opened</w:t>
      </w:r>
      <w:r>
        <w:rPr>
          <w:spacing w:val="-16"/>
        </w:rPr>
        <w:t xml:space="preserve"> </w:t>
      </w:r>
      <w:r>
        <w:t>another</w:t>
      </w:r>
      <w:r>
        <w:rPr>
          <w:spacing w:val="-17"/>
        </w:rPr>
        <w:t xml:space="preserve"> </w:t>
      </w:r>
      <w:r>
        <w:t>potential</w:t>
      </w:r>
      <w:r>
        <w:rPr>
          <w:spacing w:val="-16"/>
        </w:rPr>
        <w:t xml:space="preserve"> </w:t>
      </w:r>
      <w:r>
        <w:t>door</w:t>
      </w:r>
      <w:r>
        <w:rPr>
          <w:spacing w:val="-17"/>
        </w:rPr>
        <w:t xml:space="preserve"> </w:t>
      </w:r>
      <w:r>
        <w:t>in</w:t>
      </w:r>
      <w:r>
        <w:rPr>
          <w:spacing w:val="-16"/>
        </w:rPr>
        <w:t xml:space="preserve"> </w:t>
      </w:r>
      <w:r>
        <w:t>support</w:t>
      </w:r>
      <w:r>
        <w:rPr>
          <w:spacing w:val="-17"/>
        </w:rPr>
        <w:t xml:space="preserve"> </w:t>
      </w:r>
      <w:r>
        <w:t>of</w:t>
      </w:r>
      <w:r>
        <w:rPr>
          <w:spacing w:val="-17"/>
        </w:rPr>
        <w:t xml:space="preserve"> </w:t>
      </w:r>
      <w:r>
        <w:t>ROSC.</w:t>
      </w:r>
      <w:r>
        <w:rPr>
          <w:spacing w:val="14"/>
        </w:rPr>
        <w:t xml:space="preserve"> </w:t>
      </w:r>
      <w:r>
        <w:t>As</w:t>
      </w:r>
      <w:r>
        <w:rPr>
          <w:spacing w:val="-17"/>
        </w:rPr>
        <w:t xml:space="preserve"> </w:t>
      </w:r>
      <w:r>
        <w:t>more</w:t>
      </w:r>
      <w:r>
        <w:rPr>
          <w:spacing w:val="-17"/>
        </w:rPr>
        <w:t xml:space="preserve"> </w:t>
      </w:r>
      <w:r>
        <w:t>of</w:t>
      </w:r>
      <w:r>
        <w:rPr>
          <w:spacing w:val="-16"/>
        </w:rPr>
        <w:t xml:space="preserve"> </w:t>
      </w:r>
      <w:r>
        <w:t>the</w:t>
      </w:r>
      <w:r>
        <w:rPr>
          <w:spacing w:val="-17"/>
        </w:rPr>
        <w:t xml:space="preserve"> </w:t>
      </w:r>
      <w:r>
        <w:t>public</w:t>
      </w:r>
      <w:r>
        <w:rPr>
          <w:spacing w:val="-16"/>
        </w:rPr>
        <w:t xml:space="preserve"> </w:t>
      </w:r>
      <w:r>
        <w:t>responds</w:t>
      </w:r>
      <w:r>
        <w:rPr>
          <w:spacing w:val="-17"/>
        </w:rPr>
        <w:t xml:space="preserve"> </w:t>
      </w:r>
      <w:r>
        <w:t xml:space="preserve">to </w:t>
      </w:r>
      <w:r>
        <w:rPr>
          <w:spacing w:val="-2"/>
        </w:rPr>
        <w:t>the</w:t>
      </w:r>
      <w:r>
        <w:rPr>
          <w:spacing w:val="-10"/>
        </w:rPr>
        <w:t xml:space="preserve"> </w:t>
      </w:r>
      <w:r>
        <w:rPr>
          <w:spacing w:val="-2"/>
        </w:rPr>
        <w:t>integration</w:t>
      </w:r>
      <w:r>
        <w:rPr>
          <w:spacing w:val="-11"/>
        </w:rPr>
        <w:t xml:space="preserve"> </w:t>
      </w:r>
      <w:r>
        <w:rPr>
          <w:spacing w:val="-2"/>
        </w:rPr>
        <w:t>of</w:t>
      </w:r>
      <w:r>
        <w:rPr>
          <w:spacing w:val="-10"/>
        </w:rPr>
        <w:t xml:space="preserve"> </w:t>
      </w:r>
      <w:r>
        <w:rPr>
          <w:spacing w:val="-2"/>
        </w:rPr>
        <w:t>ROSC</w:t>
      </w:r>
      <w:r>
        <w:rPr>
          <w:spacing w:val="-11"/>
        </w:rPr>
        <w:t xml:space="preserve"> </w:t>
      </w:r>
      <w:r>
        <w:rPr>
          <w:spacing w:val="-2"/>
        </w:rPr>
        <w:t>within</w:t>
      </w:r>
      <w:r>
        <w:rPr>
          <w:spacing w:val="-10"/>
        </w:rPr>
        <w:t xml:space="preserve"> </w:t>
      </w:r>
      <w:r>
        <w:rPr>
          <w:spacing w:val="-2"/>
        </w:rPr>
        <w:t>the</w:t>
      </w:r>
      <w:r>
        <w:rPr>
          <w:spacing w:val="-9"/>
        </w:rPr>
        <w:t xml:space="preserve"> </w:t>
      </w:r>
      <w:r>
        <w:rPr>
          <w:spacing w:val="-2"/>
        </w:rPr>
        <w:t>public</w:t>
      </w:r>
      <w:r>
        <w:rPr>
          <w:spacing w:val="-10"/>
        </w:rPr>
        <w:t xml:space="preserve"> </w:t>
      </w:r>
      <w:r>
        <w:rPr>
          <w:spacing w:val="-2"/>
        </w:rPr>
        <w:t>health</w:t>
      </w:r>
      <w:r>
        <w:rPr>
          <w:spacing w:val="-13"/>
        </w:rPr>
        <w:t xml:space="preserve"> </w:t>
      </w:r>
      <w:r>
        <w:rPr>
          <w:spacing w:val="-2"/>
        </w:rPr>
        <w:t>model,</w:t>
      </w:r>
      <w:r>
        <w:rPr>
          <w:spacing w:val="-10"/>
        </w:rPr>
        <w:t xml:space="preserve"> </w:t>
      </w:r>
      <w:r>
        <w:rPr>
          <w:spacing w:val="-2"/>
        </w:rPr>
        <w:t>there</w:t>
      </w:r>
      <w:r>
        <w:rPr>
          <w:spacing w:val="-10"/>
        </w:rPr>
        <w:t xml:space="preserve"> </w:t>
      </w:r>
      <w:r>
        <w:rPr>
          <w:spacing w:val="-2"/>
        </w:rPr>
        <w:t>will</w:t>
      </w:r>
      <w:r>
        <w:rPr>
          <w:spacing w:val="-10"/>
        </w:rPr>
        <w:t xml:space="preserve"> </w:t>
      </w:r>
      <w:r>
        <w:rPr>
          <w:spacing w:val="-2"/>
        </w:rPr>
        <w:t>be</w:t>
      </w:r>
      <w:r>
        <w:rPr>
          <w:spacing w:val="-10"/>
        </w:rPr>
        <w:t xml:space="preserve"> </w:t>
      </w:r>
      <w:r>
        <w:rPr>
          <w:spacing w:val="-2"/>
        </w:rPr>
        <w:t>additional</w:t>
      </w:r>
      <w:r>
        <w:rPr>
          <w:spacing w:val="-10"/>
        </w:rPr>
        <w:t xml:space="preserve"> </w:t>
      </w:r>
      <w:r>
        <w:rPr>
          <w:spacing w:val="-2"/>
        </w:rPr>
        <w:t>lessons</w:t>
      </w:r>
      <w:r>
        <w:rPr>
          <w:spacing w:val="-10"/>
        </w:rPr>
        <w:t xml:space="preserve"> </w:t>
      </w:r>
      <w:r>
        <w:rPr>
          <w:spacing w:val="-2"/>
        </w:rPr>
        <w:t xml:space="preserve">learned </w:t>
      </w:r>
      <w:r>
        <w:rPr>
          <w:w w:val="95"/>
        </w:rPr>
        <w:t>and</w:t>
      </w:r>
      <w:r>
        <w:rPr>
          <w:spacing w:val="-5"/>
          <w:w w:val="95"/>
        </w:rPr>
        <w:t xml:space="preserve"> </w:t>
      </w:r>
      <w:r>
        <w:rPr>
          <w:w w:val="95"/>
        </w:rPr>
        <w:t>further</w:t>
      </w:r>
      <w:r>
        <w:rPr>
          <w:spacing w:val="-4"/>
          <w:w w:val="95"/>
        </w:rPr>
        <w:t xml:space="preserve"> </w:t>
      </w:r>
      <w:r>
        <w:rPr>
          <w:w w:val="95"/>
        </w:rPr>
        <w:t>development</w:t>
      </w:r>
      <w:r>
        <w:rPr>
          <w:spacing w:val="-6"/>
          <w:w w:val="95"/>
        </w:rPr>
        <w:t xml:space="preserve"> </w:t>
      </w:r>
      <w:r>
        <w:rPr>
          <w:w w:val="95"/>
        </w:rPr>
        <w:t>of</w:t>
      </w:r>
      <w:r>
        <w:rPr>
          <w:spacing w:val="-6"/>
          <w:w w:val="95"/>
        </w:rPr>
        <w:t xml:space="preserve"> </w:t>
      </w:r>
      <w:r>
        <w:rPr>
          <w:w w:val="95"/>
        </w:rPr>
        <w:t>tools</w:t>
      </w:r>
      <w:r>
        <w:rPr>
          <w:spacing w:val="-9"/>
          <w:w w:val="95"/>
        </w:rPr>
        <w:t xml:space="preserve"> </w:t>
      </w:r>
      <w:r>
        <w:rPr>
          <w:w w:val="95"/>
        </w:rPr>
        <w:t>to</w:t>
      </w:r>
      <w:r>
        <w:rPr>
          <w:spacing w:val="-5"/>
          <w:w w:val="95"/>
        </w:rPr>
        <w:t xml:space="preserve"> </w:t>
      </w:r>
      <w:r>
        <w:rPr>
          <w:w w:val="95"/>
        </w:rPr>
        <w:t>enhance</w:t>
      </w:r>
      <w:r>
        <w:rPr>
          <w:spacing w:val="-5"/>
          <w:w w:val="95"/>
        </w:rPr>
        <w:t xml:space="preserve"> </w:t>
      </w:r>
      <w:r>
        <w:rPr>
          <w:w w:val="95"/>
        </w:rPr>
        <w:t>efforts</w:t>
      </w:r>
      <w:r>
        <w:rPr>
          <w:spacing w:val="-6"/>
          <w:w w:val="95"/>
        </w:rPr>
        <w:t xml:space="preserve"> </w:t>
      </w:r>
      <w:r>
        <w:rPr>
          <w:w w:val="95"/>
        </w:rPr>
        <w:t>and</w:t>
      </w:r>
      <w:r>
        <w:rPr>
          <w:spacing w:val="-7"/>
          <w:w w:val="95"/>
        </w:rPr>
        <w:t xml:space="preserve"> </w:t>
      </w:r>
      <w:r>
        <w:rPr>
          <w:w w:val="95"/>
        </w:rPr>
        <w:t>sustain</w:t>
      </w:r>
      <w:r>
        <w:rPr>
          <w:spacing w:val="-7"/>
          <w:w w:val="95"/>
        </w:rPr>
        <w:t xml:space="preserve"> </w:t>
      </w:r>
      <w:r>
        <w:rPr>
          <w:w w:val="95"/>
        </w:rPr>
        <w:t>health</w:t>
      </w:r>
      <w:r>
        <w:rPr>
          <w:spacing w:val="-7"/>
          <w:w w:val="95"/>
        </w:rPr>
        <w:t xml:space="preserve"> </w:t>
      </w:r>
      <w:r>
        <w:rPr>
          <w:w w:val="95"/>
        </w:rPr>
        <w:t>and</w:t>
      </w:r>
      <w:r>
        <w:rPr>
          <w:spacing w:val="-5"/>
          <w:w w:val="95"/>
        </w:rPr>
        <w:t xml:space="preserve"> </w:t>
      </w:r>
      <w:r>
        <w:rPr>
          <w:w w:val="95"/>
        </w:rPr>
        <w:t>human</w:t>
      </w:r>
      <w:r>
        <w:rPr>
          <w:spacing w:val="-7"/>
          <w:w w:val="95"/>
        </w:rPr>
        <w:t xml:space="preserve"> </w:t>
      </w:r>
      <w:r>
        <w:rPr>
          <w:w w:val="95"/>
        </w:rPr>
        <w:t>services</w:t>
      </w:r>
      <w:r>
        <w:rPr>
          <w:spacing w:val="-6"/>
          <w:w w:val="95"/>
        </w:rPr>
        <w:t xml:space="preserve"> </w:t>
      </w:r>
      <w:r>
        <w:rPr>
          <w:w w:val="95"/>
        </w:rPr>
        <w:t xml:space="preserve">systems </w:t>
      </w:r>
      <w:r>
        <w:t>at multiple levels.</w:t>
      </w:r>
    </w:p>
    <w:p w14:paraId="3144CD98" w14:textId="77777777" w:rsidR="008B2AC6" w:rsidRDefault="00041979">
      <w:pPr>
        <w:pStyle w:val="BodyText"/>
        <w:spacing w:before="200" w:line="283" w:lineRule="auto"/>
        <w:ind w:left="219" w:right="559"/>
      </w:pPr>
      <w:r>
        <w:rPr>
          <w:w w:val="95"/>
        </w:rPr>
        <w:t>Thus</w:t>
      </w:r>
      <w:r>
        <w:rPr>
          <w:spacing w:val="-8"/>
          <w:w w:val="95"/>
        </w:rPr>
        <w:t xml:space="preserve"> </w:t>
      </w:r>
      <w:r>
        <w:rPr>
          <w:w w:val="95"/>
        </w:rPr>
        <w:t>far,</w:t>
      </w:r>
      <w:r>
        <w:rPr>
          <w:spacing w:val="-7"/>
          <w:w w:val="95"/>
        </w:rPr>
        <w:t xml:space="preserve"> </w:t>
      </w:r>
      <w:proofErr w:type="gramStart"/>
      <w:r>
        <w:rPr>
          <w:w w:val="95"/>
        </w:rPr>
        <w:t>a</w:t>
      </w:r>
      <w:r>
        <w:rPr>
          <w:spacing w:val="-10"/>
          <w:w w:val="95"/>
        </w:rPr>
        <w:t xml:space="preserve"> </w:t>
      </w:r>
      <w:r>
        <w:rPr>
          <w:w w:val="95"/>
        </w:rPr>
        <w:t>number</w:t>
      </w:r>
      <w:r>
        <w:rPr>
          <w:spacing w:val="-9"/>
          <w:w w:val="95"/>
        </w:rPr>
        <w:t xml:space="preserve"> </w:t>
      </w:r>
      <w:r>
        <w:rPr>
          <w:w w:val="95"/>
        </w:rPr>
        <w:t>of</w:t>
      </w:r>
      <w:proofErr w:type="gramEnd"/>
      <w:r>
        <w:rPr>
          <w:spacing w:val="-9"/>
          <w:w w:val="95"/>
        </w:rPr>
        <w:t xml:space="preserve"> </w:t>
      </w:r>
      <w:r>
        <w:rPr>
          <w:w w:val="95"/>
        </w:rPr>
        <w:t>factors</w:t>
      </w:r>
      <w:r>
        <w:rPr>
          <w:spacing w:val="-9"/>
          <w:w w:val="95"/>
        </w:rPr>
        <w:t xml:space="preserve"> </w:t>
      </w:r>
      <w:r>
        <w:rPr>
          <w:w w:val="95"/>
        </w:rPr>
        <w:t>at</w:t>
      </w:r>
      <w:r>
        <w:rPr>
          <w:spacing w:val="-9"/>
          <w:w w:val="95"/>
        </w:rPr>
        <w:t xml:space="preserve"> </w:t>
      </w:r>
      <w:r>
        <w:rPr>
          <w:w w:val="95"/>
        </w:rPr>
        <w:t>the</w:t>
      </w:r>
      <w:r>
        <w:rPr>
          <w:spacing w:val="-10"/>
          <w:w w:val="95"/>
        </w:rPr>
        <w:t xml:space="preserve"> </w:t>
      </w:r>
      <w:r>
        <w:rPr>
          <w:w w:val="95"/>
        </w:rPr>
        <w:t>Federal,</w:t>
      </w:r>
      <w:r>
        <w:rPr>
          <w:spacing w:val="-9"/>
          <w:w w:val="95"/>
        </w:rPr>
        <w:t xml:space="preserve"> </w:t>
      </w:r>
      <w:r>
        <w:rPr>
          <w:w w:val="95"/>
        </w:rPr>
        <w:t>State,</w:t>
      </w:r>
      <w:r>
        <w:rPr>
          <w:spacing w:val="-7"/>
          <w:w w:val="95"/>
        </w:rPr>
        <w:t xml:space="preserve"> </w:t>
      </w:r>
      <w:r>
        <w:rPr>
          <w:w w:val="95"/>
        </w:rPr>
        <w:t>and</w:t>
      </w:r>
      <w:r>
        <w:rPr>
          <w:spacing w:val="-8"/>
          <w:w w:val="95"/>
        </w:rPr>
        <w:t xml:space="preserve"> </w:t>
      </w:r>
      <w:r>
        <w:rPr>
          <w:w w:val="95"/>
        </w:rPr>
        <w:t>local</w:t>
      </w:r>
      <w:r>
        <w:rPr>
          <w:spacing w:val="-9"/>
          <w:w w:val="95"/>
        </w:rPr>
        <w:t xml:space="preserve"> </w:t>
      </w:r>
      <w:r>
        <w:rPr>
          <w:w w:val="95"/>
        </w:rPr>
        <w:t>levels</w:t>
      </w:r>
      <w:r>
        <w:rPr>
          <w:spacing w:val="-9"/>
          <w:w w:val="95"/>
        </w:rPr>
        <w:t xml:space="preserve"> </w:t>
      </w:r>
      <w:r>
        <w:rPr>
          <w:w w:val="95"/>
        </w:rPr>
        <w:t>have</w:t>
      </w:r>
      <w:r>
        <w:rPr>
          <w:spacing w:val="-10"/>
          <w:w w:val="95"/>
        </w:rPr>
        <w:t xml:space="preserve"> </w:t>
      </w:r>
      <w:r>
        <w:rPr>
          <w:w w:val="95"/>
        </w:rPr>
        <w:t>converged</w:t>
      </w:r>
      <w:r>
        <w:rPr>
          <w:spacing w:val="-10"/>
          <w:w w:val="95"/>
        </w:rPr>
        <w:t xml:space="preserve"> </w:t>
      </w:r>
      <w:r>
        <w:rPr>
          <w:w w:val="95"/>
        </w:rPr>
        <w:t>to</w:t>
      </w:r>
      <w:r>
        <w:rPr>
          <w:spacing w:val="-10"/>
          <w:w w:val="95"/>
        </w:rPr>
        <w:t xml:space="preserve"> </w:t>
      </w:r>
      <w:r>
        <w:rPr>
          <w:w w:val="95"/>
        </w:rPr>
        <w:t>initiate</w:t>
      </w:r>
      <w:r>
        <w:rPr>
          <w:spacing w:val="-8"/>
          <w:w w:val="95"/>
        </w:rPr>
        <w:t xml:space="preserve"> </w:t>
      </w:r>
      <w:r>
        <w:rPr>
          <w:w w:val="95"/>
        </w:rPr>
        <w:t>and support the development of ROSC. They include advances in research and technology, release of influential reports (i.e., the Institute of Medicine</w:t>
      </w:r>
      <w:r>
        <w:rPr>
          <w:spacing w:val="-3"/>
          <w:w w:val="95"/>
        </w:rPr>
        <w:t xml:space="preserve"> </w:t>
      </w:r>
      <w:r>
        <w:rPr>
          <w:w w:val="95"/>
        </w:rPr>
        <w:t>Quality Chasm Series), growth of the recovery</w:t>
      </w:r>
      <w:r>
        <w:rPr>
          <w:w w:val="95"/>
        </w:rPr>
        <w:t xml:space="preserve"> </w:t>
      </w:r>
      <w:r>
        <w:rPr>
          <w:spacing w:val="-2"/>
        </w:rPr>
        <w:t>community,</w:t>
      </w:r>
      <w:r>
        <w:rPr>
          <w:spacing w:val="-7"/>
        </w:rPr>
        <w:t xml:space="preserve"> </w:t>
      </w:r>
      <w:r>
        <w:rPr>
          <w:spacing w:val="-2"/>
        </w:rPr>
        <w:t>an</w:t>
      </w:r>
      <w:r>
        <w:rPr>
          <w:spacing w:val="-8"/>
        </w:rPr>
        <w:t xml:space="preserve"> </w:t>
      </w:r>
      <w:r>
        <w:rPr>
          <w:spacing w:val="-2"/>
        </w:rPr>
        <w:t>increased</w:t>
      </w:r>
      <w:r>
        <w:rPr>
          <w:spacing w:val="-8"/>
        </w:rPr>
        <w:t xml:space="preserve"> </w:t>
      </w:r>
      <w:r>
        <w:rPr>
          <w:spacing w:val="-2"/>
        </w:rPr>
        <w:t>focus</w:t>
      </w:r>
      <w:r>
        <w:rPr>
          <w:spacing w:val="-5"/>
        </w:rPr>
        <w:t xml:space="preserve"> </w:t>
      </w:r>
      <w:r>
        <w:rPr>
          <w:spacing w:val="-2"/>
        </w:rPr>
        <w:t>on</w:t>
      </w:r>
      <w:r>
        <w:rPr>
          <w:spacing w:val="-9"/>
        </w:rPr>
        <w:t xml:space="preserve"> </w:t>
      </w:r>
      <w:r>
        <w:rPr>
          <w:spacing w:val="-2"/>
        </w:rPr>
        <w:t>collaboration</w:t>
      </w:r>
      <w:r>
        <w:rPr>
          <w:spacing w:val="-8"/>
        </w:rPr>
        <w:t xml:space="preserve"> </w:t>
      </w:r>
      <w:r>
        <w:rPr>
          <w:spacing w:val="-2"/>
        </w:rPr>
        <w:t>and</w:t>
      </w:r>
      <w:r>
        <w:rPr>
          <w:spacing w:val="-6"/>
        </w:rPr>
        <w:t xml:space="preserve"> </w:t>
      </w:r>
      <w:r>
        <w:rPr>
          <w:spacing w:val="-2"/>
        </w:rPr>
        <w:t>accountability,</w:t>
      </w:r>
      <w:r>
        <w:rPr>
          <w:spacing w:val="-5"/>
        </w:rPr>
        <w:t xml:space="preserve"> </w:t>
      </w:r>
      <w:r>
        <w:rPr>
          <w:spacing w:val="-2"/>
        </w:rPr>
        <w:t>and</w:t>
      </w:r>
      <w:r>
        <w:rPr>
          <w:spacing w:val="-9"/>
        </w:rPr>
        <w:t xml:space="preserve"> </w:t>
      </w:r>
      <w:r>
        <w:rPr>
          <w:spacing w:val="-2"/>
        </w:rPr>
        <w:t>implementation</w:t>
      </w:r>
      <w:r>
        <w:rPr>
          <w:spacing w:val="-9"/>
        </w:rPr>
        <w:t xml:space="preserve"> </w:t>
      </w:r>
      <w:r>
        <w:rPr>
          <w:spacing w:val="-2"/>
        </w:rPr>
        <w:t>of successful</w:t>
      </w:r>
      <w:r>
        <w:rPr>
          <w:spacing w:val="-13"/>
        </w:rPr>
        <w:t xml:space="preserve"> </w:t>
      </w:r>
      <w:r>
        <w:rPr>
          <w:spacing w:val="-2"/>
        </w:rPr>
        <w:t>local,</w:t>
      </w:r>
      <w:r>
        <w:rPr>
          <w:spacing w:val="-13"/>
        </w:rPr>
        <w:t xml:space="preserve"> </w:t>
      </w:r>
      <w:r>
        <w:rPr>
          <w:spacing w:val="-2"/>
        </w:rPr>
        <w:t>State</w:t>
      </w:r>
      <w:r>
        <w:rPr>
          <w:spacing w:val="-14"/>
        </w:rPr>
        <w:t xml:space="preserve"> </w:t>
      </w:r>
      <w:r>
        <w:rPr>
          <w:spacing w:val="-2"/>
        </w:rPr>
        <w:t>and</w:t>
      </w:r>
      <w:r>
        <w:rPr>
          <w:spacing w:val="-12"/>
        </w:rPr>
        <w:t xml:space="preserve"> </w:t>
      </w:r>
      <w:r>
        <w:rPr>
          <w:spacing w:val="-2"/>
        </w:rPr>
        <w:t>Federal</w:t>
      </w:r>
      <w:r>
        <w:rPr>
          <w:spacing w:val="-13"/>
        </w:rPr>
        <w:t xml:space="preserve"> </w:t>
      </w:r>
      <w:r>
        <w:rPr>
          <w:spacing w:val="-2"/>
        </w:rPr>
        <w:t>initiatives.</w:t>
      </w:r>
      <w:r>
        <w:rPr>
          <w:spacing w:val="40"/>
        </w:rPr>
        <w:t xml:space="preserve"> </w:t>
      </w:r>
      <w:r>
        <w:rPr>
          <w:spacing w:val="-2"/>
        </w:rPr>
        <w:t>In</w:t>
      </w:r>
      <w:r>
        <w:rPr>
          <w:spacing w:val="-12"/>
        </w:rPr>
        <w:t xml:space="preserve"> </w:t>
      </w:r>
      <w:r>
        <w:rPr>
          <w:spacing w:val="-2"/>
        </w:rPr>
        <w:t>2005,</w:t>
      </w:r>
      <w:r>
        <w:rPr>
          <w:spacing w:val="-11"/>
        </w:rPr>
        <w:t xml:space="preserve"> </w:t>
      </w:r>
      <w:r>
        <w:rPr>
          <w:spacing w:val="-2"/>
        </w:rPr>
        <w:t>key</w:t>
      </w:r>
      <w:r>
        <w:rPr>
          <w:spacing w:val="-12"/>
        </w:rPr>
        <w:t xml:space="preserve"> </w:t>
      </w:r>
      <w:r>
        <w:rPr>
          <w:spacing w:val="-2"/>
        </w:rPr>
        <w:t>policy</w:t>
      </w:r>
      <w:r>
        <w:rPr>
          <w:spacing w:val="-14"/>
        </w:rPr>
        <w:t xml:space="preserve"> </w:t>
      </w:r>
      <w:r>
        <w:rPr>
          <w:spacing w:val="-2"/>
        </w:rPr>
        <w:t>makers,</w:t>
      </w:r>
      <w:r>
        <w:rPr>
          <w:spacing w:val="-11"/>
        </w:rPr>
        <w:t xml:space="preserve"> </w:t>
      </w:r>
      <w:r>
        <w:rPr>
          <w:spacing w:val="-2"/>
        </w:rPr>
        <w:t>prevention</w:t>
      </w:r>
      <w:r>
        <w:rPr>
          <w:spacing w:val="-14"/>
        </w:rPr>
        <w:t xml:space="preserve"> </w:t>
      </w:r>
      <w:r>
        <w:rPr>
          <w:spacing w:val="-2"/>
        </w:rPr>
        <w:t xml:space="preserve">and </w:t>
      </w:r>
      <w:r>
        <w:rPr>
          <w:w w:val="95"/>
        </w:rPr>
        <w:t>treatment professionals, families impacted by substance use disorders, persons in recovery, and Federal,</w:t>
      </w:r>
      <w:r>
        <w:rPr>
          <w:spacing w:val="-1"/>
          <w:w w:val="95"/>
        </w:rPr>
        <w:t xml:space="preserve"> </w:t>
      </w:r>
      <w:r>
        <w:rPr>
          <w:w w:val="95"/>
        </w:rPr>
        <w:t>State, and</w:t>
      </w:r>
      <w:r>
        <w:rPr>
          <w:spacing w:val="-5"/>
          <w:w w:val="95"/>
        </w:rPr>
        <w:t xml:space="preserve"> </w:t>
      </w:r>
      <w:r>
        <w:rPr>
          <w:w w:val="95"/>
        </w:rPr>
        <w:t>local</w:t>
      </w:r>
      <w:r>
        <w:rPr>
          <w:spacing w:val="-3"/>
          <w:w w:val="95"/>
        </w:rPr>
        <w:t xml:space="preserve"> </w:t>
      </w:r>
      <w:r>
        <w:rPr>
          <w:w w:val="95"/>
        </w:rPr>
        <w:t>officials</w:t>
      </w:r>
      <w:r>
        <w:rPr>
          <w:spacing w:val="-1"/>
          <w:w w:val="95"/>
        </w:rPr>
        <w:t xml:space="preserve"> </w:t>
      </w:r>
      <w:r>
        <w:rPr>
          <w:w w:val="95"/>
        </w:rPr>
        <w:t>were</w:t>
      </w:r>
      <w:r>
        <w:rPr>
          <w:spacing w:val="-2"/>
          <w:w w:val="95"/>
        </w:rPr>
        <w:t xml:space="preserve"> </w:t>
      </w:r>
      <w:r>
        <w:rPr>
          <w:w w:val="95"/>
        </w:rPr>
        <w:t>brought</w:t>
      </w:r>
      <w:r>
        <w:rPr>
          <w:spacing w:val="-1"/>
          <w:w w:val="95"/>
        </w:rPr>
        <w:t xml:space="preserve"> </w:t>
      </w:r>
      <w:r>
        <w:rPr>
          <w:w w:val="95"/>
        </w:rPr>
        <w:t>together</w:t>
      </w:r>
      <w:r>
        <w:rPr>
          <w:spacing w:val="-1"/>
          <w:w w:val="95"/>
        </w:rPr>
        <w:t xml:space="preserve"> </w:t>
      </w:r>
      <w:r>
        <w:rPr>
          <w:w w:val="95"/>
        </w:rPr>
        <w:t>at SAMHSA’s</w:t>
      </w:r>
      <w:r>
        <w:rPr>
          <w:spacing w:val="-1"/>
          <w:w w:val="95"/>
        </w:rPr>
        <w:t xml:space="preserve"> </w:t>
      </w:r>
      <w:r>
        <w:rPr>
          <w:w w:val="95"/>
        </w:rPr>
        <w:t>Center</w:t>
      </w:r>
      <w:r>
        <w:rPr>
          <w:spacing w:val="-1"/>
          <w:w w:val="95"/>
        </w:rPr>
        <w:t xml:space="preserve"> </w:t>
      </w:r>
      <w:r>
        <w:rPr>
          <w:w w:val="95"/>
        </w:rPr>
        <w:t>for</w:t>
      </w:r>
      <w:r>
        <w:rPr>
          <w:spacing w:val="-1"/>
          <w:w w:val="95"/>
        </w:rPr>
        <w:t xml:space="preserve"> </w:t>
      </w:r>
      <w:r>
        <w:rPr>
          <w:w w:val="95"/>
        </w:rPr>
        <w:t>Substance</w:t>
      </w:r>
      <w:r>
        <w:rPr>
          <w:spacing w:val="-2"/>
          <w:w w:val="95"/>
        </w:rPr>
        <w:t xml:space="preserve"> </w:t>
      </w:r>
      <w:r>
        <w:rPr>
          <w:w w:val="95"/>
        </w:rPr>
        <w:t xml:space="preserve">Abuse </w:t>
      </w:r>
      <w:r>
        <w:t>Treatment</w:t>
      </w:r>
      <w:r>
        <w:rPr>
          <w:spacing w:val="-17"/>
        </w:rPr>
        <w:t xml:space="preserve"> </w:t>
      </w:r>
      <w:r>
        <w:t>(CSAT)</w:t>
      </w:r>
      <w:r>
        <w:rPr>
          <w:spacing w:val="-17"/>
        </w:rPr>
        <w:t xml:space="preserve"> </w:t>
      </w:r>
      <w:r>
        <w:t>National</w:t>
      </w:r>
      <w:r>
        <w:rPr>
          <w:spacing w:val="-16"/>
        </w:rPr>
        <w:t xml:space="preserve"> </w:t>
      </w:r>
      <w:r>
        <w:t>Summit</w:t>
      </w:r>
      <w:r>
        <w:rPr>
          <w:spacing w:val="-16"/>
        </w:rPr>
        <w:t xml:space="preserve"> </w:t>
      </w:r>
      <w:r>
        <w:t>on</w:t>
      </w:r>
      <w:r>
        <w:rPr>
          <w:spacing w:val="-17"/>
        </w:rPr>
        <w:t xml:space="preserve"> </w:t>
      </w:r>
      <w:r>
        <w:t>Recovery.</w:t>
      </w:r>
      <w:r>
        <w:rPr>
          <w:spacing w:val="33"/>
        </w:rPr>
        <w:t xml:space="preserve"> </w:t>
      </w:r>
      <w:r>
        <w:t>Their</w:t>
      </w:r>
      <w:r>
        <w:rPr>
          <w:spacing w:val="-17"/>
        </w:rPr>
        <w:t xml:space="preserve"> </w:t>
      </w:r>
      <w:r>
        <w:t>charge</w:t>
      </w:r>
      <w:r>
        <w:rPr>
          <w:spacing w:val="-17"/>
        </w:rPr>
        <w:t xml:space="preserve"> </w:t>
      </w:r>
      <w:r>
        <w:t>was</w:t>
      </w:r>
      <w:r>
        <w:rPr>
          <w:spacing w:val="-16"/>
        </w:rPr>
        <w:t xml:space="preserve"> </w:t>
      </w:r>
      <w:r>
        <w:t>to:</w:t>
      </w:r>
    </w:p>
    <w:p w14:paraId="378FFF29" w14:textId="77777777" w:rsidR="008B2AC6" w:rsidRDefault="00041979">
      <w:pPr>
        <w:pStyle w:val="ListParagraph"/>
        <w:numPr>
          <w:ilvl w:val="1"/>
          <w:numId w:val="6"/>
        </w:numPr>
        <w:tabs>
          <w:tab w:val="left" w:pos="1300"/>
        </w:tabs>
        <w:spacing w:before="202" w:line="280" w:lineRule="auto"/>
        <w:ind w:right="1101"/>
        <w:jc w:val="both"/>
      </w:pPr>
      <w:r>
        <w:rPr>
          <w:w w:val="95"/>
        </w:rPr>
        <w:t>Develop</w:t>
      </w:r>
      <w:r>
        <w:rPr>
          <w:spacing w:val="-4"/>
          <w:w w:val="95"/>
        </w:rPr>
        <w:t xml:space="preserve"> </w:t>
      </w:r>
      <w:r>
        <w:rPr>
          <w:w w:val="95"/>
        </w:rPr>
        <w:t>ideas</w:t>
      </w:r>
      <w:r>
        <w:rPr>
          <w:spacing w:val="-6"/>
          <w:w w:val="95"/>
        </w:rPr>
        <w:t xml:space="preserve"> </w:t>
      </w:r>
      <w:r>
        <w:rPr>
          <w:w w:val="95"/>
        </w:rPr>
        <w:t>to</w:t>
      </w:r>
      <w:r>
        <w:rPr>
          <w:spacing w:val="-4"/>
          <w:w w:val="95"/>
        </w:rPr>
        <w:t xml:space="preserve"> </w:t>
      </w:r>
      <w:r>
        <w:rPr>
          <w:w w:val="95"/>
        </w:rPr>
        <w:t>transform</w:t>
      </w:r>
      <w:r>
        <w:rPr>
          <w:spacing w:val="-1"/>
          <w:w w:val="95"/>
        </w:rPr>
        <w:t xml:space="preserve"> </w:t>
      </w:r>
      <w:r>
        <w:rPr>
          <w:w w:val="95"/>
        </w:rPr>
        <w:t>policy,</w:t>
      </w:r>
      <w:r>
        <w:rPr>
          <w:spacing w:val="-3"/>
          <w:w w:val="95"/>
        </w:rPr>
        <w:t xml:space="preserve"> </w:t>
      </w:r>
      <w:r>
        <w:rPr>
          <w:w w:val="95"/>
        </w:rPr>
        <w:t>services,</w:t>
      </w:r>
      <w:r>
        <w:rPr>
          <w:spacing w:val="-2"/>
          <w:w w:val="95"/>
        </w:rPr>
        <w:t xml:space="preserve"> </w:t>
      </w:r>
      <w:r>
        <w:rPr>
          <w:w w:val="95"/>
        </w:rPr>
        <w:t>and</w:t>
      </w:r>
      <w:r>
        <w:rPr>
          <w:spacing w:val="-4"/>
          <w:w w:val="95"/>
        </w:rPr>
        <w:t xml:space="preserve"> </w:t>
      </w:r>
      <w:r>
        <w:rPr>
          <w:w w:val="95"/>
        </w:rPr>
        <w:t>systems</w:t>
      </w:r>
      <w:r>
        <w:rPr>
          <w:spacing w:val="-3"/>
          <w:w w:val="95"/>
        </w:rPr>
        <w:t xml:space="preserve"> </w:t>
      </w:r>
      <w:r>
        <w:rPr>
          <w:w w:val="95"/>
        </w:rPr>
        <w:t>that</w:t>
      </w:r>
      <w:r>
        <w:rPr>
          <w:spacing w:val="-1"/>
          <w:w w:val="95"/>
        </w:rPr>
        <w:t xml:space="preserve"> </w:t>
      </w:r>
      <w:r>
        <w:rPr>
          <w:w w:val="95"/>
        </w:rPr>
        <w:t>provide</w:t>
      </w:r>
      <w:r>
        <w:rPr>
          <w:spacing w:val="-2"/>
          <w:w w:val="95"/>
        </w:rPr>
        <w:t xml:space="preserve"> </w:t>
      </w:r>
      <w:r>
        <w:rPr>
          <w:w w:val="95"/>
        </w:rPr>
        <w:t>a</w:t>
      </w:r>
      <w:r>
        <w:rPr>
          <w:spacing w:val="-4"/>
          <w:w w:val="95"/>
        </w:rPr>
        <w:t xml:space="preserve"> </w:t>
      </w:r>
      <w:r>
        <w:rPr>
          <w:w w:val="95"/>
        </w:rPr>
        <w:t>recovery- oriented response for family members, as well as the persons seeking recovery.</w:t>
      </w:r>
    </w:p>
    <w:p w14:paraId="2A3C918D" w14:textId="77777777" w:rsidR="008B2AC6" w:rsidRDefault="00041979">
      <w:pPr>
        <w:pStyle w:val="ListParagraph"/>
        <w:numPr>
          <w:ilvl w:val="1"/>
          <w:numId w:val="6"/>
        </w:numPr>
        <w:tabs>
          <w:tab w:val="left" w:pos="1300"/>
        </w:tabs>
        <w:spacing w:before="5" w:line="280" w:lineRule="auto"/>
        <w:ind w:right="1149"/>
        <w:jc w:val="both"/>
      </w:pPr>
      <w:r>
        <w:rPr>
          <w:w w:val="95"/>
        </w:rPr>
        <w:t>Articulate</w:t>
      </w:r>
      <w:r>
        <w:rPr>
          <w:spacing w:val="-2"/>
          <w:w w:val="95"/>
        </w:rPr>
        <w:t xml:space="preserve"> </w:t>
      </w:r>
      <w:r>
        <w:rPr>
          <w:w w:val="95"/>
        </w:rPr>
        <w:t>guiding principles</w:t>
      </w:r>
      <w:r>
        <w:rPr>
          <w:spacing w:val="-1"/>
          <w:w w:val="95"/>
        </w:rPr>
        <w:t xml:space="preserve"> </w:t>
      </w:r>
      <w:r>
        <w:rPr>
          <w:w w:val="95"/>
        </w:rPr>
        <w:t>and</w:t>
      </w:r>
      <w:r>
        <w:rPr>
          <w:spacing w:val="-2"/>
          <w:w w:val="95"/>
        </w:rPr>
        <w:t xml:space="preserve"> </w:t>
      </w:r>
      <w:r>
        <w:rPr>
          <w:w w:val="95"/>
        </w:rPr>
        <w:t>measures of</w:t>
      </w:r>
      <w:r>
        <w:rPr>
          <w:spacing w:val="-1"/>
          <w:w w:val="95"/>
        </w:rPr>
        <w:t xml:space="preserve"> </w:t>
      </w:r>
      <w:r>
        <w:rPr>
          <w:w w:val="95"/>
        </w:rPr>
        <w:t>recovery</w:t>
      </w:r>
      <w:r>
        <w:rPr>
          <w:spacing w:val="-2"/>
          <w:w w:val="95"/>
        </w:rPr>
        <w:t xml:space="preserve"> </w:t>
      </w:r>
      <w:r>
        <w:rPr>
          <w:w w:val="95"/>
        </w:rPr>
        <w:t>that are</w:t>
      </w:r>
      <w:r>
        <w:rPr>
          <w:spacing w:val="-2"/>
          <w:w w:val="95"/>
        </w:rPr>
        <w:t xml:space="preserve"> </w:t>
      </w:r>
      <w:r>
        <w:rPr>
          <w:w w:val="95"/>
        </w:rPr>
        <w:t>adaptable</w:t>
      </w:r>
      <w:r>
        <w:rPr>
          <w:spacing w:val="-2"/>
          <w:w w:val="95"/>
        </w:rPr>
        <w:t xml:space="preserve"> </w:t>
      </w:r>
      <w:r>
        <w:rPr>
          <w:w w:val="95"/>
        </w:rPr>
        <w:t>across services and</w:t>
      </w:r>
      <w:r>
        <w:rPr>
          <w:spacing w:val="-1"/>
          <w:w w:val="95"/>
        </w:rPr>
        <w:t xml:space="preserve"> </w:t>
      </w:r>
      <w:r>
        <w:rPr>
          <w:w w:val="95"/>
        </w:rPr>
        <w:t xml:space="preserve">programs while supporting system improvements, data sharing, and </w:t>
      </w:r>
      <w:r>
        <w:t>program coordination.</w:t>
      </w:r>
    </w:p>
    <w:p w14:paraId="70A896E7" w14:textId="77777777" w:rsidR="008B2AC6" w:rsidRDefault="00041979">
      <w:pPr>
        <w:pStyle w:val="ListParagraph"/>
        <w:numPr>
          <w:ilvl w:val="1"/>
          <w:numId w:val="6"/>
        </w:numPr>
        <w:tabs>
          <w:tab w:val="left" w:pos="1300"/>
        </w:tabs>
        <w:spacing w:before="8" w:line="280" w:lineRule="auto"/>
        <w:ind w:right="811"/>
        <w:jc w:val="both"/>
      </w:pPr>
      <w:r>
        <w:rPr>
          <w:w w:val="95"/>
        </w:rPr>
        <w:t>Generate</w:t>
      </w:r>
      <w:r>
        <w:rPr>
          <w:spacing w:val="-2"/>
          <w:w w:val="95"/>
        </w:rPr>
        <w:t xml:space="preserve"> </w:t>
      </w:r>
      <w:r>
        <w:rPr>
          <w:w w:val="95"/>
        </w:rPr>
        <w:t>ideas</w:t>
      </w:r>
      <w:r>
        <w:rPr>
          <w:spacing w:val="-1"/>
          <w:w w:val="95"/>
        </w:rPr>
        <w:t xml:space="preserve"> </w:t>
      </w:r>
      <w:r>
        <w:rPr>
          <w:w w:val="95"/>
        </w:rPr>
        <w:t>that advance ROSC</w:t>
      </w:r>
      <w:r>
        <w:rPr>
          <w:spacing w:val="-3"/>
          <w:w w:val="95"/>
        </w:rPr>
        <w:t xml:space="preserve"> </w:t>
      </w:r>
      <w:r>
        <w:rPr>
          <w:w w:val="95"/>
        </w:rPr>
        <w:t>in</w:t>
      </w:r>
      <w:r>
        <w:rPr>
          <w:spacing w:val="-2"/>
          <w:w w:val="95"/>
        </w:rPr>
        <w:t xml:space="preserve"> </w:t>
      </w:r>
      <w:r>
        <w:rPr>
          <w:w w:val="95"/>
        </w:rPr>
        <w:t>multiple</w:t>
      </w:r>
      <w:r>
        <w:rPr>
          <w:spacing w:val="-2"/>
          <w:w w:val="95"/>
        </w:rPr>
        <w:t xml:space="preserve"> </w:t>
      </w:r>
      <w:r>
        <w:rPr>
          <w:w w:val="95"/>
        </w:rPr>
        <w:t>settings</w:t>
      </w:r>
      <w:r>
        <w:rPr>
          <w:spacing w:val="-2"/>
          <w:w w:val="95"/>
        </w:rPr>
        <w:t xml:space="preserve"> </w:t>
      </w:r>
      <w:r>
        <w:rPr>
          <w:w w:val="95"/>
        </w:rPr>
        <w:t>and</w:t>
      </w:r>
      <w:r>
        <w:rPr>
          <w:spacing w:val="-2"/>
          <w:w w:val="95"/>
        </w:rPr>
        <w:t xml:space="preserve"> </w:t>
      </w:r>
      <w:r>
        <w:rPr>
          <w:w w:val="95"/>
        </w:rPr>
        <w:t>systems, and</w:t>
      </w:r>
      <w:r>
        <w:rPr>
          <w:spacing w:val="-3"/>
          <w:w w:val="95"/>
        </w:rPr>
        <w:t xml:space="preserve"> </w:t>
      </w:r>
      <w:r>
        <w:rPr>
          <w:w w:val="95"/>
        </w:rPr>
        <w:t>for</w:t>
      </w:r>
      <w:r>
        <w:rPr>
          <w:spacing w:val="-1"/>
          <w:w w:val="95"/>
        </w:rPr>
        <w:t xml:space="preserve"> </w:t>
      </w:r>
      <w:r>
        <w:rPr>
          <w:w w:val="95"/>
        </w:rPr>
        <w:t xml:space="preserve">specific </w:t>
      </w:r>
      <w:r>
        <w:rPr>
          <w:spacing w:val="-2"/>
        </w:rPr>
        <w:t>populations.</w:t>
      </w:r>
    </w:p>
    <w:p w14:paraId="0EB1FD1A" w14:textId="77777777" w:rsidR="008B2AC6" w:rsidRDefault="00041979">
      <w:pPr>
        <w:pStyle w:val="BodyText"/>
        <w:spacing w:before="204" w:line="283" w:lineRule="auto"/>
        <w:ind w:left="218" w:right="537"/>
      </w:pPr>
      <w:r>
        <w:rPr>
          <w:w w:val="95"/>
        </w:rPr>
        <w:t>Participants successfully reached a consensus on the</w:t>
      </w:r>
      <w:r>
        <w:rPr>
          <w:w w:val="95"/>
        </w:rPr>
        <w:t xml:space="preserve"> guiding principles of recovery and elements</w:t>
      </w:r>
      <w:r>
        <w:rPr>
          <w:spacing w:val="40"/>
        </w:rPr>
        <w:t xml:space="preserve"> </w:t>
      </w:r>
      <w:r>
        <w:rPr>
          <w:w w:val="95"/>
        </w:rPr>
        <w:t>of</w:t>
      </w:r>
      <w:r>
        <w:rPr>
          <w:spacing w:val="-8"/>
          <w:w w:val="95"/>
        </w:rPr>
        <w:t xml:space="preserve"> </w:t>
      </w:r>
      <w:r>
        <w:rPr>
          <w:w w:val="95"/>
        </w:rPr>
        <w:t>recovery-oriented</w:t>
      </w:r>
      <w:r>
        <w:rPr>
          <w:spacing w:val="-9"/>
          <w:w w:val="95"/>
        </w:rPr>
        <w:t xml:space="preserve"> </w:t>
      </w:r>
      <w:r>
        <w:rPr>
          <w:w w:val="95"/>
        </w:rPr>
        <w:t>systems</w:t>
      </w:r>
      <w:r>
        <w:rPr>
          <w:spacing w:val="-8"/>
          <w:w w:val="95"/>
        </w:rPr>
        <w:t xml:space="preserve"> </w:t>
      </w:r>
      <w:r>
        <w:rPr>
          <w:w w:val="95"/>
        </w:rPr>
        <w:t>of</w:t>
      </w:r>
      <w:r>
        <w:rPr>
          <w:spacing w:val="-8"/>
          <w:w w:val="95"/>
        </w:rPr>
        <w:t xml:space="preserve"> </w:t>
      </w:r>
      <w:r>
        <w:rPr>
          <w:w w:val="95"/>
        </w:rPr>
        <w:t>care.</w:t>
      </w:r>
      <w:r>
        <w:rPr>
          <w:spacing w:val="40"/>
        </w:rPr>
        <w:t xml:space="preserve"> </w:t>
      </w:r>
      <w:r>
        <w:rPr>
          <w:w w:val="95"/>
        </w:rPr>
        <w:t>This</w:t>
      </w:r>
      <w:r>
        <w:rPr>
          <w:spacing w:val="-8"/>
          <w:w w:val="95"/>
        </w:rPr>
        <w:t xml:space="preserve"> </w:t>
      </w:r>
      <w:r>
        <w:rPr>
          <w:w w:val="95"/>
        </w:rPr>
        <w:t>effort</w:t>
      </w:r>
      <w:r>
        <w:rPr>
          <w:spacing w:val="-6"/>
          <w:w w:val="95"/>
        </w:rPr>
        <w:t xml:space="preserve"> </w:t>
      </w:r>
      <w:r>
        <w:rPr>
          <w:w w:val="95"/>
        </w:rPr>
        <w:t>provided</w:t>
      </w:r>
      <w:r>
        <w:rPr>
          <w:spacing w:val="-9"/>
          <w:w w:val="95"/>
        </w:rPr>
        <w:t xml:space="preserve"> </w:t>
      </w:r>
      <w:r>
        <w:rPr>
          <w:w w:val="95"/>
        </w:rPr>
        <w:t>the</w:t>
      </w:r>
      <w:r>
        <w:rPr>
          <w:spacing w:val="-9"/>
          <w:w w:val="95"/>
        </w:rPr>
        <w:t xml:space="preserve"> </w:t>
      </w:r>
      <w:r>
        <w:rPr>
          <w:w w:val="95"/>
        </w:rPr>
        <w:t>framework</w:t>
      </w:r>
      <w:r>
        <w:rPr>
          <w:spacing w:val="-9"/>
          <w:w w:val="95"/>
        </w:rPr>
        <w:t xml:space="preserve"> </w:t>
      </w:r>
      <w:r>
        <w:rPr>
          <w:w w:val="95"/>
        </w:rPr>
        <w:t>for</w:t>
      </w:r>
      <w:r>
        <w:rPr>
          <w:spacing w:val="-8"/>
          <w:w w:val="95"/>
        </w:rPr>
        <w:t xml:space="preserve"> </w:t>
      </w:r>
      <w:r>
        <w:rPr>
          <w:w w:val="95"/>
        </w:rPr>
        <w:t>additional</w:t>
      </w:r>
      <w:r>
        <w:rPr>
          <w:spacing w:val="-8"/>
          <w:w w:val="95"/>
        </w:rPr>
        <w:t xml:space="preserve"> </w:t>
      </w:r>
      <w:r>
        <w:rPr>
          <w:w w:val="95"/>
        </w:rPr>
        <w:t xml:space="preserve">discussions </w:t>
      </w:r>
      <w:r>
        <w:t>and</w:t>
      </w:r>
      <w:r>
        <w:rPr>
          <w:spacing w:val="-15"/>
        </w:rPr>
        <w:t xml:space="preserve"> </w:t>
      </w:r>
      <w:r>
        <w:t>engagement</w:t>
      </w:r>
      <w:r>
        <w:rPr>
          <w:spacing w:val="-14"/>
        </w:rPr>
        <w:t xml:space="preserve"> </w:t>
      </w:r>
      <w:r>
        <w:t>by</w:t>
      </w:r>
      <w:r>
        <w:rPr>
          <w:spacing w:val="-15"/>
        </w:rPr>
        <w:t xml:space="preserve"> </w:t>
      </w:r>
      <w:r>
        <w:t>persons</w:t>
      </w:r>
      <w:r>
        <w:rPr>
          <w:spacing w:val="-15"/>
        </w:rPr>
        <w:t xml:space="preserve"> </w:t>
      </w:r>
      <w:r>
        <w:t>in</w:t>
      </w:r>
      <w:r>
        <w:rPr>
          <w:spacing w:val="-16"/>
        </w:rPr>
        <w:t xml:space="preserve"> </w:t>
      </w:r>
      <w:r>
        <w:t>communities</w:t>
      </w:r>
      <w:r>
        <w:rPr>
          <w:spacing w:val="-14"/>
        </w:rPr>
        <w:t xml:space="preserve"> </w:t>
      </w:r>
      <w:r>
        <w:t>across</w:t>
      </w:r>
      <w:r>
        <w:rPr>
          <w:spacing w:val="-15"/>
        </w:rPr>
        <w:t xml:space="preserve"> </w:t>
      </w:r>
      <w:r>
        <w:t>the</w:t>
      </w:r>
      <w:r>
        <w:rPr>
          <w:spacing w:val="-15"/>
        </w:rPr>
        <w:t xml:space="preserve"> </w:t>
      </w:r>
      <w:r>
        <w:t>country.</w:t>
      </w:r>
    </w:p>
    <w:p w14:paraId="5D47988C" w14:textId="77777777" w:rsidR="008B2AC6" w:rsidRDefault="00041979">
      <w:pPr>
        <w:pStyle w:val="BodyText"/>
        <w:spacing w:before="200" w:line="283" w:lineRule="auto"/>
        <w:ind w:left="218" w:right="559"/>
      </w:pPr>
      <w:r>
        <w:rPr>
          <w:w w:val="95"/>
        </w:rPr>
        <w:t xml:space="preserve">Opportunities for ROSC abound, as systems are integrated and transformed through coordination, </w:t>
      </w:r>
      <w:r>
        <w:t>communication,</w:t>
      </w:r>
      <w:r>
        <w:rPr>
          <w:spacing w:val="-7"/>
        </w:rPr>
        <w:t xml:space="preserve"> </w:t>
      </w:r>
      <w:r>
        <w:t>and</w:t>
      </w:r>
      <w:r>
        <w:rPr>
          <w:spacing w:val="-8"/>
        </w:rPr>
        <w:t xml:space="preserve"> </w:t>
      </w:r>
      <w:r>
        <w:t>linkage.</w:t>
      </w:r>
      <w:r>
        <w:rPr>
          <w:spacing w:val="40"/>
        </w:rPr>
        <w:t xml:space="preserve"> </w:t>
      </w:r>
      <w:r>
        <w:t>SAMHSA</w:t>
      </w:r>
      <w:r>
        <w:rPr>
          <w:spacing w:val="-9"/>
        </w:rPr>
        <w:t xml:space="preserve"> </w:t>
      </w:r>
      <w:r>
        <w:t>and</w:t>
      </w:r>
      <w:r>
        <w:rPr>
          <w:spacing w:val="-9"/>
        </w:rPr>
        <w:t xml:space="preserve"> </w:t>
      </w:r>
      <w:r>
        <w:t>the</w:t>
      </w:r>
      <w:r>
        <w:rPr>
          <w:spacing w:val="-8"/>
        </w:rPr>
        <w:t xml:space="preserve"> </w:t>
      </w:r>
      <w:r>
        <w:t>substance</w:t>
      </w:r>
      <w:r>
        <w:rPr>
          <w:spacing w:val="-8"/>
        </w:rPr>
        <w:t xml:space="preserve"> </w:t>
      </w:r>
      <w:r>
        <w:t>use</w:t>
      </w:r>
      <w:r>
        <w:rPr>
          <w:spacing w:val="-8"/>
        </w:rPr>
        <w:t xml:space="preserve"> </w:t>
      </w:r>
      <w:r>
        <w:t>disorder</w:t>
      </w:r>
      <w:r>
        <w:rPr>
          <w:spacing w:val="-7"/>
        </w:rPr>
        <w:t xml:space="preserve"> </w:t>
      </w:r>
      <w:r>
        <w:t>field</w:t>
      </w:r>
      <w:r>
        <w:rPr>
          <w:spacing w:val="-8"/>
        </w:rPr>
        <w:t xml:space="preserve"> </w:t>
      </w:r>
      <w:r>
        <w:t>have</w:t>
      </w:r>
      <w:r>
        <w:rPr>
          <w:spacing w:val="-8"/>
        </w:rPr>
        <w:t xml:space="preserve"> </w:t>
      </w:r>
      <w:r>
        <w:t>begun</w:t>
      </w:r>
      <w:r>
        <w:rPr>
          <w:spacing w:val="-8"/>
        </w:rPr>
        <w:t xml:space="preserve"> </w:t>
      </w:r>
      <w:r>
        <w:t xml:space="preserve">to </w:t>
      </w:r>
      <w:r>
        <w:rPr>
          <w:w w:val="95"/>
        </w:rPr>
        <w:t>conceptualize the magnitude of this paradigm shift.</w:t>
      </w:r>
      <w:r>
        <w:rPr>
          <w:spacing w:val="40"/>
        </w:rPr>
        <w:t xml:space="preserve"> </w:t>
      </w:r>
      <w:r>
        <w:rPr>
          <w:w w:val="95"/>
        </w:rPr>
        <w:t>The history of ROSC con</w:t>
      </w:r>
      <w:r>
        <w:rPr>
          <w:w w:val="95"/>
        </w:rPr>
        <w:t xml:space="preserve">tinues to be written as the focus of health care reform broadly encompasses the continuum of care for substance use </w:t>
      </w:r>
      <w:r>
        <w:rPr>
          <w:spacing w:val="-2"/>
        </w:rPr>
        <w:t>disorders.</w:t>
      </w:r>
    </w:p>
    <w:p w14:paraId="1EB4255A" w14:textId="77777777" w:rsidR="008B2AC6" w:rsidRDefault="00041979">
      <w:pPr>
        <w:pStyle w:val="BodyText"/>
        <w:spacing w:before="199" w:line="280" w:lineRule="auto"/>
        <w:ind w:left="218" w:right="720"/>
      </w:pPr>
      <w:proofErr w:type="gramStart"/>
      <w:r>
        <w:rPr>
          <w:w w:val="95"/>
        </w:rPr>
        <w:t>In order to</w:t>
      </w:r>
      <w:proofErr w:type="gramEnd"/>
      <w:r>
        <w:rPr>
          <w:spacing w:val="-1"/>
          <w:w w:val="95"/>
        </w:rPr>
        <w:t xml:space="preserve"> </w:t>
      </w:r>
      <w:r>
        <w:rPr>
          <w:w w:val="95"/>
        </w:rPr>
        <w:t>learn</w:t>
      </w:r>
      <w:r>
        <w:rPr>
          <w:spacing w:val="-1"/>
          <w:w w:val="95"/>
        </w:rPr>
        <w:t xml:space="preserve"> </w:t>
      </w:r>
      <w:r>
        <w:rPr>
          <w:w w:val="95"/>
        </w:rPr>
        <w:t>more</w:t>
      </w:r>
      <w:r>
        <w:rPr>
          <w:spacing w:val="-1"/>
          <w:w w:val="95"/>
        </w:rPr>
        <w:t xml:space="preserve"> </w:t>
      </w:r>
      <w:r>
        <w:rPr>
          <w:w w:val="95"/>
        </w:rPr>
        <w:t>about the guiding principles of recovery</w:t>
      </w:r>
      <w:r>
        <w:rPr>
          <w:spacing w:val="-1"/>
          <w:w w:val="95"/>
        </w:rPr>
        <w:t xml:space="preserve"> </w:t>
      </w:r>
      <w:r>
        <w:rPr>
          <w:w w:val="95"/>
        </w:rPr>
        <w:t>and</w:t>
      </w:r>
      <w:r>
        <w:rPr>
          <w:spacing w:val="-2"/>
          <w:w w:val="95"/>
        </w:rPr>
        <w:t xml:space="preserve"> </w:t>
      </w:r>
      <w:r>
        <w:rPr>
          <w:w w:val="95"/>
        </w:rPr>
        <w:t>the</w:t>
      </w:r>
      <w:r>
        <w:rPr>
          <w:spacing w:val="-1"/>
          <w:w w:val="95"/>
        </w:rPr>
        <w:t xml:space="preserve"> </w:t>
      </w:r>
      <w:r>
        <w:rPr>
          <w:w w:val="95"/>
        </w:rPr>
        <w:t>early</w:t>
      </w:r>
      <w:r>
        <w:rPr>
          <w:spacing w:val="-1"/>
          <w:w w:val="95"/>
        </w:rPr>
        <w:t xml:space="preserve"> </w:t>
      </w:r>
      <w:r>
        <w:rPr>
          <w:w w:val="95"/>
        </w:rPr>
        <w:t>conceptual</w:t>
      </w:r>
      <w:r>
        <w:rPr>
          <w:spacing w:val="-2"/>
          <w:w w:val="95"/>
        </w:rPr>
        <w:t xml:space="preserve"> </w:t>
      </w:r>
      <w:r>
        <w:rPr>
          <w:w w:val="95"/>
        </w:rPr>
        <w:t>work done to define the systems elements</w:t>
      </w:r>
      <w:r>
        <w:rPr>
          <w:w w:val="95"/>
        </w:rPr>
        <w:t xml:space="preserve"> of a ROSC, refer to the following website:</w:t>
      </w:r>
    </w:p>
    <w:p w14:paraId="0009B628" w14:textId="77777777" w:rsidR="008B2AC6" w:rsidRDefault="00041979">
      <w:pPr>
        <w:pStyle w:val="ListParagraph"/>
        <w:numPr>
          <w:ilvl w:val="0"/>
          <w:numId w:val="6"/>
        </w:numPr>
        <w:tabs>
          <w:tab w:val="left" w:pos="578"/>
          <w:tab w:val="left" w:pos="579"/>
        </w:tabs>
        <w:spacing w:before="207"/>
        <w:ind w:left="578" w:hanging="361"/>
      </w:pPr>
      <w:r>
        <w:rPr>
          <w:w w:val="95"/>
        </w:rPr>
        <w:t>National</w:t>
      </w:r>
      <w:r>
        <w:rPr>
          <w:spacing w:val="10"/>
        </w:rPr>
        <w:t xml:space="preserve"> </w:t>
      </w:r>
      <w:r>
        <w:rPr>
          <w:w w:val="95"/>
        </w:rPr>
        <w:t>Summit</w:t>
      </w:r>
      <w:r>
        <w:rPr>
          <w:spacing w:val="11"/>
        </w:rPr>
        <w:t xml:space="preserve"> </w:t>
      </w:r>
      <w:r>
        <w:rPr>
          <w:w w:val="95"/>
        </w:rPr>
        <w:t>on</w:t>
      </w:r>
      <w:r>
        <w:rPr>
          <w:spacing w:val="6"/>
        </w:rPr>
        <w:t xml:space="preserve"> </w:t>
      </w:r>
      <w:r>
        <w:rPr>
          <w:w w:val="95"/>
        </w:rPr>
        <w:t>Recovery:</w:t>
      </w:r>
      <w:r>
        <w:rPr>
          <w:spacing w:val="8"/>
        </w:rPr>
        <w:t xml:space="preserve"> </w:t>
      </w:r>
      <w:r>
        <w:rPr>
          <w:w w:val="95"/>
        </w:rPr>
        <w:t>Conference</w:t>
      </w:r>
      <w:r>
        <w:rPr>
          <w:spacing w:val="10"/>
        </w:rPr>
        <w:t xml:space="preserve"> </w:t>
      </w:r>
      <w:r>
        <w:rPr>
          <w:spacing w:val="-2"/>
          <w:w w:val="95"/>
        </w:rPr>
        <w:t>Report</w:t>
      </w:r>
    </w:p>
    <w:p w14:paraId="0F9DC273" w14:textId="77777777" w:rsidR="008B2AC6" w:rsidRDefault="00041979">
      <w:pPr>
        <w:pStyle w:val="BodyText"/>
        <w:spacing w:before="46"/>
        <w:ind w:left="578"/>
      </w:pPr>
      <w:hyperlink r:id="rId23">
        <w:r>
          <w:rPr>
            <w:color w:val="0000FF"/>
            <w:spacing w:val="-2"/>
            <w:w w:val="95"/>
            <w:u w:val="single" w:color="0000FF"/>
          </w:rPr>
          <w:t>http://pfr.samhsa.gov/</w:t>
        </w:r>
        <w:r>
          <w:rPr>
            <w:color w:val="0000FF"/>
            <w:spacing w:val="-2"/>
          </w:rPr>
          <w:t xml:space="preserve"> </w:t>
        </w:r>
      </w:hyperlink>
      <w:r>
        <w:rPr>
          <w:spacing w:val="-2"/>
          <w:w w:val="95"/>
        </w:rPr>
        <w:t>Enter</w:t>
      </w:r>
      <w:r>
        <w:rPr>
          <w:spacing w:val="-3"/>
        </w:rPr>
        <w:t xml:space="preserve"> </w:t>
      </w:r>
      <w:r>
        <w:rPr>
          <w:spacing w:val="-2"/>
          <w:w w:val="95"/>
        </w:rPr>
        <w:t>‚National</w:t>
      </w:r>
      <w:r>
        <w:rPr>
          <w:spacing w:val="-4"/>
        </w:rPr>
        <w:t xml:space="preserve"> </w:t>
      </w:r>
      <w:r>
        <w:rPr>
          <w:spacing w:val="-2"/>
          <w:w w:val="95"/>
        </w:rPr>
        <w:t>Summit</w:t>
      </w:r>
      <w:r>
        <w:rPr>
          <w:spacing w:val="-5"/>
        </w:rPr>
        <w:t xml:space="preserve"> </w:t>
      </w:r>
      <w:r>
        <w:rPr>
          <w:spacing w:val="-2"/>
          <w:w w:val="95"/>
        </w:rPr>
        <w:t>on</w:t>
      </w:r>
      <w:r>
        <w:rPr>
          <w:spacing w:val="-3"/>
        </w:rPr>
        <w:t xml:space="preserve"> </w:t>
      </w:r>
      <w:r>
        <w:rPr>
          <w:spacing w:val="-2"/>
          <w:w w:val="95"/>
        </w:rPr>
        <w:t>Recovery‛</w:t>
      </w:r>
      <w:r>
        <w:rPr>
          <w:spacing w:val="-5"/>
        </w:rPr>
        <w:t xml:space="preserve"> </w:t>
      </w:r>
      <w:r>
        <w:rPr>
          <w:spacing w:val="-2"/>
          <w:w w:val="95"/>
        </w:rPr>
        <w:t>in</w:t>
      </w:r>
      <w:r>
        <w:rPr>
          <w:spacing w:val="-5"/>
        </w:rPr>
        <w:t xml:space="preserve"> </w:t>
      </w:r>
      <w:r>
        <w:rPr>
          <w:spacing w:val="-2"/>
          <w:w w:val="95"/>
        </w:rPr>
        <w:t>the</w:t>
      </w:r>
      <w:r>
        <w:rPr>
          <w:spacing w:val="-3"/>
          <w:w w:val="95"/>
        </w:rPr>
        <w:t xml:space="preserve"> </w:t>
      </w:r>
      <w:r>
        <w:rPr>
          <w:spacing w:val="-2"/>
          <w:w w:val="95"/>
        </w:rPr>
        <w:t>Search</w:t>
      </w:r>
      <w:r>
        <w:rPr>
          <w:spacing w:val="-3"/>
        </w:rPr>
        <w:t xml:space="preserve"> </w:t>
      </w:r>
      <w:r>
        <w:rPr>
          <w:spacing w:val="-4"/>
          <w:w w:val="95"/>
        </w:rPr>
        <w:t>bar.</w:t>
      </w:r>
    </w:p>
    <w:p w14:paraId="323965CF" w14:textId="77777777" w:rsidR="008B2AC6" w:rsidRDefault="008B2AC6">
      <w:pPr>
        <w:pStyle w:val="BodyText"/>
        <w:spacing w:before="3"/>
        <w:rPr>
          <w:sz w:val="21"/>
        </w:rPr>
      </w:pPr>
    </w:p>
    <w:p w14:paraId="5F0387E3" w14:textId="77777777" w:rsidR="008B2AC6" w:rsidRDefault="00041979">
      <w:pPr>
        <w:pStyle w:val="BodyText"/>
        <w:spacing w:line="280" w:lineRule="auto"/>
        <w:ind w:left="220"/>
      </w:pPr>
      <w:r>
        <w:rPr>
          <w:w w:val="95"/>
        </w:rPr>
        <w:t>Additional</w:t>
      </w:r>
      <w:r>
        <w:rPr>
          <w:spacing w:val="-1"/>
          <w:w w:val="95"/>
        </w:rPr>
        <w:t xml:space="preserve"> </w:t>
      </w:r>
      <w:r>
        <w:rPr>
          <w:w w:val="95"/>
        </w:rPr>
        <w:t>resources</w:t>
      </w:r>
      <w:r>
        <w:rPr>
          <w:spacing w:val="-1"/>
          <w:w w:val="95"/>
        </w:rPr>
        <w:t xml:space="preserve"> </w:t>
      </w:r>
      <w:r>
        <w:rPr>
          <w:w w:val="95"/>
        </w:rPr>
        <w:t>associated</w:t>
      </w:r>
      <w:r>
        <w:rPr>
          <w:spacing w:val="-2"/>
          <w:w w:val="95"/>
        </w:rPr>
        <w:t xml:space="preserve"> </w:t>
      </w:r>
      <w:r>
        <w:rPr>
          <w:w w:val="95"/>
        </w:rPr>
        <w:t>with</w:t>
      </w:r>
      <w:r>
        <w:rPr>
          <w:spacing w:val="-2"/>
          <w:w w:val="95"/>
        </w:rPr>
        <w:t xml:space="preserve"> </w:t>
      </w:r>
      <w:r>
        <w:rPr>
          <w:w w:val="95"/>
        </w:rPr>
        <w:t>the</w:t>
      </w:r>
      <w:r>
        <w:rPr>
          <w:spacing w:val="-2"/>
          <w:w w:val="95"/>
        </w:rPr>
        <w:t xml:space="preserve"> </w:t>
      </w:r>
      <w:r>
        <w:rPr>
          <w:w w:val="95"/>
        </w:rPr>
        <w:t>history of</w:t>
      </w:r>
      <w:r>
        <w:rPr>
          <w:spacing w:val="-1"/>
          <w:w w:val="95"/>
        </w:rPr>
        <w:t xml:space="preserve"> </w:t>
      </w:r>
      <w:r>
        <w:rPr>
          <w:w w:val="95"/>
        </w:rPr>
        <w:t>ROSC,</w:t>
      </w:r>
      <w:r>
        <w:rPr>
          <w:spacing w:val="-1"/>
          <w:w w:val="95"/>
        </w:rPr>
        <w:t xml:space="preserve"> </w:t>
      </w:r>
      <w:r>
        <w:rPr>
          <w:w w:val="95"/>
        </w:rPr>
        <w:t>including</w:t>
      </w:r>
      <w:r>
        <w:rPr>
          <w:spacing w:val="-2"/>
          <w:w w:val="95"/>
        </w:rPr>
        <w:t xml:space="preserve"> </w:t>
      </w:r>
      <w:r>
        <w:rPr>
          <w:w w:val="95"/>
        </w:rPr>
        <w:t>reports,</w:t>
      </w:r>
      <w:r>
        <w:rPr>
          <w:spacing w:val="-1"/>
          <w:w w:val="95"/>
        </w:rPr>
        <w:t xml:space="preserve"> </w:t>
      </w:r>
      <w:r>
        <w:rPr>
          <w:w w:val="95"/>
        </w:rPr>
        <w:t>research</w:t>
      </w:r>
      <w:r>
        <w:rPr>
          <w:spacing w:val="-2"/>
          <w:w w:val="95"/>
        </w:rPr>
        <w:t xml:space="preserve"> </w:t>
      </w:r>
      <w:r>
        <w:rPr>
          <w:w w:val="95"/>
        </w:rPr>
        <w:t xml:space="preserve">briefs, </w:t>
      </w:r>
      <w:r>
        <w:rPr>
          <w:spacing w:val="-2"/>
        </w:rPr>
        <w:t>monographs,</w:t>
      </w:r>
      <w:r>
        <w:rPr>
          <w:spacing w:val="-6"/>
        </w:rPr>
        <w:t xml:space="preserve"> </w:t>
      </w:r>
      <w:r>
        <w:rPr>
          <w:spacing w:val="-2"/>
        </w:rPr>
        <w:t>training</w:t>
      </w:r>
      <w:r>
        <w:rPr>
          <w:spacing w:val="-10"/>
        </w:rPr>
        <w:t xml:space="preserve"> </w:t>
      </w:r>
      <w:r>
        <w:rPr>
          <w:spacing w:val="-2"/>
        </w:rPr>
        <w:t>manuals,</w:t>
      </w:r>
      <w:r>
        <w:rPr>
          <w:spacing w:val="-5"/>
        </w:rPr>
        <w:t xml:space="preserve"> </w:t>
      </w:r>
      <w:r>
        <w:rPr>
          <w:spacing w:val="-2"/>
        </w:rPr>
        <w:t>and</w:t>
      </w:r>
      <w:r>
        <w:rPr>
          <w:spacing w:val="-9"/>
        </w:rPr>
        <w:t xml:space="preserve"> </w:t>
      </w:r>
      <w:r>
        <w:rPr>
          <w:spacing w:val="-2"/>
        </w:rPr>
        <w:t>presentations</w:t>
      </w:r>
      <w:r>
        <w:rPr>
          <w:spacing w:val="-10"/>
        </w:rPr>
        <w:t xml:space="preserve"> </w:t>
      </w:r>
      <w:r>
        <w:rPr>
          <w:spacing w:val="-2"/>
        </w:rPr>
        <w:t>can</w:t>
      </w:r>
      <w:r>
        <w:rPr>
          <w:spacing w:val="-6"/>
        </w:rPr>
        <w:t xml:space="preserve"> </w:t>
      </w:r>
      <w:r>
        <w:rPr>
          <w:spacing w:val="-2"/>
        </w:rPr>
        <w:t>be</w:t>
      </w:r>
      <w:r>
        <w:rPr>
          <w:spacing w:val="-8"/>
        </w:rPr>
        <w:t xml:space="preserve"> </w:t>
      </w:r>
      <w:r>
        <w:rPr>
          <w:spacing w:val="-2"/>
        </w:rPr>
        <w:t>found</w:t>
      </w:r>
      <w:r>
        <w:rPr>
          <w:spacing w:val="-9"/>
        </w:rPr>
        <w:t xml:space="preserve"> </w:t>
      </w:r>
      <w:r>
        <w:rPr>
          <w:spacing w:val="-2"/>
        </w:rPr>
        <w:t>at:</w:t>
      </w:r>
    </w:p>
    <w:p w14:paraId="2581075A" w14:textId="77777777" w:rsidR="008B2AC6" w:rsidRDefault="00041979">
      <w:pPr>
        <w:pStyle w:val="ListParagraph"/>
        <w:numPr>
          <w:ilvl w:val="0"/>
          <w:numId w:val="6"/>
        </w:numPr>
        <w:tabs>
          <w:tab w:val="left" w:pos="580"/>
          <w:tab w:val="left" w:pos="581"/>
        </w:tabs>
        <w:spacing w:line="280" w:lineRule="auto"/>
        <w:ind w:left="580" w:right="2617"/>
      </w:pPr>
      <w:r>
        <w:rPr>
          <w:w w:val="95"/>
        </w:rPr>
        <w:t>The</w:t>
      </w:r>
      <w:r>
        <w:rPr>
          <w:spacing w:val="-2"/>
          <w:w w:val="95"/>
        </w:rPr>
        <w:t xml:space="preserve"> </w:t>
      </w:r>
      <w:r>
        <w:rPr>
          <w:w w:val="95"/>
        </w:rPr>
        <w:t>Institute</w:t>
      </w:r>
      <w:r>
        <w:rPr>
          <w:spacing w:val="-4"/>
          <w:w w:val="95"/>
        </w:rPr>
        <w:t xml:space="preserve"> </w:t>
      </w:r>
      <w:r>
        <w:rPr>
          <w:w w:val="95"/>
        </w:rPr>
        <w:t>for</w:t>
      </w:r>
      <w:r>
        <w:rPr>
          <w:spacing w:val="-3"/>
          <w:w w:val="95"/>
        </w:rPr>
        <w:t xml:space="preserve"> </w:t>
      </w:r>
      <w:r>
        <w:rPr>
          <w:w w:val="95"/>
        </w:rPr>
        <w:t>Research,</w:t>
      </w:r>
      <w:r>
        <w:rPr>
          <w:spacing w:val="-1"/>
          <w:w w:val="95"/>
        </w:rPr>
        <w:t xml:space="preserve"> </w:t>
      </w:r>
      <w:r>
        <w:rPr>
          <w:w w:val="95"/>
        </w:rPr>
        <w:t>Education,</w:t>
      </w:r>
      <w:r>
        <w:rPr>
          <w:spacing w:val="-3"/>
          <w:w w:val="95"/>
        </w:rPr>
        <w:t xml:space="preserve"> </w:t>
      </w:r>
      <w:r>
        <w:rPr>
          <w:w w:val="95"/>
        </w:rPr>
        <w:t>and</w:t>
      </w:r>
      <w:r>
        <w:rPr>
          <w:spacing w:val="-2"/>
          <w:w w:val="95"/>
        </w:rPr>
        <w:t xml:space="preserve"> </w:t>
      </w:r>
      <w:r>
        <w:rPr>
          <w:w w:val="95"/>
        </w:rPr>
        <w:t>Training</w:t>
      </w:r>
      <w:r>
        <w:rPr>
          <w:spacing w:val="-6"/>
          <w:w w:val="95"/>
        </w:rPr>
        <w:t xml:space="preserve"> </w:t>
      </w:r>
      <w:r>
        <w:rPr>
          <w:w w:val="95"/>
        </w:rPr>
        <w:t>in</w:t>
      </w:r>
      <w:r>
        <w:rPr>
          <w:spacing w:val="-2"/>
          <w:w w:val="95"/>
        </w:rPr>
        <w:t xml:space="preserve"> </w:t>
      </w:r>
      <w:r>
        <w:rPr>
          <w:w w:val="95"/>
        </w:rPr>
        <w:t>Addictions</w:t>
      </w:r>
      <w:r>
        <w:rPr>
          <w:spacing w:val="-3"/>
          <w:w w:val="95"/>
        </w:rPr>
        <w:t xml:space="preserve"> </w:t>
      </w:r>
      <w:r>
        <w:rPr>
          <w:w w:val="95"/>
        </w:rPr>
        <w:t xml:space="preserve">(IRETA) </w:t>
      </w:r>
      <w:hyperlink r:id="rId24">
        <w:r>
          <w:rPr>
            <w:color w:val="0000FF"/>
            <w:spacing w:val="-2"/>
            <w:w w:val="95"/>
            <w:u w:val="single" w:color="0000FF"/>
          </w:rPr>
          <w:t>http://www.ireta.org/</w:t>
        </w:r>
      </w:hyperlink>
    </w:p>
    <w:p w14:paraId="6203D325" w14:textId="77777777" w:rsidR="008B2AC6" w:rsidRDefault="008B2AC6">
      <w:pPr>
        <w:spacing w:line="280" w:lineRule="auto"/>
        <w:sectPr w:rsidR="008B2AC6">
          <w:pgSz w:w="12240" w:h="15840"/>
          <w:pgMar w:top="1060" w:right="960" w:bottom="1100" w:left="1220" w:header="0" w:footer="908" w:gutter="0"/>
          <w:cols w:space="720"/>
        </w:sectPr>
      </w:pPr>
    </w:p>
    <w:p w14:paraId="47C82F46" w14:textId="77777777" w:rsidR="008B2AC6" w:rsidRDefault="00041979">
      <w:pPr>
        <w:pStyle w:val="Heading1"/>
      </w:pPr>
      <w:bookmarkStart w:id="6" w:name="Recovery_Support_Services_(RSS)"/>
      <w:bookmarkStart w:id="7" w:name="_bookmark3"/>
      <w:bookmarkEnd w:id="6"/>
      <w:bookmarkEnd w:id="7"/>
      <w:r>
        <w:rPr>
          <w:color w:val="16365D"/>
          <w:w w:val="90"/>
        </w:rPr>
        <w:lastRenderedPageBreak/>
        <w:t>Recovery</w:t>
      </w:r>
      <w:r>
        <w:rPr>
          <w:color w:val="16365D"/>
          <w:spacing w:val="7"/>
        </w:rPr>
        <w:t xml:space="preserve"> </w:t>
      </w:r>
      <w:r>
        <w:rPr>
          <w:color w:val="16365D"/>
          <w:w w:val="90"/>
        </w:rPr>
        <w:t>Support</w:t>
      </w:r>
      <w:r>
        <w:rPr>
          <w:color w:val="16365D"/>
          <w:spacing w:val="6"/>
        </w:rPr>
        <w:t xml:space="preserve"> </w:t>
      </w:r>
      <w:r>
        <w:rPr>
          <w:color w:val="16365D"/>
          <w:w w:val="90"/>
        </w:rPr>
        <w:t>Services</w:t>
      </w:r>
      <w:r>
        <w:rPr>
          <w:color w:val="16365D"/>
          <w:spacing w:val="9"/>
        </w:rPr>
        <w:t xml:space="preserve"> </w:t>
      </w:r>
      <w:r>
        <w:rPr>
          <w:color w:val="16365D"/>
          <w:spacing w:val="-2"/>
          <w:w w:val="90"/>
        </w:rPr>
        <w:t>(RSS)</w:t>
      </w:r>
    </w:p>
    <w:p w14:paraId="65CA5B6E" w14:textId="77777777" w:rsidR="008B2AC6" w:rsidRDefault="00041979">
      <w:pPr>
        <w:pStyle w:val="BodyText"/>
        <w:spacing w:before="398" w:line="283" w:lineRule="auto"/>
        <w:ind w:left="220" w:right="487"/>
      </w:pPr>
      <w:r>
        <w:t>Each</w:t>
      </w:r>
      <w:r>
        <w:rPr>
          <w:spacing w:val="-14"/>
        </w:rPr>
        <w:t xml:space="preserve"> </w:t>
      </w:r>
      <w:r>
        <w:t>of</w:t>
      </w:r>
      <w:r>
        <w:rPr>
          <w:spacing w:val="-15"/>
        </w:rPr>
        <w:t xml:space="preserve"> </w:t>
      </w:r>
      <w:r>
        <w:t>the</w:t>
      </w:r>
      <w:r>
        <w:rPr>
          <w:spacing w:val="-14"/>
        </w:rPr>
        <w:t xml:space="preserve"> </w:t>
      </w:r>
      <w:r>
        <w:t>partners</w:t>
      </w:r>
      <w:r>
        <w:rPr>
          <w:spacing w:val="-15"/>
        </w:rPr>
        <w:t xml:space="preserve"> </w:t>
      </w:r>
      <w:r>
        <w:t>in</w:t>
      </w:r>
      <w:r>
        <w:rPr>
          <w:spacing w:val="-14"/>
        </w:rPr>
        <w:t xml:space="preserve"> </w:t>
      </w:r>
      <w:r>
        <w:t>a</w:t>
      </w:r>
      <w:r>
        <w:rPr>
          <w:spacing w:val="-16"/>
        </w:rPr>
        <w:t xml:space="preserve"> </w:t>
      </w:r>
      <w:r>
        <w:t>ROSC</w:t>
      </w:r>
      <w:r>
        <w:rPr>
          <w:spacing w:val="-14"/>
        </w:rPr>
        <w:t xml:space="preserve"> </w:t>
      </w:r>
      <w:r>
        <w:t>can</w:t>
      </w:r>
      <w:r>
        <w:rPr>
          <w:spacing w:val="-14"/>
        </w:rPr>
        <w:t xml:space="preserve"> </w:t>
      </w:r>
      <w:r>
        <w:t>play</w:t>
      </w:r>
      <w:r>
        <w:rPr>
          <w:spacing w:val="-15"/>
        </w:rPr>
        <w:t xml:space="preserve"> </w:t>
      </w:r>
      <w:r>
        <w:t>a</w:t>
      </w:r>
      <w:r>
        <w:rPr>
          <w:spacing w:val="-15"/>
        </w:rPr>
        <w:t xml:space="preserve"> </w:t>
      </w:r>
      <w:r>
        <w:t>role</w:t>
      </w:r>
      <w:r>
        <w:rPr>
          <w:spacing w:val="-15"/>
        </w:rPr>
        <w:t xml:space="preserve"> </w:t>
      </w:r>
      <w:r>
        <w:t>in</w:t>
      </w:r>
      <w:r>
        <w:rPr>
          <w:spacing w:val="-15"/>
        </w:rPr>
        <w:t xml:space="preserve"> </w:t>
      </w:r>
      <w:r>
        <w:t>the</w:t>
      </w:r>
      <w:r>
        <w:rPr>
          <w:spacing w:val="-14"/>
        </w:rPr>
        <w:t xml:space="preserve"> </w:t>
      </w:r>
      <w:r>
        <w:t>provision</w:t>
      </w:r>
      <w:r>
        <w:rPr>
          <w:spacing w:val="-14"/>
        </w:rPr>
        <w:t xml:space="preserve"> </w:t>
      </w:r>
      <w:r>
        <w:t>of</w:t>
      </w:r>
      <w:r>
        <w:rPr>
          <w:spacing w:val="-15"/>
        </w:rPr>
        <w:t xml:space="preserve"> </w:t>
      </w:r>
      <w:r>
        <w:t>recovery</w:t>
      </w:r>
      <w:r>
        <w:rPr>
          <w:spacing w:val="-15"/>
        </w:rPr>
        <w:t xml:space="preserve"> </w:t>
      </w:r>
      <w:r>
        <w:t>support</w:t>
      </w:r>
      <w:r>
        <w:rPr>
          <w:spacing w:val="-15"/>
        </w:rPr>
        <w:t xml:space="preserve"> </w:t>
      </w:r>
      <w:r>
        <w:t>services. When</w:t>
      </w:r>
      <w:r>
        <w:rPr>
          <w:spacing w:val="-17"/>
        </w:rPr>
        <w:t xml:space="preserve"> </w:t>
      </w:r>
      <w:r>
        <w:t>RSS</w:t>
      </w:r>
      <w:r>
        <w:rPr>
          <w:spacing w:val="-17"/>
        </w:rPr>
        <w:t xml:space="preserve"> </w:t>
      </w:r>
      <w:r>
        <w:t>are</w:t>
      </w:r>
      <w:r>
        <w:rPr>
          <w:spacing w:val="-16"/>
        </w:rPr>
        <w:t xml:space="preserve"> </w:t>
      </w:r>
      <w:r>
        <w:t>provided</w:t>
      </w:r>
      <w:r>
        <w:rPr>
          <w:spacing w:val="-17"/>
        </w:rPr>
        <w:t xml:space="preserve"> </w:t>
      </w:r>
      <w:r>
        <w:t>across</w:t>
      </w:r>
      <w:r>
        <w:rPr>
          <w:spacing w:val="-16"/>
        </w:rPr>
        <w:t xml:space="preserve"> </w:t>
      </w:r>
      <w:r>
        <w:t>the</w:t>
      </w:r>
      <w:r>
        <w:rPr>
          <w:spacing w:val="-16"/>
        </w:rPr>
        <w:t xml:space="preserve"> </w:t>
      </w:r>
      <w:r>
        <w:t>continuum</w:t>
      </w:r>
      <w:r>
        <w:rPr>
          <w:spacing w:val="-17"/>
        </w:rPr>
        <w:t xml:space="preserve"> </w:t>
      </w:r>
      <w:r>
        <w:t>of</w:t>
      </w:r>
      <w:r>
        <w:rPr>
          <w:spacing w:val="-17"/>
        </w:rPr>
        <w:t xml:space="preserve"> </w:t>
      </w:r>
      <w:r>
        <w:t>care,</w:t>
      </w:r>
      <w:r>
        <w:rPr>
          <w:spacing w:val="-16"/>
        </w:rPr>
        <w:t xml:space="preserve"> </w:t>
      </w:r>
      <w:r>
        <w:t>they</w:t>
      </w:r>
      <w:r>
        <w:rPr>
          <w:spacing w:val="-16"/>
        </w:rPr>
        <w:t xml:space="preserve"> </w:t>
      </w:r>
      <w:r>
        <w:t>support</w:t>
      </w:r>
      <w:r>
        <w:rPr>
          <w:spacing w:val="-15"/>
        </w:rPr>
        <w:t xml:space="preserve"> </w:t>
      </w:r>
      <w:r>
        <w:t>resiliency,</w:t>
      </w:r>
      <w:r>
        <w:rPr>
          <w:spacing w:val="-16"/>
        </w:rPr>
        <w:t xml:space="preserve"> </w:t>
      </w:r>
      <w:r>
        <w:t>open</w:t>
      </w:r>
      <w:r>
        <w:rPr>
          <w:spacing w:val="-16"/>
        </w:rPr>
        <w:t xml:space="preserve"> </w:t>
      </w:r>
      <w:r>
        <w:t>doors</w:t>
      </w:r>
      <w:r>
        <w:rPr>
          <w:spacing w:val="-17"/>
        </w:rPr>
        <w:t xml:space="preserve"> </w:t>
      </w:r>
      <w:r>
        <w:t xml:space="preserve">to </w:t>
      </w:r>
      <w:r>
        <w:rPr>
          <w:w w:val="95"/>
        </w:rPr>
        <w:t>service</w:t>
      </w:r>
      <w:r>
        <w:rPr>
          <w:spacing w:val="-8"/>
          <w:w w:val="95"/>
        </w:rPr>
        <w:t xml:space="preserve"> </w:t>
      </w:r>
      <w:r>
        <w:rPr>
          <w:w w:val="95"/>
        </w:rPr>
        <w:t>access</w:t>
      </w:r>
      <w:r>
        <w:rPr>
          <w:spacing w:val="-7"/>
          <w:w w:val="95"/>
        </w:rPr>
        <w:t xml:space="preserve"> </w:t>
      </w:r>
      <w:r>
        <w:rPr>
          <w:w w:val="95"/>
        </w:rPr>
        <w:t>and</w:t>
      </w:r>
      <w:r>
        <w:rPr>
          <w:spacing w:val="-6"/>
          <w:w w:val="95"/>
        </w:rPr>
        <w:t xml:space="preserve"> </w:t>
      </w:r>
      <w:r>
        <w:rPr>
          <w:w w:val="95"/>
        </w:rPr>
        <w:t>engagement,</w:t>
      </w:r>
      <w:r>
        <w:rPr>
          <w:spacing w:val="-7"/>
          <w:w w:val="95"/>
        </w:rPr>
        <w:t xml:space="preserve"> </w:t>
      </w:r>
      <w:r>
        <w:rPr>
          <w:w w:val="95"/>
        </w:rPr>
        <w:t>and</w:t>
      </w:r>
      <w:r>
        <w:rPr>
          <w:spacing w:val="-8"/>
          <w:w w:val="95"/>
        </w:rPr>
        <w:t xml:space="preserve"> </w:t>
      </w:r>
      <w:r>
        <w:rPr>
          <w:w w:val="95"/>
        </w:rPr>
        <w:t>support</w:t>
      </w:r>
      <w:r>
        <w:rPr>
          <w:spacing w:val="-7"/>
          <w:w w:val="95"/>
        </w:rPr>
        <w:t xml:space="preserve"> </w:t>
      </w:r>
      <w:r>
        <w:rPr>
          <w:w w:val="95"/>
        </w:rPr>
        <w:t>long-term</w:t>
      </w:r>
      <w:r>
        <w:rPr>
          <w:spacing w:val="-7"/>
          <w:w w:val="95"/>
        </w:rPr>
        <w:t xml:space="preserve"> </w:t>
      </w:r>
      <w:r>
        <w:rPr>
          <w:w w:val="95"/>
        </w:rPr>
        <w:t>recovery.</w:t>
      </w:r>
      <w:r>
        <w:rPr>
          <w:spacing w:val="40"/>
        </w:rPr>
        <w:t xml:space="preserve"> </w:t>
      </w:r>
      <w:r>
        <w:rPr>
          <w:w w:val="95"/>
        </w:rPr>
        <w:t>Person-centered</w:t>
      </w:r>
      <w:r>
        <w:rPr>
          <w:spacing w:val="-8"/>
          <w:w w:val="95"/>
        </w:rPr>
        <w:t xml:space="preserve"> </w:t>
      </w:r>
      <w:r>
        <w:rPr>
          <w:w w:val="95"/>
        </w:rPr>
        <w:t>supports</w:t>
      </w:r>
      <w:r>
        <w:rPr>
          <w:spacing w:val="-5"/>
          <w:w w:val="95"/>
        </w:rPr>
        <w:t xml:space="preserve"> </w:t>
      </w:r>
      <w:r>
        <w:rPr>
          <w:w w:val="95"/>
        </w:rPr>
        <w:t xml:space="preserve">bolster </w:t>
      </w:r>
      <w:r>
        <w:t>successful individual and</w:t>
      </w:r>
      <w:r>
        <w:rPr>
          <w:spacing w:val="-4"/>
        </w:rPr>
        <w:t xml:space="preserve"> </w:t>
      </w:r>
      <w:r>
        <w:t>family outcomes.</w:t>
      </w:r>
    </w:p>
    <w:p w14:paraId="1F228459" w14:textId="77777777" w:rsidR="008B2AC6" w:rsidRDefault="00041979">
      <w:pPr>
        <w:pStyle w:val="BodyText"/>
        <w:spacing w:before="199" w:line="283" w:lineRule="auto"/>
        <w:ind w:left="219" w:right="559"/>
      </w:pPr>
      <w:r>
        <w:rPr>
          <w:spacing w:val="-2"/>
        </w:rPr>
        <w:t>Recovery</w:t>
      </w:r>
      <w:r>
        <w:rPr>
          <w:spacing w:val="-9"/>
        </w:rPr>
        <w:t xml:space="preserve"> </w:t>
      </w:r>
      <w:r>
        <w:rPr>
          <w:spacing w:val="-2"/>
        </w:rPr>
        <w:t>support</w:t>
      </w:r>
      <w:r>
        <w:rPr>
          <w:spacing w:val="-8"/>
        </w:rPr>
        <w:t xml:space="preserve"> </w:t>
      </w:r>
      <w:r>
        <w:rPr>
          <w:spacing w:val="-2"/>
        </w:rPr>
        <w:t>services</w:t>
      </w:r>
      <w:r>
        <w:rPr>
          <w:spacing w:val="-6"/>
        </w:rPr>
        <w:t xml:space="preserve"> </w:t>
      </w:r>
      <w:r>
        <w:rPr>
          <w:spacing w:val="-2"/>
        </w:rPr>
        <w:t>are</w:t>
      </w:r>
      <w:r>
        <w:rPr>
          <w:spacing w:val="-7"/>
        </w:rPr>
        <w:t xml:space="preserve"> </w:t>
      </w:r>
      <w:r>
        <w:rPr>
          <w:spacing w:val="-2"/>
        </w:rPr>
        <w:t>non-clinical</w:t>
      </w:r>
      <w:r>
        <w:rPr>
          <w:spacing w:val="-8"/>
        </w:rPr>
        <w:t xml:space="preserve"> </w:t>
      </w:r>
      <w:r>
        <w:rPr>
          <w:spacing w:val="-2"/>
        </w:rPr>
        <w:t>services</w:t>
      </w:r>
      <w:r>
        <w:rPr>
          <w:spacing w:val="-8"/>
        </w:rPr>
        <w:t xml:space="preserve"> </w:t>
      </w:r>
      <w:r>
        <w:rPr>
          <w:spacing w:val="-2"/>
        </w:rPr>
        <w:t>that</w:t>
      </w:r>
      <w:r>
        <w:rPr>
          <w:spacing w:val="-6"/>
        </w:rPr>
        <w:t xml:space="preserve"> </w:t>
      </w:r>
      <w:r>
        <w:rPr>
          <w:spacing w:val="-2"/>
        </w:rPr>
        <w:t>assist</w:t>
      </w:r>
      <w:r>
        <w:rPr>
          <w:spacing w:val="-10"/>
        </w:rPr>
        <w:t xml:space="preserve"> </w:t>
      </w:r>
      <w:r>
        <w:rPr>
          <w:spacing w:val="-2"/>
        </w:rPr>
        <w:t>individuals</w:t>
      </w:r>
      <w:r>
        <w:rPr>
          <w:spacing w:val="-8"/>
        </w:rPr>
        <w:t xml:space="preserve"> </w:t>
      </w:r>
      <w:r>
        <w:rPr>
          <w:spacing w:val="-2"/>
        </w:rPr>
        <w:t>and</w:t>
      </w:r>
      <w:r>
        <w:rPr>
          <w:spacing w:val="-7"/>
        </w:rPr>
        <w:t xml:space="preserve"> </w:t>
      </w:r>
      <w:r>
        <w:rPr>
          <w:spacing w:val="-2"/>
        </w:rPr>
        <w:t>families</w:t>
      </w:r>
      <w:r>
        <w:rPr>
          <w:spacing w:val="-8"/>
        </w:rPr>
        <w:t xml:space="preserve"> </w:t>
      </w:r>
      <w:r>
        <w:rPr>
          <w:spacing w:val="-2"/>
        </w:rPr>
        <w:t xml:space="preserve">working </w:t>
      </w:r>
      <w:r>
        <w:rPr>
          <w:w w:val="95"/>
        </w:rPr>
        <w:t>towards</w:t>
      </w:r>
      <w:r>
        <w:rPr>
          <w:spacing w:val="-5"/>
          <w:w w:val="95"/>
        </w:rPr>
        <w:t xml:space="preserve"> </w:t>
      </w:r>
      <w:r>
        <w:rPr>
          <w:w w:val="95"/>
        </w:rPr>
        <w:t>recovery</w:t>
      </w:r>
      <w:r>
        <w:rPr>
          <w:spacing w:val="-5"/>
          <w:w w:val="95"/>
        </w:rPr>
        <w:t xml:space="preserve"> </w:t>
      </w:r>
      <w:r>
        <w:rPr>
          <w:w w:val="95"/>
        </w:rPr>
        <w:t>from</w:t>
      </w:r>
      <w:r>
        <w:rPr>
          <w:spacing w:val="-4"/>
          <w:w w:val="95"/>
        </w:rPr>
        <w:t xml:space="preserve"> </w:t>
      </w:r>
      <w:r>
        <w:rPr>
          <w:w w:val="95"/>
        </w:rPr>
        <w:t>substance</w:t>
      </w:r>
      <w:r>
        <w:rPr>
          <w:spacing w:val="-5"/>
          <w:w w:val="95"/>
        </w:rPr>
        <w:t xml:space="preserve"> </w:t>
      </w:r>
      <w:r>
        <w:rPr>
          <w:w w:val="95"/>
        </w:rPr>
        <w:t>use</w:t>
      </w:r>
      <w:r>
        <w:rPr>
          <w:spacing w:val="-5"/>
          <w:w w:val="95"/>
        </w:rPr>
        <w:t xml:space="preserve"> </w:t>
      </w:r>
      <w:r>
        <w:rPr>
          <w:w w:val="95"/>
        </w:rPr>
        <w:t>disorders.</w:t>
      </w:r>
      <w:r>
        <w:rPr>
          <w:spacing w:val="40"/>
        </w:rPr>
        <w:t xml:space="preserve"> </w:t>
      </w:r>
      <w:r>
        <w:rPr>
          <w:w w:val="95"/>
        </w:rPr>
        <w:t>They</w:t>
      </w:r>
      <w:r>
        <w:rPr>
          <w:spacing w:val="-3"/>
          <w:w w:val="95"/>
        </w:rPr>
        <w:t xml:space="preserve"> </w:t>
      </w:r>
      <w:r>
        <w:rPr>
          <w:w w:val="95"/>
        </w:rPr>
        <w:t>incorporate</w:t>
      </w:r>
      <w:r>
        <w:rPr>
          <w:spacing w:val="-5"/>
          <w:w w:val="95"/>
        </w:rPr>
        <w:t xml:space="preserve"> </w:t>
      </w:r>
      <w:r>
        <w:rPr>
          <w:w w:val="95"/>
        </w:rPr>
        <w:t>a</w:t>
      </w:r>
      <w:r>
        <w:rPr>
          <w:spacing w:val="-5"/>
          <w:w w:val="95"/>
        </w:rPr>
        <w:t xml:space="preserve"> </w:t>
      </w:r>
      <w:r>
        <w:rPr>
          <w:w w:val="95"/>
        </w:rPr>
        <w:t>full</w:t>
      </w:r>
      <w:r>
        <w:rPr>
          <w:spacing w:val="-4"/>
          <w:w w:val="95"/>
        </w:rPr>
        <w:t xml:space="preserve"> </w:t>
      </w:r>
      <w:r>
        <w:rPr>
          <w:w w:val="95"/>
        </w:rPr>
        <w:t>range</w:t>
      </w:r>
      <w:r>
        <w:rPr>
          <w:spacing w:val="-3"/>
          <w:w w:val="95"/>
        </w:rPr>
        <w:t xml:space="preserve"> </w:t>
      </w:r>
      <w:r>
        <w:rPr>
          <w:w w:val="95"/>
        </w:rPr>
        <w:t>of</w:t>
      </w:r>
      <w:r>
        <w:rPr>
          <w:spacing w:val="-4"/>
          <w:w w:val="95"/>
        </w:rPr>
        <w:t xml:space="preserve"> </w:t>
      </w:r>
      <w:r>
        <w:rPr>
          <w:w w:val="95"/>
        </w:rPr>
        <w:t>social,</w:t>
      </w:r>
      <w:r>
        <w:rPr>
          <w:spacing w:val="-4"/>
          <w:w w:val="95"/>
        </w:rPr>
        <w:t xml:space="preserve"> </w:t>
      </w:r>
      <w:r>
        <w:rPr>
          <w:w w:val="95"/>
        </w:rPr>
        <w:t>legal,</w:t>
      </w:r>
      <w:r>
        <w:rPr>
          <w:spacing w:val="-2"/>
          <w:w w:val="95"/>
        </w:rPr>
        <w:t xml:space="preserve"> </w:t>
      </w:r>
      <w:r>
        <w:rPr>
          <w:w w:val="95"/>
        </w:rPr>
        <w:t xml:space="preserve">and other resources that facilitate recovery and wellness to reduce or eliminate environmental or </w:t>
      </w:r>
      <w:r>
        <w:t>personal</w:t>
      </w:r>
      <w:r>
        <w:rPr>
          <w:spacing w:val="-17"/>
        </w:rPr>
        <w:t xml:space="preserve"> </w:t>
      </w:r>
      <w:r>
        <w:t>barriers</w:t>
      </w:r>
      <w:r>
        <w:rPr>
          <w:spacing w:val="-17"/>
        </w:rPr>
        <w:t xml:space="preserve"> </w:t>
      </w:r>
      <w:r>
        <w:t>to</w:t>
      </w:r>
      <w:r>
        <w:rPr>
          <w:spacing w:val="-16"/>
        </w:rPr>
        <w:t xml:space="preserve"> </w:t>
      </w:r>
      <w:r>
        <w:t>recovery.</w:t>
      </w:r>
      <w:r>
        <w:rPr>
          <w:spacing w:val="13"/>
        </w:rPr>
        <w:t xml:space="preserve"> </w:t>
      </w:r>
      <w:r>
        <w:t>RSS</w:t>
      </w:r>
      <w:r>
        <w:rPr>
          <w:spacing w:val="-17"/>
        </w:rPr>
        <w:t xml:space="preserve"> </w:t>
      </w:r>
      <w:r>
        <w:t>include</w:t>
      </w:r>
      <w:r>
        <w:rPr>
          <w:spacing w:val="-16"/>
        </w:rPr>
        <w:t xml:space="preserve"> </w:t>
      </w:r>
      <w:r>
        <w:t>social</w:t>
      </w:r>
      <w:r>
        <w:rPr>
          <w:spacing w:val="-17"/>
        </w:rPr>
        <w:t xml:space="preserve"> </w:t>
      </w:r>
      <w:r>
        <w:t>supports,</w:t>
      </w:r>
      <w:r>
        <w:rPr>
          <w:spacing w:val="-16"/>
        </w:rPr>
        <w:t xml:space="preserve"> </w:t>
      </w:r>
      <w:r>
        <w:t>linkage</w:t>
      </w:r>
      <w:r>
        <w:rPr>
          <w:spacing w:val="-17"/>
        </w:rPr>
        <w:t xml:space="preserve"> </w:t>
      </w:r>
      <w:r>
        <w:t>to</w:t>
      </w:r>
      <w:r>
        <w:rPr>
          <w:spacing w:val="-16"/>
        </w:rPr>
        <w:t xml:space="preserve"> </w:t>
      </w:r>
      <w:r>
        <w:t>and</w:t>
      </w:r>
      <w:r>
        <w:rPr>
          <w:spacing w:val="-17"/>
        </w:rPr>
        <w:t xml:space="preserve"> </w:t>
      </w:r>
      <w:r>
        <w:t>coordination</w:t>
      </w:r>
      <w:r>
        <w:rPr>
          <w:spacing w:val="-17"/>
        </w:rPr>
        <w:t xml:space="preserve"> </w:t>
      </w:r>
      <w:r>
        <w:t xml:space="preserve">among </w:t>
      </w:r>
      <w:r>
        <w:rPr>
          <w:w w:val="95"/>
        </w:rPr>
        <w:t xml:space="preserve">allied service providers, and other resources to improve quality of life for people in and seeking </w:t>
      </w:r>
      <w:r>
        <w:rPr>
          <w:spacing w:val="-2"/>
        </w:rPr>
        <w:t>recovery</w:t>
      </w:r>
      <w:r>
        <w:rPr>
          <w:spacing w:val="-9"/>
        </w:rPr>
        <w:t xml:space="preserve"> </w:t>
      </w:r>
      <w:r>
        <w:rPr>
          <w:spacing w:val="-2"/>
        </w:rPr>
        <w:t>and</w:t>
      </w:r>
      <w:r>
        <w:rPr>
          <w:spacing w:val="-11"/>
        </w:rPr>
        <w:t xml:space="preserve"> </w:t>
      </w:r>
      <w:r>
        <w:rPr>
          <w:spacing w:val="-2"/>
        </w:rPr>
        <w:t>their</w:t>
      </w:r>
      <w:r>
        <w:rPr>
          <w:spacing w:val="-10"/>
        </w:rPr>
        <w:t xml:space="preserve"> </w:t>
      </w:r>
      <w:r>
        <w:rPr>
          <w:spacing w:val="-2"/>
        </w:rPr>
        <w:t>families.</w:t>
      </w:r>
      <w:r>
        <w:rPr>
          <w:spacing w:val="40"/>
        </w:rPr>
        <w:t xml:space="preserve"> </w:t>
      </w:r>
      <w:r>
        <w:rPr>
          <w:spacing w:val="-2"/>
        </w:rPr>
        <w:t>RSS</w:t>
      </w:r>
      <w:r>
        <w:rPr>
          <w:spacing w:val="-11"/>
        </w:rPr>
        <w:t xml:space="preserve"> </w:t>
      </w:r>
      <w:r>
        <w:rPr>
          <w:spacing w:val="-2"/>
        </w:rPr>
        <w:t>are</w:t>
      </w:r>
      <w:r>
        <w:rPr>
          <w:spacing w:val="-9"/>
        </w:rPr>
        <w:t xml:space="preserve"> </w:t>
      </w:r>
      <w:r>
        <w:rPr>
          <w:spacing w:val="-2"/>
        </w:rPr>
        <w:t>provided</w:t>
      </w:r>
      <w:r>
        <w:rPr>
          <w:spacing w:val="-11"/>
        </w:rPr>
        <w:t xml:space="preserve"> </w:t>
      </w:r>
      <w:r>
        <w:rPr>
          <w:spacing w:val="-2"/>
        </w:rPr>
        <w:t>by</w:t>
      </w:r>
      <w:r>
        <w:rPr>
          <w:spacing w:val="-11"/>
        </w:rPr>
        <w:t xml:space="preserve"> </w:t>
      </w:r>
      <w:r>
        <w:rPr>
          <w:spacing w:val="-2"/>
        </w:rPr>
        <w:t>professionals</w:t>
      </w:r>
      <w:r>
        <w:rPr>
          <w:spacing w:val="-10"/>
        </w:rPr>
        <w:t xml:space="preserve"> </w:t>
      </w:r>
      <w:r>
        <w:rPr>
          <w:spacing w:val="-2"/>
        </w:rPr>
        <w:t>and</w:t>
      </w:r>
      <w:r>
        <w:rPr>
          <w:spacing w:val="-9"/>
        </w:rPr>
        <w:t xml:space="preserve"> </w:t>
      </w:r>
      <w:r>
        <w:rPr>
          <w:spacing w:val="-2"/>
        </w:rPr>
        <w:t>peers</w:t>
      </w:r>
      <w:r>
        <w:rPr>
          <w:spacing w:val="-10"/>
        </w:rPr>
        <w:t xml:space="preserve"> </w:t>
      </w:r>
      <w:r>
        <w:rPr>
          <w:spacing w:val="-2"/>
        </w:rPr>
        <w:t>and</w:t>
      </w:r>
      <w:r>
        <w:rPr>
          <w:spacing w:val="-12"/>
        </w:rPr>
        <w:t xml:space="preserve"> </w:t>
      </w:r>
      <w:r>
        <w:rPr>
          <w:spacing w:val="-2"/>
        </w:rPr>
        <w:t>are</w:t>
      </w:r>
      <w:r>
        <w:rPr>
          <w:spacing w:val="-11"/>
        </w:rPr>
        <w:t xml:space="preserve"> </w:t>
      </w:r>
      <w:r>
        <w:rPr>
          <w:spacing w:val="-2"/>
        </w:rPr>
        <w:t xml:space="preserve">delivered </w:t>
      </w:r>
      <w:r>
        <w:rPr>
          <w:w w:val="95"/>
        </w:rPr>
        <w:t xml:space="preserve">through a variety of community and faith-based groups, treatment providers, and RSS providers. </w:t>
      </w:r>
      <w:r>
        <w:t>Provision</w:t>
      </w:r>
      <w:r>
        <w:rPr>
          <w:spacing w:val="-12"/>
        </w:rPr>
        <w:t xml:space="preserve"> </w:t>
      </w:r>
      <w:r>
        <w:t>of</w:t>
      </w:r>
      <w:r>
        <w:rPr>
          <w:spacing w:val="-10"/>
        </w:rPr>
        <w:t xml:space="preserve"> </w:t>
      </w:r>
      <w:r>
        <w:t>RSS</w:t>
      </w:r>
      <w:r>
        <w:rPr>
          <w:spacing w:val="-11"/>
        </w:rPr>
        <w:t xml:space="preserve"> </w:t>
      </w:r>
      <w:r>
        <w:t>is</w:t>
      </w:r>
      <w:r>
        <w:rPr>
          <w:spacing w:val="-10"/>
        </w:rPr>
        <w:t xml:space="preserve"> </w:t>
      </w:r>
      <w:r>
        <w:t>based</w:t>
      </w:r>
      <w:r>
        <w:rPr>
          <w:spacing w:val="-11"/>
        </w:rPr>
        <w:t xml:space="preserve"> </w:t>
      </w:r>
      <w:r>
        <w:t>upon</w:t>
      </w:r>
      <w:r>
        <w:rPr>
          <w:spacing w:val="-9"/>
        </w:rPr>
        <w:t xml:space="preserve"> </w:t>
      </w:r>
      <w:r>
        <w:t>the</w:t>
      </w:r>
      <w:r>
        <w:rPr>
          <w:spacing w:val="-11"/>
        </w:rPr>
        <w:t xml:space="preserve"> </w:t>
      </w:r>
      <w:r>
        <w:t>needs</w:t>
      </w:r>
      <w:r>
        <w:rPr>
          <w:spacing w:val="-10"/>
        </w:rPr>
        <w:t xml:space="preserve"> </w:t>
      </w:r>
      <w:r>
        <w:t>in</w:t>
      </w:r>
      <w:r>
        <w:rPr>
          <w:spacing w:val="-9"/>
        </w:rPr>
        <w:t xml:space="preserve"> </w:t>
      </w:r>
      <w:r>
        <w:t>a</w:t>
      </w:r>
      <w:r>
        <w:rPr>
          <w:spacing w:val="-10"/>
        </w:rPr>
        <w:t xml:space="preserve"> </w:t>
      </w:r>
      <w:r>
        <w:t>person’s</w:t>
      </w:r>
      <w:r>
        <w:rPr>
          <w:spacing w:val="-10"/>
        </w:rPr>
        <w:t xml:space="preserve"> </w:t>
      </w:r>
      <w:r>
        <w:t>individualized</w:t>
      </w:r>
      <w:r>
        <w:rPr>
          <w:spacing w:val="-11"/>
        </w:rPr>
        <w:t xml:space="preserve"> </w:t>
      </w:r>
      <w:r>
        <w:t>recovery</w:t>
      </w:r>
      <w:r>
        <w:rPr>
          <w:spacing w:val="-9"/>
        </w:rPr>
        <w:t xml:space="preserve"> </w:t>
      </w:r>
      <w:r>
        <w:t>plan.</w:t>
      </w:r>
    </w:p>
    <w:p w14:paraId="0A3C07B4" w14:textId="77777777" w:rsidR="008B2AC6" w:rsidRDefault="00041979">
      <w:pPr>
        <w:pStyle w:val="BodyText"/>
        <w:spacing w:before="200" w:line="283" w:lineRule="auto"/>
        <w:ind w:left="218" w:right="487"/>
      </w:pPr>
      <w:r>
        <w:rPr>
          <w:w w:val="95"/>
        </w:rPr>
        <w:t>While typically viewed as available post-treatment, recovery suppo</w:t>
      </w:r>
      <w:r>
        <w:rPr>
          <w:w w:val="95"/>
        </w:rPr>
        <w:t>rt services within the construct of</w:t>
      </w:r>
      <w:r>
        <w:rPr>
          <w:spacing w:val="-2"/>
          <w:w w:val="95"/>
        </w:rPr>
        <w:t xml:space="preserve"> </w:t>
      </w:r>
      <w:r>
        <w:rPr>
          <w:w w:val="95"/>
        </w:rPr>
        <w:t>ROSC</w:t>
      </w:r>
      <w:r>
        <w:rPr>
          <w:spacing w:val="-3"/>
          <w:w w:val="95"/>
        </w:rPr>
        <w:t xml:space="preserve"> </w:t>
      </w:r>
      <w:r>
        <w:rPr>
          <w:w w:val="95"/>
        </w:rPr>
        <w:t>can</w:t>
      </w:r>
      <w:r>
        <w:rPr>
          <w:spacing w:val="-3"/>
          <w:w w:val="95"/>
        </w:rPr>
        <w:t xml:space="preserve"> </w:t>
      </w:r>
      <w:r>
        <w:rPr>
          <w:w w:val="95"/>
        </w:rPr>
        <w:t>be</w:t>
      </w:r>
      <w:r>
        <w:rPr>
          <w:spacing w:val="-5"/>
          <w:w w:val="95"/>
        </w:rPr>
        <w:t xml:space="preserve"> </w:t>
      </w:r>
      <w:r>
        <w:rPr>
          <w:w w:val="95"/>
        </w:rPr>
        <w:t>offered</w:t>
      </w:r>
      <w:r>
        <w:rPr>
          <w:spacing w:val="-3"/>
          <w:w w:val="95"/>
        </w:rPr>
        <w:t xml:space="preserve"> </w:t>
      </w:r>
      <w:r>
        <w:rPr>
          <w:w w:val="95"/>
        </w:rPr>
        <w:t>before,</w:t>
      </w:r>
      <w:r>
        <w:rPr>
          <w:spacing w:val="-2"/>
          <w:w w:val="95"/>
        </w:rPr>
        <w:t xml:space="preserve"> </w:t>
      </w:r>
      <w:r>
        <w:rPr>
          <w:w w:val="95"/>
        </w:rPr>
        <w:t>during,</w:t>
      </w:r>
      <w:r>
        <w:rPr>
          <w:spacing w:val="-4"/>
          <w:w w:val="95"/>
        </w:rPr>
        <w:t xml:space="preserve"> </w:t>
      </w:r>
      <w:r>
        <w:rPr>
          <w:w w:val="95"/>
        </w:rPr>
        <w:t>or</w:t>
      </w:r>
      <w:r>
        <w:rPr>
          <w:spacing w:val="-4"/>
          <w:w w:val="95"/>
        </w:rPr>
        <w:t xml:space="preserve"> </w:t>
      </w:r>
      <w:r>
        <w:rPr>
          <w:w w:val="95"/>
        </w:rPr>
        <w:t>even</w:t>
      </w:r>
      <w:r>
        <w:rPr>
          <w:spacing w:val="-5"/>
          <w:w w:val="95"/>
        </w:rPr>
        <w:t xml:space="preserve"> </w:t>
      </w:r>
      <w:r>
        <w:rPr>
          <w:w w:val="95"/>
        </w:rPr>
        <w:t>in</w:t>
      </w:r>
      <w:r>
        <w:rPr>
          <w:spacing w:val="-5"/>
          <w:w w:val="95"/>
        </w:rPr>
        <w:t xml:space="preserve"> </w:t>
      </w:r>
      <w:r>
        <w:rPr>
          <w:w w:val="95"/>
        </w:rPr>
        <w:t>lieu</w:t>
      </w:r>
      <w:r>
        <w:rPr>
          <w:spacing w:val="-3"/>
          <w:w w:val="95"/>
        </w:rPr>
        <w:t xml:space="preserve"> </w:t>
      </w:r>
      <w:r>
        <w:rPr>
          <w:w w:val="95"/>
        </w:rPr>
        <w:t>of</w:t>
      </w:r>
      <w:r>
        <w:rPr>
          <w:spacing w:val="-4"/>
          <w:w w:val="95"/>
        </w:rPr>
        <w:t xml:space="preserve"> </w:t>
      </w:r>
      <w:r>
        <w:rPr>
          <w:w w:val="95"/>
        </w:rPr>
        <w:t>treatment.</w:t>
      </w:r>
      <w:r>
        <w:rPr>
          <w:spacing w:val="-4"/>
          <w:w w:val="95"/>
        </w:rPr>
        <w:t xml:space="preserve"> </w:t>
      </w:r>
      <w:r>
        <w:rPr>
          <w:w w:val="95"/>
        </w:rPr>
        <w:t>This</w:t>
      </w:r>
      <w:r>
        <w:rPr>
          <w:spacing w:val="-4"/>
          <w:w w:val="95"/>
        </w:rPr>
        <w:t xml:space="preserve"> </w:t>
      </w:r>
      <w:r>
        <w:rPr>
          <w:w w:val="95"/>
        </w:rPr>
        <w:t>approach</w:t>
      </w:r>
      <w:r>
        <w:rPr>
          <w:spacing w:val="-5"/>
          <w:w w:val="95"/>
        </w:rPr>
        <w:t xml:space="preserve"> </w:t>
      </w:r>
      <w:r>
        <w:rPr>
          <w:w w:val="95"/>
        </w:rPr>
        <w:t>and</w:t>
      </w:r>
      <w:r>
        <w:rPr>
          <w:spacing w:val="-5"/>
          <w:w w:val="95"/>
        </w:rPr>
        <w:t xml:space="preserve"> </w:t>
      </w:r>
      <w:r>
        <w:rPr>
          <w:w w:val="95"/>
        </w:rPr>
        <w:t>its</w:t>
      </w:r>
      <w:r>
        <w:rPr>
          <w:spacing w:val="-4"/>
          <w:w w:val="95"/>
        </w:rPr>
        <w:t xml:space="preserve"> </w:t>
      </w:r>
      <w:r>
        <w:rPr>
          <w:w w:val="95"/>
        </w:rPr>
        <w:t xml:space="preserve">supports are inclusive of pre-treatment, as well as promotion of resiliency in prevention and early or brief interventions. These are tenets that also form the basis of a public health model and are aligned </w:t>
      </w:r>
      <w:r>
        <w:t>with</w:t>
      </w:r>
      <w:r>
        <w:rPr>
          <w:spacing w:val="-17"/>
        </w:rPr>
        <w:t xml:space="preserve"> </w:t>
      </w:r>
      <w:r>
        <w:t>the</w:t>
      </w:r>
      <w:r>
        <w:rPr>
          <w:spacing w:val="-17"/>
        </w:rPr>
        <w:t xml:space="preserve"> </w:t>
      </w:r>
      <w:r>
        <w:t>principles</w:t>
      </w:r>
      <w:r>
        <w:rPr>
          <w:spacing w:val="-16"/>
        </w:rPr>
        <w:t xml:space="preserve"> </w:t>
      </w:r>
      <w:r>
        <w:t>of</w:t>
      </w:r>
      <w:r>
        <w:rPr>
          <w:spacing w:val="-17"/>
        </w:rPr>
        <w:t xml:space="preserve"> </w:t>
      </w:r>
      <w:r>
        <w:t>health</w:t>
      </w:r>
      <w:r>
        <w:rPr>
          <w:spacing w:val="-16"/>
        </w:rPr>
        <w:t xml:space="preserve"> </w:t>
      </w:r>
      <w:r>
        <w:t>care</w:t>
      </w:r>
      <w:r>
        <w:rPr>
          <w:spacing w:val="-17"/>
        </w:rPr>
        <w:t xml:space="preserve"> </w:t>
      </w:r>
      <w:r>
        <w:t>reform.</w:t>
      </w:r>
    </w:p>
    <w:p w14:paraId="3C002ECD" w14:textId="77777777" w:rsidR="008B2AC6" w:rsidRDefault="00041979">
      <w:pPr>
        <w:pStyle w:val="BodyText"/>
        <w:spacing w:before="199" w:line="283" w:lineRule="auto"/>
        <w:ind w:left="218" w:right="7327"/>
      </w:pPr>
      <w:r>
        <w:rPr>
          <w:noProof/>
        </w:rPr>
        <w:drawing>
          <wp:anchor distT="0" distB="0" distL="0" distR="0" simplePos="0" relativeHeight="15730176" behindDoc="0" locked="0" layoutInCell="1" allowOverlap="1" wp14:anchorId="0C9E78A8" wp14:editId="368770CA">
            <wp:simplePos x="0" y="0"/>
            <wp:positionH relativeFrom="page">
              <wp:posOffset>2638425</wp:posOffset>
            </wp:positionH>
            <wp:positionV relativeFrom="paragraph">
              <wp:posOffset>215628</wp:posOffset>
            </wp:positionV>
            <wp:extent cx="4048125" cy="2705735"/>
            <wp:effectExtent l="0" t="0" r="0" b="0"/>
            <wp:wrapNone/>
            <wp:docPr id="3" name="image2.jpeg" descr="Picture of a moving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5" cstate="print"/>
                    <a:stretch>
                      <a:fillRect/>
                    </a:stretch>
                  </pic:blipFill>
                  <pic:spPr>
                    <a:xfrm>
                      <a:off x="0" y="0"/>
                      <a:ext cx="4048125" cy="2705735"/>
                    </a:xfrm>
                    <a:prstGeom prst="rect">
                      <a:avLst/>
                    </a:prstGeom>
                  </pic:spPr>
                </pic:pic>
              </a:graphicData>
            </a:graphic>
          </wp:anchor>
        </w:drawing>
      </w:r>
      <w:proofErr w:type="gramStart"/>
      <w:r>
        <w:t>Child</w:t>
      </w:r>
      <w:r>
        <w:t xml:space="preserve"> care</w:t>
      </w:r>
      <w:proofErr w:type="gramEnd"/>
      <w:r>
        <w:t xml:space="preserve"> and transportation</w:t>
      </w:r>
      <w:r>
        <w:rPr>
          <w:spacing w:val="-12"/>
        </w:rPr>
        <w:t xml:space="preserve"> </w:t>
      </w:r>
      <w:r>
        <w:t>are</w:t>
      </w:r>
      <w:r>
        <w:rPr>
          <w:spacing w:val="-12"/>
        </w:rPr>
        <w:t xml:space="preserve"> </w:t>
      </w:r>
      <w:r>
        <w:t>two</w:t>
      </w:r>
      <w:r>
        <w:rPr>
          <w:spacing w:val="-10"/>
        </w:rPr>
        <w:t xml:space="preserve"> </w:t>
      </w:r>
      <w:r>
        <w:t>of the most commonly recognized support services,</w:t>
      </w:r>
      <w:r>
        <w:rPr>
          <w:spacing w:val="-3"/>
        </w:rPr>
        <w:t xml:space="preserve"> </w:t>
      </w:r>
      <w:r>
        <w:t>but</w:t>
      </w:r>
      <w:r>
        <w:rPr>
          <w:spacing w:val="-5"/>
        </w:rPr>
        <w:t xml:space="preserve"> </w:t>
      </w:r>
      <w:r>
        <w:t>States</w:t>
      </w:r>
      <w:r>
        <w:rPr>
          <w:spacing w:val="-5"/>
        </w:rPr>
        <w:t xml:space="preserve"> </w:t>
      </w:r>
      <w:r>
        <w:t xml:space="preserve">and providers must leverage </w:t>
      </w:r>
      <w:r>
        <w:rPr>
          <w:w w:val="95"/>
        </w:rPr>
        <w:t>other</w:t>
      </w:r>
      <w:r>
        <w:rPr>
          <w:spacing w:val="-2"/>
          <w:w w:val="95"/>
        </w:rPr>
        <w:t xml:space="preserve"> </w:t>
      </w:r>
      <w:r>
        <w:rPr>
          <w:w w:val="95"/>
        </w:rPr>
        <w:t>systems</w:t>
      </w:r>
      <w:r>
        <w:rPr>
          <w:spacing w:val="-2"/>
          <w:w w:val="95"/>
        </w:rPr>
        <w:t xml:space="preserve"> </w:t>
      </w:r>
      <w:r>
        <w:rPr>
          <w:w w:val="95"/>
        </w:rPr>
        <w:t>to</w:t>
      </w:r>
      <w:r>
        <w:rPr>
          <w:spacing w:val="-3"/>
          <w:w w:val="95"/>
        </w:rPr>
        <w:t xml:space="preserve"> </w:t>
      </w:r>
      <w:r>
        <w:rPr>
          <w:w w:val="95"/>
        </w:rPr>
        <w:t xml:space="preserve">assemble </w:t>
      </w:r>
      <w:r>
        <w:t>a broader menu of resources as they implement ROSC.</w:t>
      </w:r>
      <w:r>
        <w:rPr>
          <w:spacing w:val="40"/>
        </w:rPr>
        <w:t xml:space="preserve"> </w:t>
      </w:r>
      <w:r>
        <w:t xml:space="preserve">By looking across the entire </w:t>
      </w:r>
      <w:r>
        <w:rPr>
          <w:spacing w:val="-2"/>
        </w:rPr>
        <w:t>continuum</w:t>
      </w:r>
      <w:r>
        <w:rPr>
          <w:spacing w:val="-15"/>
        </w:rPr>
        <w:t xml:space="preserve"> </w:t>
      </w:r>
      <w:r>
        <w:rPr>
          <w:spacing w:val="-2"/>
        </w:rPr>
        <w:t>and</w:t>
      </w:r>
      <w:r>
        <w:rPr>
          <w:spacing w:val="-15"/>
        </w:rPr>
        <w:t xml:space="preserve"> </w:t>
      </w:r>
      <w:r>
        <w:rPr>
          <w:spacing w:val="-2"/>
        </w:rPr>
        <w:t xml:space="preserve">addressing </w:t>
      </w:r>
      <w:r>
        <w:t>su</w:t>
      </w:r>
      <w:r>
        <w:t>pports specific to the individual, ROSC can identify a myriad of</w:t>
      </w:r>
    </w:p>
    <w:p w14:paraId="6E1040F7" w14:textId="77777777" w:rsidR="008B2AC6" w:rsidRDefault="00041979">
      <w:pPr>
        <w:pStyle w:val="BodyText"/>
        <w:spacing w:before="2" w:line="283" w:lineRule="auto"/>
        <w:ind w:left="218" w:right="487"/>
      </w:pPr>
      <w:r>
        <w:rPr>
          <w:w w:val="95"/>
        </w:rPr>
        <w:t>resources that may be used to foster recovery.</w:t>
      </w:r>
      <w:r>
        <w:rPr>
          <w:spacing w:val="40"/>
        </w:rPr>
        <w:t xml:space="preserve"> </w:t>
      </w:r>
      <w:r>
        <w:rPr>
          <w:w w:val="95"/>
        </w:rPr>
        <w:t xml:space="preserve">Housing, life skills training, help with employment </w:t>
      </w:r>
      <w:r>
        <w:t>readiness,</w:t>
      </w:r>
      <w:r>
        <w:rPr>
          <w:spacing w:val="-17"/>
        </w:rPr>
        <w:t xml:space="preserve"> </w:t>
      </w:r>
      <w:r>
        <w:t>and</w:t>
      </w:r>
      <w:r>
        <w:rPr>
          <w:spacing w:val="-17"/>
        </w:rPr>
        <w:t xml:space="preserve"> </w:t>
      </w:r>
      <w:r>
        <w:t>legal</w:t>
      </w:r>
      <w:r>
        <w:rPr>
          <w:spacing w:val="-16"/>
        </w:rPr>
        <w:t xml:space="preserve"> </w:t>
      </w:r>
      <w:r>
        <w:t>consultation</w:t>
      </w:r>
      <w:r>
        <w:rPr>
          <w:spacing w:val="-17"/>
        </w:rPr>
        <w:t xml:space="preserve"> </w:t>
      </w:r>
      <w:r>
        <w:t>are</w:t>
      </w:r>
      <w:r>
        <w:rPr>
          <w:spacing w:val="-16"/>
        </w:rPr>
        <w:t xml:space="preserve"> </w:t>
      </w:r>
      <w:r>
        <w:t>examples</w:t>
      </w:r>
      <w:r>
        <w:rPr>
          <w:spacing w:val="-17"/>
        </w:rPr>
        <w:t xml:space="preserve"> </w:t>
      </w:r>
      <w:r>
        <w:t>of</w:t>
      </w:r>
      <w:r>
        <w:rPr>
          <w:spacing w:val="-16"/>
        </w:rPr>
        <w:t xml:space="preserve"> </w:t>
      </w:r>
      <w:r>
        <w:t>support</w:t>
      </w:r>
      <w:r>
        <w:rPr>
          <w:spacing w:val="-17"/>
        </w:rPr>
        <w:t xml:space="preserve"> </w:t>
      </w:r>
      <w:r>
        <w:t>that</w:t>
      </w:r>
      <w:r>
        <w:rPr>
          <w:spacing w:val="-17"/>
        </w:rPr>
        <w:t xml:space="preserve"> </w:t>
      </w:r>
      <w:r>
        <w:t>may</w:t>
      </w:r>
      <w:r>
        <w:rPr>
          <w:spacing w:val="-16"/>
        </w:rPr>
        <w:t xml:space="preserve"> </w:t>
      </w:r>
      <w:r>
        <w:t>be</w:t>
      </w:r>
      <w:r>
        <w:rPr>
          <w:spacing w:val="-17"/>
        </w:rPr>
        <w:t xml:space="preserve"> </w:t>
      </w:r>
      <w:r>
        <w:t>beyond</w:t>
      </w:r>
      <w:r>
        <w:rPr>
          <w:spacing w:val="-15"/>
        </w:rPr>
        <w:t xml:space="preserve"> </w:t>
      </w:r>
      <w:r>
        <w:t>what</w:t>
      </w:r>
      <w:r>
        <w:rPr>
          <w:spacing w:val="-17"/>
        </w:rPr>
        <w:t xml:space="preserve"> </w:t>
      </w:r>
      <w:r>
        <w:t>a</w:t>
      </w:r>
      <w:r>
        <w:rPr>
          <w:spacing w:val="-15"/>
        </w:rPr>
        <w:t xml:space="preserve"> </w:t>
      </w:r>
      <w:r>
        <w:t xml:space="preserve">ROSC </w:t>
      </w:r>
      <w:r>
        <w:rPr>
          <w:w w:val="95"/>
        </w:rPr>
        <w:t>currently provides, but which are often important to supporting recovery.</w:t>
      </w:r>
      <w:r>
        <w:rPr>
          <w:spacing w:val="40"/>
        </w:rPr>
        <w:t xml:space="preserve"> </w:t>
      </w:r>
      <w:r>
        <w:rPr>
          <w:w w:val="95"/>
        </w:rPr>
        <w:t>Wellness checks, which support healthy</w:t>
      </w:r>
      <w:r>
        <w:rPr>
          <w:spacing w:val="-1"/>
          <w:w w:val="95"/>
        </w:rPr>
        <w:t xml:space="preserve"> </w:t>
      </w:r>
      <w:r>
        <w:rPr>
          <w:w w:val="95"/>
        </w:rPr>
        <w:t>lifestyles, are</w:t>
      </w:r>
      <w:r>
        <w:rPr>
          <w:spacing w:val="-1"/>
          <w:w w:val="95"/>
        </w:rPr>
        <w:t xml:space="preserve"> </w:t>
      </w:r>
      <w:r>
        <w:rPr>
          <w:w w:val="95"/>
        </w:rPr>
        <w:t>currently</w:t>
      </w:r>
      <w:r>
        <w:rPr>
          <w:spacing w:val="-1"/>
          <w:w w:val="95"/>
        </w:rPr>
        <w:t xml:space="preserve"> </w:t>
      </w:r>
      <w:r>
        <w:rPr>
          <w:w w:val="95"/>
        </w:rPr>
        <w:t>used</w:t>
      </w:r>
      <w:r>
        <w:rPr>
          <w:spacing w:val="-1"/>
          <w:w w:val="95"/>
        </w:rPr>
        <w:t xml:space="preserve"> </w:t>
      </w:r>
      <w:r>
        <w:rPr>
          <w:w w:val="95"/>
        </w:rPr>
        <w:t>in</w:t>
      </w:r>
      <w:r>
        <w:rPr>
          <w:spacing w:val="-1"/>
          <w:w w:val="95"/>
        </w:rPr>
        <w:t xml:space="preserve"> </w:t>
      </w:r>
      <w:r>
        <w:rPr>
          <w:w w:val="95"/>
        </w:rPr>
        <w:t>primary</w:t>
      </w:r>
      <w:r>
        <w:rPr>
          <w:spacing w:val="-1"/>
          <w:w w:val="95"/>
        </w:rPr>
        <w:t xml:space="preserve"> </w:t>
      </w:r>
      <w:r>
        <w:rPr>
          <w:w w:val="95"/>
        </w:rPr>
        <w:t>care</w:t>
      </w:r>
      <w:r>
        <w:rPr>
          <w:spacing w:val="-1"/>
          <w:w w:val="95"/>
        </w:rPr>
        <w:t xml:space="preserve"> </w:t>
      </w:r>
      <w:r>
        <w:rPr>
          <w:w w:val="95"/>
        </w:rPr>
        <w:t>settings</w:t>
      </w:r>
      <w:r>
        <w:rPr>
          <w:spacing w:val="-1"/>
          <w:w w:val="95"/>
        </w:rPr>
        <w:t xml:space="preserve"> </w:t>
      </w:r>
      <w:r>
        <w:rPr>
          <w:w w:val="95"/>
        </w:rPr>
        <w:t>for persons who</w:t>
      </w:r>
      <w:r>
        <w:rPr>
          <w:spacing w:val="-2"/>
          <w:w w:val="95"/>
        </w:rPr>
        <w:t xml:space="preserve"> </w:t>
      </w:r>
      <w:r>
        <w:rPr>
          <w:w w:val="95"/>
        </w:rPr>
        <w:t>have</w:t>
      </w:r>
      <w:r>
        <w:rPr>
          <w:spacing w:val="-1"/>
          <w:w w:val="95"/>
        </w:rPr>
        <w:t xml:space="preserve"> </w:t>
      </w:r>
      <w:r>
        <w:rPr>
          <w:w w:val="95"/>
        </w:rPr>
        <w:t>chronic conditions</w:t>
      </w:r>
      <w:r>
        <w:rPr>
          <w:spacing w:val="-4"/>
          <w:w w:val="95"/>
        </w:rPr>
        <w:t xml:space="preserve"> </w:t>
      </w:r>
      <w:r>
        <w:rPr>
          <w:w w:val="95"/>
        </w:rPr>
        <w:t>such</w:t>
      </w:r>
      <w:r>
        <w:rPr>
          <w:spacing w:val="-5"/>
          <w:w w:val="95"/>
        </w:rPr>
        <w:t xml:space="preserve"> </w:t>
      </w:r>
      <w:r>
        <w:rPr>
          <w:w w:val="95"/>
        </w:rPr>
        <w:t>as</w:t>
      </w:r>
      <w:r>
        <w:rPr>
          <w:spacing w:val="-4"/>
          <w:w w:val="95"/>
        </w:rPr>
        <w:t xml:space="preserve"> </w:t>
      </w:r>
      <w:r>
        <w:rPr>
          <w:w w:val="95"/>
        </w:rPr>
        <w:t>diabetes</w:t>
      </w:r>
      <w:r>
        <w:rPr>
          <w:spacing w:val="-2"/>
          <w:w w:val="95"/>
        </w:rPr>
        <w:t xml:space="preserve"> </w:t>
      </w:r>
      <w:r>
        <w:rPr>
          <w:w w:val="95"/>
        </w:rPr>
        <w:t>or</w:t>
      </w:r>
      <w:r>
        <w:rPr>
          <w:spacing w:val="-2"/>
          <w:w w:val="95"/>
        </w:rPr>
        <w:t xml:space="preserve"> </w:t>
      </w:r>
      <w:r>
        <w:rPr>
          <w:w w:val="95"/>
        </w:rPr>
        <w:t>heart</w:t>
      </w:r>
      <w:r>
        <w:rPr>
          <w:spacing w:val="-4"/>
          <w:w w:val="95"/>
        </w:rPr>
        <w:t xml:space="preserve"> </w:t>
      </w:r>
      <w:r>
        <w:rPr>
          <w:w w:val="95"/>
        </w:rPr>
        <w:t>disease.</w:t>
      </w:r>
      <w:r>
        <w:rPr>
          <w:spacing w:val="40"/>
        </w:rPr>
        <w:t xml:space="preserve"> </w:t>
      </w:r>
      <w:r>
        <w:rPr>
          <w:w w:val="95"/>
        </w:rPr>
        <w:t>This</w:t>
      </w:r>
      <w:r>
        <w:rPr>
          <w:spacing w:val="-7"/>
          <w:w w:val="95"/>
        </w:rPr>
        <w:t xml:space="preserve"> </w:t>
      </w:r>
      <w:r>
        <w:rPr>
          <w:w w:val="95"/>
        </w:rPr>
        <w:t>sa</w:t>
      </w:r>
      <w:r>
        <w:rPr>
          <w:w w:val="95"/>
        </w:rPr>
        <w:t>me</w:t>
      </w:r>
      <w:r>
        <w:rPr>
          <w:spacing w:val="-5"/>
          <w:w w:val="95"/>
        </w:rPr>
        <w:t xml:space="preserve"> </w:t>
      </w:r>
      <w:r>
        <w:rPr>
          <w:w w:val="95"/>
        </w:rPr>
        <w:t>practice</w:t>
      </w:r>
      <w:r>
        <w:rPr>
          <w:spacing w:val="-5"/>
          <w:w w:val="95"/>
        </w:rPr>
        <w:t xml:space="preserve"> </w:t>
      </w:r>
      <w:r>
        <w:rPr>
          <w:w w:val="95"/>
        </w:rPr>
        <w:t>can</w:t>
      </w:r>
      <w:r>
        <w:rPr>
          <w:spacing w:val="-3"/>
          <w:w w:val="95"/>
        </w:rPr>
        <w:t xml:space="preserve"> </w:t>
      </w:r>
      <w:r>
        <w:rPr>
          <w:w w:val="95"/>
        </w:rPr>
        <w:t>be</w:t>
      </w:r>
      <w:r>
        <w:rPr>
          <w:spacing w:val="-5"/>
          <w:w w:val="95"/>
        </w:rPr>
        <w:t xml:space="preserve"> </w:t>
      </w:r>
      <w:r>
        <w:rPr>
          <w:w w:val="95"/>
        </w:rPr>
        <w:t>replicated</w:t>
      </w:r>
      <w:r>
        <w:rPr>
          <w:spacing w:val="-5"/>
          <w:w w:val="95"/>
        </w:rPr>
        <w:t xml:space="preserve"> </w:t>
      </w:r>
      <w:r>
        <w:rPr>
          <w:w w:val="95"/>
        </w:rPr>
        <w:t>for</w:t>
      </w:r>
      <w:r>
        <w:rPr>
          <w:spacing w:val="-4"/>
          <w:w w:val="95"/>
        </w:rPr>
        <w:t xml:space="preserve"> </w:t>
      </w:r>
      <w:r>
        <w:rPr>
          <w:w w:val="95"/>
        </w:rPr>
        <w:t>persons</w:t>
      </w:r>
      <w:r>
        <w:rPr>
          <w:spacing w:val="-5"/>
          <w:w w:val="95"/>
        </w:rPr>
        <w:t xml:space="preserve"> </w:t>
      </w:r>
      <w:r>
        <w:rPr>
          <w:w w:val="95"/>
        </w:rPr>
        <w:t xml:space="preserve">with </w:t>
      </w:r>
      <w:r>
        <w:t>substance use disorders.</w:t>
      </w:r>
    </w:p>
    <w:p w14:paraId="0099436A" w14:textId="77777777" w:rsidR="008B2AC6" w:rsidRDefault="008B2AC6">
      <w:pPr>
        <w:spacing w:line="283" w:lineRule="auto"/>
        <w:sectPr w:rsidR="008B2AC6">
          <w:pgSz w:w="12240" w:h="15840"/>
          <w:pgMar w:top="1060" w:right="960" w:bottom="1100" w:left="1220" w:header="0" w:footer="908" w:gutter="0"/>
          <w:cols w:space="720"/>
        </w:sectPr>
      </w:pPr>
    </w:p>
    <w:p w14:paraId="12BBDA68" w14:textId="77777777" w:rsidR="008B2AC6" w:rsidRDefault="00041979">
      <w:pPr>
        <w:pStyle w:val="BodyText"/>
        <w:spacing w:before="87" w:line="283" w:lineRule="auto"/>
        <w:ind w:left="220" w:right="7903"/>
      </w:pPr>
      <w:r>
        <w:rPr>
          <w:noProof/>
        </w:rPr>
        <w:lastRenderedPageBreak/>
        <w:drawing>
          <wp:anchor distT="0" distB="0" distL="0" distR="0" simplePos="0" relativeHeight="15730688" behindDoc="0" locked="0" layoutInCell="1" allowOverlap="1" wp14:anchorId="04FED239" wp14:editId="3ED38A35">
            <wp:simplePos x="0" y="0"/>
            <wp:positionH relativeFrom="page">
              <wp:posOffset>2247264</wp:posOffset>
            </wp:positionH>
            <wp:positionV relativeFrom="paragraph">
              <wp:posOffset>48877</wp:posOffset>
            </wp:positionV>
            <wp:extent cx="4572000" cy="3046095"/>
            <wp:effectExtent l="0" t="0" r="0" b="0"/>
            <wp:wrapNone/>
            <wp:docPr id="5" name="image3.jpeg" descr="Image of people waving American flags on the Mall in Washington in front of the Capito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6" cstate="print"/>
                    <a:stretch>
                      <a:fillRect/>
                    </a:stretch>
                  </pic:blipFill>
                  <pic:spPr>
                    <a:xfrm>
                      <a:off x="0" y="0"/>
                      <a:ext cx="4572000" cy="3046095"/>
                    </a:xfrm>
                    <a:prstGeom prst="rect">
                      <a:avLst/>
                    </a:prstGeom>
                  </pic:spPr>
                </pic:pic>
              </a:graphicData>
            </a:graphic>
          </wp:anchor>
        </w:drawing>
      </w:r>
      <w:r>
        <w:t xml:space="preserve">In addition to tangible resources like housing and </w:t>
      </w:r>
      <w:r>
        <w:rPr>
          <w:w w:val="90"/>
        </w:rPr>
        <w:t>transportation,</w:t>
      </w:r>
      <w:r>
        <w:rPr>
          <w:spacing w:val="-10"/>
          <w:w w:val="90"/>
        </w:rPr>
        <w:t xml:space="preserve"> </w:t>
      </w:r>
      <w:r>
        <w:rPr>
          <w:w w:val="90"/>
        </w:rPr>
        <w:t xml:space="preserve">there </w:t>
      </w:r>
      <w:r>
        <w:t>is</w:t>
      </w:r>
      <w:r>
        <w:rPr>
          <w:spacing w:val="-17"/>
        </w:rPr>
        <w:t xml:space="preserve"> </w:t>
      </w:r>
      <w:r>
        <w:t>a</w:t>
      </w:r>
      <w:r>
        <w:rPr>
          <w:spacing w:val="-17"/>
        </w:rPr>
        <w:t xml:space="preserve"> </w:t>
      </w:r>
      <w:r>
        <w:t>human</w:t>
      </w:r>
      <w:r>
        <w:rPr>
          <w:spacing w:val="-16"/>
        </w:rPr>
        <w:t xml:space="preserve"> </w:t>
      </w:r>
      <w:r>
        <w:t>element that is equally valuable in the provision</w:t>
      </w:r>
      <w:r>
        <w:rPr>
          <w:spacing w:val="-10"/>
        </w:rPr>
        <w:t xml:space="preserve"> </w:t>
      </w:r>
      <w:r>
        <w:t>of</w:t>
      </w:r>
      <w:r>
        <w:rPr>
          <w:spacing w:val="-8"/>
        </w:rPr>
        <w:t xml:space="preserve"> </w:t>
      </w:r>
      <w:r>
        <w:t>RSS.</w:t>
      </w:r>
      <w:r>
        <w:rPr>
          <w:spacing w:val="40"/>
        </w:rPr>
        <w:t xml:space="preserve"> </w:t>
      </w:r>
      <w:r>
        <w:t>A peer mentor or recovery</w:t>
      </w:r>
      <w:r>
        <w:rPr>
          <w:spacing w:val="-15"/>
        </w:rPr>
        <w:t xml:space="preserve"> </w:t>
      </w:r>
      <w:r>
        <w:t>coach</w:t>
      </w:r>
      <w:r>
        <w:rPr>
          <w:spacing w:val="-17"/>
        </w:rPr>
        <w:t xml:space="preserve"> </w:t>
      </w:r>
      <w:r>
        <w:t>can be</w:t>
      </w:r>
      <w:r>
        <w:rPr>
          <w:spacing w:val="-17"/>
        </w:rPr>
        <w:t xml:space="preserve"> </w:t>
      </w:r>
      <w:r>
        <w:t>very</w:t>
      </w:r>
      <w:r>
        <w:rPr>
          <w:spacing w:val="-17"/>
        </w:rPr>
        <w:t xml:space="preserve"> </w:t>
      </w:r>
      <w:r>
        <w:t>effective</w:t>
      </w:r>
      <w:r>
        <w:rPr>
          <w:spacing w:val="-16"/>
        </w:rPr>
        <w:t xml:space="preserve"> </w:t>
      </w:r>
      <w:r>
        <w:t xml:space="preserve">in </w:t>
      </w:r>
      <w:r>
        <w:rPr>
          <w:spacing w:val="-2"/>
        </w:rPr>
        <w:t xml:space="preserve">providing </w:t>
      </w:r>
      <w:r>
        <w:t>motivation and support as an individual seeks a recovery lifestyle.</w:t>
      </w:r>
    </w:p>
    <w:p w14:paraId="4BB6714B" w14:textId="77777777" w:rsidR="008B2AC6" w:rsidRDefault="00041979">
      <w:pPr>
        <w:pStyle w:val="BodyText"/>
        <w:spacing w:line="283" w:lineRule="auto"/>
        <w:ind w:left="219" w:right="559"/>
      </w:pPr>
      <w:r>
        <w:rPr>
          <w:w w:val="95"/>
        </w:rPr>
        <w:t>When an established frame of reference reflects their own recov</w:t>
      </w:r>
      <w:r>
        <w:rPr>
          <w:w w:val="95"/>
        </w:rPr>
        <w:t>ery process, peer mentors and recovery</w:t>
      </w:r>
      <w:r>
        <w:rPr>
          <w:spacing w:val="-1"/>
          <w:w w:val="95"/>
        </w:rPr>
        <w:t xml:space="preserve"> </w:t>
      </w:r>
      <w:r>
        <w:rPr>
          <w:w w:val="95"/>
        </w:rPr>
        <w:t>coaches</w:t>
      </w:r>
      <w:r>
        <w:rPr>
          <w:spacing w:val="-2"/>
          <w:w w:val="95"/>
        </w:rPr>
        <w:t xml:space="preserve"> </w:t>
      </w:r>
      <w:r>
        <w:rPr>
          <w:w w:val="95"/>
        </w:rPr>
        <w:t>are</w:t>
      </w:r>
      <w:r>
        <w:rPr>
          <w:spacing w:val="-1"/>
          <w:w w:val="95"/>
        </w:rPr>
        <w:t xml:space="preserve"> </w:t>
      </w:r>
      <w:r>
        <w:rPr>
          <w:w w:val="95"/>
        </w:rPr>
        <w:t>valuable</w:t>
      </w:r>
      <w:r>
        <w:rPr>
          <w:spacing w:val="-3"/>
          <w:w w:val="95"/>
        </w:rPr>
        <w:t xml:space="preserve"> </w:t>
      </w:r>
      <w:r>
        <w:rPr>
          <w:w w:val="95"/>
        </w:rPr>
        <w:t>assets</w:t>
      </w:r>
      <w:r>
        <w:rPr>
          <w:spacing w:val="-2"/>
          <w:w w:val="95"/>
        </w:rPr>
        <w:t xml:space="preserve"> </w:t>
      </w:r>
      <w:r>
        <w:rPr>
          <w:w w:val="95"/>
        </w:rPr>
        <w:t>in</w:t>
      </w:r>
      <w:r>
        <w:rPr>
          <w:spacing w:val="-3"/>
          <w:w w:val="95"/>
        </w:rPr>
        <w:t xml:space="preserve"> </w:t>
      </w:r>
      <w:r>
        <w:rPr>
          <w:w w:val="95"/>
        </w:rPr>
        <w:t>recovery</w:t>
      </w:r>
      <w:r>
        <w:rPr>
          <w:spacing w:val="-3"/>
          <w:w w:val="95"/>
        </w:rPr>
        <w:t xml:space="preserve"> </w:t>
      </w:r>
      <w:r>
        <w:rPr>
          <w:w w:val="95"/>
        </w:rPr>
        <w:t>support.</w:t>
      </w:r>
      <w:r>
        <w:rPr>
          <w:spacing w:val="40"/>
        </w:rPr>
        <w:t xml:space="preserve"> </w:t>
      </w:r>
      <w:r>
        <w:rPr>
          <w:w w:val="95"/>
        </w:rPr>
        <w:t>They</w:t>
      </w:r>
      <w:r>
        <w:rPr>
          <w:spacing w:val="-3"/>
          <w:w w:val="95"/>
        </w:rPr>
        <w:t xml:space="preserve"> </w:t>
      </w:r>
      <w:r>
        <w:rPr>
          <w:w w:val="95"/>
        </w:rPr>
        <w:t>can</w:t>
      </w:r>
      <w:r>
        <w:rPr>
          <w:spacing w:val="-1"/>
          <w:w w:val="95"/>
        </w:rPr>
        <w:t xml:space="preserve"> </w:t>
      </w:r>
      <w:r>
        <w:rPr>
          <w:w w:val="95"/>
        </w:rPr>
        <w:t>bring</w:t>
      </w:r>
      <w:r>
        <w:rPr>
          <w:spacing w:val="-1"/>
          <w:w w:val="95"/>
        </w:rPr>
        <w:t xml:space="preserve"> </w:t>
      </w:r>
      <w:r>
        <w:rPr>
          <w:w w:val="95"/>
        </w:rPr>
        <w:t>significant</w:t>
      </w:r>
      <w:r>
        <w:rPr>
          <w:spacing w:val="-2"/>
          <w:w w:val="95"/>
        </w:rPr>
        <w:t xml:space="preserve"> </w:t>
      </w:r>
      <w:r>
        <w:rPr>
          <w:w w:val="95"/>
        </w:rPr>
        <w:t xml:space="preserve">interpersonal </w:t>
      </w:r>
      <w:r>
        <w:t>skills</w:t>
      </w:r>
      <w:r>
        <w:rPr>
          <w:spacing w:val="-10"/>
        </w:rPr>
        <w:t xml:space="preserve"> </w:t>
      </w:r>
      <w:r>
        <w:t>to</w:t>
      </w:r>
      <w:r>
        <w:rPr>
          <w:spacing w:val="-11"/>
        </w:rPr>
        <w:t xml:space="preserve"> </w:t>
      </w:r>
      <w:r>
        <w:t>their</w:t>
      </w:r>
      <w:r>
        <w:rPr>
          <w:spacing w:val="-10"/>
        </w:rPr>
        <w:t xml:space="preserve"> </w:t>
      </w:r>
      <w:r>
        <w:t>work</w:t>
      </w:r>
      <w:r>
        <w:rPr>
          <w:spacing w:val="-11"/>
        </w:rPr>
        <w:t xml:space="preserve"> </w:t>
      </w:r>
      <w:r>
        <w:t>with</w:t>
      </w:r>
      <w:r>
        <w:rPr>
          <w:spacing w:val="-11"/>
        </w:rPr>
        <w:t xml:space="preserve"> </w:t>
      </w:r>
      <w:r>
        <w:t>individuals</w:t>
      </w:r>
      <w:r>
        <w:rPr>
          <w:spacing w:val="-10"/>
        </w:rPr>
        <w:t xml:space="preserve"> </w:t>
      </w:r>
      <w:r>
        <w:t>engaged</w:t>
      </w:r>
      <w:r>
        <w:rPr>
          <w:spacing w:val="-11"/>
        </w:rPr>
        <w:t xml:space="preserve"> </w:t>
      </w:r>
      <w:r>
        <w:t>in</w:t>
      </w:r>
      <w:r>
        <w:rPr>
          <w:spacing w:val="-9"/>
        </w:rPr>
        <w:t xml:space="preserve"> </w:t>
      </w:r>
      <w:r>
        <w:t>or</w:t>
      </w:r>
      <w:r>
        <w:rPr>
          <w:spacing w:val="-10"/>
        </w:rPr>
        <w:t xml:space="preserve"> </w:t>
      </w:r>
      <w:r>
        <w:t>contemplating</w:t>
      </w:r>
      <w:r>
        <w:rPr>
          <w:spacing w:val="-11"/>
        </w:rPr>
        <w:t xml:space="preserve"> </w:t>
      </w:r>
      <w:r>
        <w:t>recovery.</w:t>
      </w:r>
      <w:r>
        <w:rPr>
          <w:spacing w:val="-12"/>
        </w:rPr>
        <w:t xml:space="preserve"> </w:t>
      </w:r>
      <w:r>
        <w:t>As</w:t>
      </w:r>
      <w:r>
        <w:rPr>
          <w:spacing w:val="-8"/>
        </w:rPr>
        <w:t xml:space="preserve"> </w:t>
      </w:r>
      <w:r>
        <w:t>a</w:t>
      </w:r>
      <w:r>
        <w:rPr>
          <w:spacing w:val="-9"/>
        </w:rPr>
        <w:t xml:space="preserve"> </w:t>
      </w:r>
      <w:r>
        <w:t>ROSC</w:t>
      </w:r>
      <w:r>
        <w:rPr>
          <w:spacing w:val="-12"/>
        </w:rPr>
        <w:t xml:space="preserve"> </w:t>
      </w:r>
      <w:r>
        <w:t xml:space="preserve">moves </w:t>
      </w:r>
      <w:r>
        <w:rPr>
          <w:w w:val="95"/>
        </w:rPr>
        <w:t>further into the implementation pha</w:t>
      </w:r>
      <w:r>
        <w:rPr>
          <w:w w:val="95"/>
        </w:rPr>
        <w:t>se, peer-driven supports will become a part of the fabric of recovery that cannot be replicated by other resources.</w:t>
      </w:r>
    </w:p>
    <w:p w14:paraId="3125215A" w14:textId="77777777" w:rsidR="008B2AC6" w:rsidRDefault="00041979">
      <w:pPr>
        <w:pStyle w:val="BodyText"/>
        <w:spacing w:before="199" w:line="280" w:lineRule="auto"/>
        <w:ind w:left="219"/>
      </w:pPr>
      <w:r>
        <w:rPr>
          <w:w w:val="95"/>
        </w:rPr>
        <w:t>Beyond</w:t>
      </w:r>
      <w:r>
        <w:rPr>
          <w:spacing w:val="-7"/>
          <w:w w:val="95"/>
        </w:rPr>
        <w:t xml:space="preserve"> </w:t>
      </w:r>
      <w:r>
        <w:rPr>
          <w:w w:val="95"/>
        </w:rPr>
        <w:t>the</w:t>
      </w:r>
      <w:r>
        <w:rPr>
          <w:spacing w:val="-7"/>
          <w:w w:val="95"/>
        </w:rPr>
        <w:t xml:space="preserve"> </w:t>
      </w:r>
      <w:r>
        <w:rPr>
          <w:w w:val="95"/>
        </w:rPr>
        <w:t>RSS</w:t>
      </w:r>
      <w:r>
        <w:rPr>
          <w:spacing w:val="-9"/>
          <w:w w:val="95"/>
        </w:rPr>
        <w:t xml:space="preserve"> </w:t>
      </w:r>
      <w:r>
        <w:rPr>
          <w:w w:val="95"/>
        </w:rPr>
        <w:t>functions</w:t>
      </w:r>
      <w:r>
        <w:rPr>
          <w:spacing w:val="-8"/>
          <w:w w:val="95"/>
        </w:rPr>
        <w:t xml:space="preserve"> </w:t>
      </w:r>
      <w:r>
        <w:rPr>
          <w:w w:val="95"/>
        </w:rPr>
        <w:t>that</w:t>
      </w:r>
      <w:r>
        <w:rPr>
          <w:spacing w:val="-6"/>
          <w:w w:val="95"/>
        </w:rPr>
        <w:t xml:space="preserve"> </w:t>
      </w:r>
      <w:r>
        <w:rPr>
          <w:w w:val="95"/>
        </w:rPr>
        <w:t>often</w:t>
      </w:r>
      <w:r>
        <w:rPr>
          <w:spacing w:val="-7"/>
          <w:w w:val="95"/>
        </w:rPr>
        <w:t xml:space="preserve"> </w:t>
      </w:r>
      <w:r>
        <w:rPr>
          <w:w w:val="95"/>
        </w:rPr>
        <w:t>require</w:t>
      </w:r>
      <w:r>
        <w:rPr>
          <w:spacing w:val="-9"/>
          <w:w w:val="95"/>
        </w:rPr>
        <w:t xml:space="preserve"> </w:t>
      </w:r>
      <w:r>
        <w:rPr>
          <w:w w:val="95"/>
        </w:rPr>
        <w:t>certification,</w:t>
      </w:r>
      <w:r>
        <w:rPr>
          <w:spacing w:val="-6"/>
          <w:w w:val="95"/>
        </w:rPr>
        <w:t xml:space="preserve"> </w:t>
      </w:r>
      <w:r>
        <w:rPr>
          <w:w w:val="95"/>
        </w:rPr>
        <w:t>States</w:t>
      </w:r>
      <w:r>
        <w:rPr>
          <w:spacing w:val="-8"/>
          <w:w w:val="95"/>
        </w:rPr>
        <w:t xml:space="preserve"> </w:t>
      </w:r>
      <w:r>
        <w:rPr>
          <w:w w:val="95"/>
        </w:rPr>
        <w:t>will</w:t>
      </w:r>
      <w:r>
        <w:rPr>
          <w:spacing w:val="-6"/>
          <w:w w:val="95"/>
        </w:rPr>
        <w:t xml:space="preserve"> </w:t>
      </w:r>
      <w:r>
        <w:rPr>
          <w:w w:val="95"/>
        </w:rPr>
        <w:t>be</w:t>
      </w:r>
      <w:r>
        <w:rPr>
          <w:spacing w:val="-7"/>
          <w:w w:val="95"/>
        </w:rPr>
        <w:t xml:space="preserve"> </w:t>
      </w:r>
      <w:r>
        <w:rPr>
          <w:w w:val="95"/>
        </w:rPr>
        <w:t>challenged</w:t>
      </w:r>
      <w:r>
        <w:rPr>
          <w:spacing w:val="-9"/>
          <w:w w:val="95"/>
        </w:rPr>
        <w:t xml:space="preserve"> </w:t>
      </w:r>
      <w:r>
        <w:rPr>
          <w:w w:val="95"/>
        </w:rPr>
        <w:t>to</w:t>
      </w:r>
      <w:r>
        <w:rPr>
          <w:spacing w:val="-7"/>
          <w:w w:val="95"/>
        </w:rPr>
        <w:t xml:space="preserve"> </w:t>
      </w:r>
      <w:r>
        <w:rPr>
          <w:w w:val="95"/>
        </w:rPr>
        <w:t>develop</w:t>
      </w:r>
      <w:r>
        <w:rPr>
          <w:spacing w:val="-10"/>
          <w:w w:val="95"/>
        </w:rPr>
        <w:t xml:space="preserve"> </w:t>
      </w:r>
      <w:r>
        <w:rPr>
          <w:w w:val="95"/>
        </w:rPr>
        <w:t xml:space="preserve">core </w:t>
      </w:r>
      <w:r>
        <w:rPr>
          <w:spacing w:val="-2"/>
        </w:rPr>
        <w:t>competencies</w:t>
      </w:r>
      <w:r>
        <w:rPr>
          <w:spacing w:val="-6"/>
        </w:rPr>
        <w:t xml:space="preserve"> </w:t>
      </w:r>
      <w:r>
        <w:rPr>
          <w:spacing w:val="-2"/>
        </w:rPr>
        <w:t>or</w:t>
      </w:r>
      <w:r>
        <w:rPr>
          <w:spacing w:val="-8"/>
        </w:rPr>
        <w:t xml:space="preserve"> </w:t>
      </w:r>
      <w:r>
        <w:rPr>
          <w:spacing w:val="-2"/>
        </w:rPr>
        <w:t>minimal</w:t>
      </w:r>
      <w:r>
        <w:rPr>
          <w:spacing w:val="-8"/>
        </w:rPr>
        <w:t xml:space="preserve"> </w:t>
      </w:r>
      <w:r>
        <w:rPr>
          <w:spacing w:val="-2"/>
        </w:rPr>
        <w:t>guidelines</w:t>
      </w:r>
      <w:r>
        <w:rPr>
          <w:spacing w:val="-8"/>
        </w:rPr>
        <w:t xml:space="preserve"> </w:t>
      </w:r>
      <w:r>
        <w:rPr>
          <w:spacing w:val="-2"/>
        </w:rPr>
        <w:t>for</w:t>
      </w:r>
      <w:r>
        <w:rPr>
          <w:spacing w:val="-6"/>
        </w:rPr>
        <w:t xml:space="preserve"> </w:t>
      </w:r>
      <w:r>
        <w:rPr>
          <w:spacing w:val="-2"/>
        </w:rPr>
        <w:t>persons</w:t>
      </w:r>
      <w:r>
        <w:rPr>
          <w:spacing w:val="-9"/>
        </w:rPr>
        <w:t xml:space="preserve"> </w:t>
      </w:r>
      <w:r>
        <w:rPr>
          <w:spacing w:val="-2"/>
        </w:rPr>
        <w:t>and</w:t>
      </w:r>
      <w:r>
        <w:rPr>
          <w:spacing w:val="-7"/>
        </w:rPr>
        <w:t xml:space="preserve"> </w:t>
      </w:r>
      <w:r>
        <w:rPr>
          <w:spacing w:val="-2"/>
        </w:rPr>
        <w:t>organizations</w:t>
      </w:r>
      <w:r>
        <w:rPr>
          <w:spacing w:val="-8"/>
        </w:rPr>
        <w:t xml:space="preserve"> </w:t>
      </w:r>
      <w:r>
        <w:rPr>
          <w:spacing w:val="-2"/>
        </w:rPr>
        <w:t>who</w:t>
      </w:r>
      <w:r>
        <w:rPr>
          <w:spacing w:val="-7"/>
        </w:rPr>
        <w:t xml:space="preserve"> </w:t>
      </w:r>
      <w:r>
        <w:rPr>
          <w:spacing w:val="-2"/>
        </w:rPr>
        <w:t>deliver</w:t>
      </w:r>
      <w:r>
        <w:rPr>
          <w:spacing w:val="-8"/>
        </w:rPr>
        <w:t xml:space="preserve"> </w:t>
      </w:r>
      <w:r>
        <w:rPr>
          <w:spacing w:val="-2"/>
        </w:rPr>
        <w:t>these</w:t>
      </w:r>
      <w:r>
        <w:rPr>
          <w:spacing w:val="-7"/>
        </w:rPr>
        <w:t xml:space="preserve"> </w:t>
      </w:r>
      <w:r>
        <w:rPr>
          <w:spacing w:val="-2"/>
        </w:rPr>
        <w:t>services.</w:t>
      </w:r>
    </w:p>
    <w:p w14:paraId="787D466B" w14:textId="77777777" w:rsidR="008B2AC6" w:rsidRDefault="00041979">
      <w:pPr>
        <w:pStyle w:val="BodyText"/>
        <w:spacing w:before="4" w:line="283" w:lineRule="auto"/>
        <w:ind w:left="219" w:right="559"/>
      </w:pPr>
      <w:r>
        <w:rPr>
          <w:spacing w:val="-2"/>
        </w:rPr>
        <w:t>Although</w:t>
      </w:r>
      <w:r>
        <w:rPr>
          <w:spacing w:val="-10"/>
        </w:rPr>
        <w:t xml:space="preserve"> </w:t>
      </w:r>
      <w:r>
        <w:rPr>
          <w:spacing w:val="-2"/>
        </w:rPr>
        <w:t>health</w:t>
      </w:r>
      <w:r>
        <w:rPr>
          <w:spacing w:val="-9"/>
        </w:rPr>
        <w:t xml:space="preserve"> </w:t>
      </w:r>
      <w:r>
        <w:rPr>
          <w:spacing w:val="-2"/>
        </w:rPr>
        <w:t>care</w:t>
      </w:r>
      <w:r>
        <w:rPr>
          <w:spacing w:val="-9"/>
        </w:rPr>
        <w:t xml:space="preserve"> </w:t>
      </w:r>
      <w:r>
        <w:rPr>
          <w:spacing w:val="-2"/>
        </w:rPr>
        <w:t>reform</w:t>
      </w:r>
      <w:r>
        <w:rPr>
          <w:spacing w:val="-8"/>
        </w:rPr>
        <w:t xml:space="preserve"> </w:t>
      </w:r>
      <w:r>
        <w:rPr>
          <w:spacing w:val="-2"/>
        </w:rPr>
        <w:t>and</w:t>
      </w:r>
      <w:r>
        <w:rPr>
          <w:spacing w:val="-7"/>
        </w:rPr>
        <w:t xml:space="preserve"> </w:t>
      </w:r>
      <w:r>
        <w:rPr>
          <w:spacing w:val="-2"/>
        </w:rPr>
        <w:t>parity</w:t>
      </w:r>
      <w:r>
        <w:rPr>
          <w:spacing w:val="-9"/>
        </w:rPr>
        <w:t xml:space="preserve"> </w:t>
      </w:r>
      <w:r>
        <w:rPr>
          <w:spacing w:val="-2"/>
        </w:rPr>
        <w:t>legislation</w:t>
      </w:r>
      <w:r>
        <w:rPr>
          <w:spacing w:val="-12"/>
        </w:rPr>
        <w:t xml:space="preserve"> </w:t>
      </w:r>
      <w:r>
        <w:rPr>
          <w:spacing w:val="-2"/>
        </w:rPr>
        <w:t>will</w:t>
      </w:r>
      <w:r>
        <w:rPr>
          <w:spacing w:val="-8"/>
        </w:rPr>
        <w:t xml:space="preserve"> </w:t>
      </w:r>
      <w:r>
        <w:rPr>
          <w:spacing w:val="-2"/>
        </w:rPr>
        <w:t>enable</w:t>
      </w:r>
      <w:r>
        <w:rPr>
          <w:spacing w:val="-9"/>
        </w:rPr>
        <w:t xml:space="preserve"> </w:t>
      </w:r>
      <w:r>
        <w:rPr>
          <w:spacing w:val="-2"/>
        </w:rPr>
        <w:t>some</w:t>
      </w:r>
      <w:r>
        <w:rPr>
          <w:spacing w:val="-9"/>
        </w:rPr>
        <w:t xml:space="preserve"> </w:t>
      </w:r>
      <w:r>
        <w:rPr>
          <w:spacing w:val="-2"/>
        </w:rPr>
        <w:t>service</w:t>
      </w:r>
      <w:r>
        <w:rPr>
          <w:spacing w:val="-11"/>
        </w:rPr>
        <w:t xml:space="preserve"> </w:t>
      </w:r>
      <w:r>
        <w:rPr>
          <w:spacing w:val="-2"/>
        </w:rPr>
        <w:t>billing</w:t>
      </w:r>
      <w:r>
        <w:rPr>
          <w:spacing w:val="-9"/>
        </w:rPr>
        <w:t xml:space="preserve"> </w:t>
      </w:r>
      <w:r>
        <w:rPr>
          <w:spacing w:val="-2"/>
        </w:rPr>
        <w:t xml:space="preserve">through </w:t>
      </w:r>
      <w:r>
        <w:rPr>
          <w:w w:val="95"/>
        </w:rPr>
        <w:t>insurance carriers for RSS, they may have</w:t>
      </w:r>
      <w:r>
        <w:rPr>
          <w:spacing w:val="-3"/>
          <w:w w:val="95"/>
        </w:rPr>
        <w:t xml:space="preserve"> </w:t>
      </w:r>
      <w:r>
        <w:rPr>
          <w:w w:val="95"/>
        </w:rPr>
        <w:t>more-stringent requirements related to service delivery for RSS than for conventional medical treatment.</w:t>
      </w:r>
      <w:r>
        <w:rPr>
          <w:spacing w:val="40"/>
        </w:rPr>
        <w:t xml:space="preserve"> </w:t>
      </w:r>
      <w:r>
        <w:rPr>
          <w:w w:val="95"/>
        </w:rPr>
        <w:t>When peer-driven services are initiated, consideration</w:t>
      </w:r>
      <w:r>
        <w:rPr>
          <w:spacing w:val="-2"/>
          <w:w w:val="95"/>
        </w:rPr>
        <w:t xml:space="preserve"> </w:t>
      </w:r>
      <w:r>
        <w:rPr>
          <w:w w:val="95"/>
        </w:rPr>
        <w:t>should</w:t>
      </w:r>
      <w:r>
        <w:rPr>
          <w:spacing w:val="-1"/>
          <w:w w:val="95"/>
        </w:rPr>
        <w:t xml:space="preserve"> </w:t>
      </w:r>
      <w:r>
        <w:rPr>
          <w:w w:val="95"/>
        </w:rPr>
        <w:t>be</w:t>
      </w:r>
      <w:r>
        <w:rPr>
          <w:spacing w:val="-1"/>
          <w:w w:val="95"/>
        </w:rPr>
        <w:t xml:space="preserve"> </w:t>
      </w:r>
      <w:r>
        <w:rPr>
          <w:w w:val="95"/>
        </w:rPr>
        <w:t>given</w:t>
      </w:r>
      <w:r>
        <w:rPr>
          <w:spacing w:val="-1"/>
          <w:w w:val="95"/>
        </w:rPr>
        <w:t xml:space="preserve"> </w:t>
      </w:r>
      <w:r>
        <w:rPr>
          <w:w w:val="95"/>
        </w:rPr>
        <w:t>to</w:t>
      </w:r>
      <w:r>
        <w:rPr>
          <w:spacing w:val="-1"/>
          <w:w w:val="95"/>
        </w:rPr>
        <w:t xml:space="preserve"> </w:t>
      </w:r>
      <w:r>
        <w:rPr>
          <w:w w:val="95"/>
        </w:rPr>
        <w:t>a</w:t>
      </w:r>
      <w:r>
        <w:rPr>
          <w:spacing w:val="-1"/>
          <w:w w:val="95"/>
        </w:rPr>
        <w:t xml:space="preserve"> </w:t>
      </w:r>
      <w:r>
        <w:rPr>
          <w:w w:val="95"/>
        </w:rPr>
        <w:t xml:space="preserve">reasonable match of gender, education, </w:t>
      </w:r>
      <w:proofErr w:type="gramStart"/>
      <w:r>
        <w:rPr>
          <w:w w:val="95"/>
        </w:rPr>
        <w:t>ethnicity</w:t>
      </w:r>
      <w:proofErr w:type="gramEnd"/>
      <w:r>
        <w:rPr>
          <w:spacing w:val="-1"/>
          <w:w w:val="95"/>
        </w:rPr>
        <w:t xml:space="preserve"> </w:t>
      </w:r>
      <w:r>
        <w:rPr>
          <w:w w:val="95"/>
        </w:rPr>
        <w:t>and</w:t>
      </w:r>
      <w:r>
        <w:rPr>
          <w:spacing w:val="-1"/>
          <w:w w:val="95"/>
        </w:rPr>
        <w:t xml:space="preserve"> </w:t>
      </w:r>
      <w:r>
        <w:rPr>
          <w:w w:val="95"/>
        </w:rPr>
        <w:t xml:space="preserve">recovery </w:t>
      </w:r>
      <w:r>
        <w:t>philosophy,</w:t>
      </w:r>
      <w:r>
        <w:rPr>
          <w:spacing w:val="-11"/>
        </w:rPr>
        <w:t xml:space="preserve"> </w:t>
      </w:r>
      <w:r>
        <w:t>a</w:t>
      </w:r>
      <w:r>
        <w:t>s</w:t>
      </w:r>
      <w:r>
        <w:rPr>
          <w:spacing w:val="-11"/>
        </w:rPr>
        <w:t xml:space="preserve"> </w:t>
      </w:r>
      <w:r>
        <w:t>well</w:t>
      </w:r>
      <w:r>
        <w:rPr>
          <w:spacing w:val="-9"/>
        </w:rPr>
        <w:t xml:space="preserve"> </w:t>
      </w:r>
      <w:r>
        <w:t>as</w:t>
      </w:r>
      <w:r>
        <w:rPr>
          <w:spacing w:val="-9"/>
        </w:rPr>
        <w:t xml:space="preserve"> </w:t>
      </w:r>
      <w:r>
        <w:t>defined</w:t>
      </w:r>
      <w:r>
        <w:rPr>
          <w:spacing w:val="-10"/>
        </w:rPr>
        <w:t xml:space="preserve"> </w:t>
      </w:r>
      <w:r>
        <w:t>core</w:t>
      </w:r>
      <w:r>
        <w:rPr>
          <w:spacing w:val="-11"/>
        </w:rPr>
        <w:t xml:space="preserve"> </w:t>
      </w:r>
      <w:r>
        <w:t>competencies.</w:t>
      </w:r>
    </w:p>
    <w:p w14:paraId="79037712" w14:textId="77777777" w:rsidR="008B2AC6" w:rsidRDefault="00041979">
      <w:pPr>
        <w:pStyle w:val="BodyText"/>
        <w:spacing w:before="200"/>
        <w:ind w:left="219"/>
      </w:pPr>
      <w:r>
        <w:rPr>
          <w:w w:val="95"/>
        </w:rPr>
        <w:t>As</w:t>
      </w:r>
      <w:r>
        <w:rPr>
          <w:spacing w:val="5"/>
        </w:rPr>
        <w:t xml:space="preserve"> </w:t>
      </w:r>
      <w:r>
        <w:rPr>
          <w:w w:val="95"/>
        </w:rPr>
        <w:t>a</w:t>
      </w:r>
      <w:r>
        <w:rPr>
          <w:spacing w:val="4"/>
        </w:rPr>
        <w:t xml:space="preserve"> </w:t>
      </w:r>
      <w:r>
        <w:rPr>
          <w:w w:val="95"/>
        </w:rPr>
        <w:t>ROSC</w:t>
      </w:r>
      <w:r>
        <w:rPr>
          <w:spacing w:val="1"/>
        </w:rPr>
        <w:t xml:space="preserve"> </w:t>
      </w:r>
      <w:r>
        <w:rPr>
          <w:w w:val="95"/>
        </w:rPr>
        <w:t>implements</w:t>
      </w:r>
      <w:r>
        <w:rPr>
          <w:spacing w:val="3"/>
        </w:rPr>
        <w:t xml:space="preserve"> </w:t>
      </w:r>
      <w:r>
        <w:rPr>
          <w:w w:val="95"/>
        </w:rPr>
        <w:t>RSS,</w:t>
      </w:r>
      <w:r>
        <w:rPr>
          <w:spacing w:val="3"/>
        </w:rPr>
        <w:t xml:space="preserve"> </w:t>
      </w:r>
      <w:r>
        <w:rPr>
          <w:w w:val="95"/>
        </w:rPr>
        <w:t>a</w:t>
      </w:r>
      <w:r>
        <w:rPr>
          <w:spacing w:val="2"/>
        </w:rPr>
        <w:t xml:space="preserve"> </w:t>
      </w:r>
      <w:r>
        <w:rPr>
          <w:w w:val="95"/>
        </w:rPr>
        <w:t>few</w:t>
      </w:r>
      <w:r>
        <w:rPr>
          <w:spacing w:val="4"/>
        </w:rPr>
        <w:t xml:space="preserve"> </w:t>
      </w:r>
      <w:r>
        <w:rPr>
          <w:w w:val="95"/>
        </w:rPr>
        <w:t>key</w:t>
      </w:r>
      <w:r>
        <w:rPr>
          <w:spacing w:val="2"/>
        </w:rPr>
        <w:t xml:space="preserve"> </w:t>
      </w:r>
      <w:r>
        <w:rPr>
          <w:w w:val="95"/>
        </w:rPr>
        <w:t>steps</w:t>
      </w:r>
      <w:r>
        <w:rPr>
          <w:spacing w:val="2"/>
        </w:rPr>
        <w:t xml:space="preserve"> </w:t>
      </w:r>
      <w:r>
        <w:rPr>
          <w:w w:val="95"/>
        </w:rPr>
        <w:t>can</w:t>
      </w:r>
      <w:r>
        <w:rPr>
          <w:spacing w:val="2"/>
        </w:rPr>
        <w:t xml:space="preserve"> </w:t>
      </w:r>
      <w:r>
        <w:rPr>
          <w:w w:val="95"/>
        </w:rPr>
        <w:t>guide</w:t>
      </w:r>
      <w:r>
        <w:rPr>
          <w:spacing w:val="3"/>
        </w:rPr>
        <w:t xml:space="preserve"> </w:t>
      </w:r>
      <w:r>
        <w:rPr>
          <w:w w:val="95"/>
        </w:rPr>
        <w:t>the</w:t>
      </w:r>
      <w:r>
        <w:rPr>
          <w:spacing w:val="2"/>
        </w:rPr>
        <w:t xml:space="preserve"> </w:t>
      </w:r>
      <w:r>
        <w:rPr>
          <w:spacing w:val="-2"/>
          <w:w w:val="95"/>
        </w:rPr>
        <w:t>process:</w:t>
      </w:r>
    </w:p>
    <w:p w14:paraId="14FBE5A7" w14:textId="77777777" w:rsidR="008B2AC6" w:rsidRDefault="008B2AC6">
      <w:pPr>
        <w:pStyle w:val="BodyText"/>
        <w:spacing w:before="4"/>
        <w:rPr>
          <w:sz w:val="21"/>
        </w:rPr>
      </w:pPr>
    </w:p>
    <w:p w14:paraId="1EA5F1BD" w14:textId="77777777" w:rsidR="008B2AC6" w:rsidRDefault="00041979">
      <w:pPr>
        <w:pStyle w:val="ListParagraph"/>
        <w:numPr>
          <w:ilvl w:val="1"/>
          <w:numId w:val="6"/>
        </w:numPr>
        <w:tabs>
          <w:tab w:val="left" w:pos="1298"/>
          <w:tab w:val="left" w:pos="1299"/>
        </w:tabs>
        <w:spacing w:before="0"/>
        <w:ind w:left="1298" w:hanging="361"/>
      </w:pPr>
      <w:r>
        <w:rPr>
          <w:w w:val="95"/>
        </w:rPr>
        <w:t>Secure</w:t>
      </w:r>
      <w:r>
        <w:rPr>
          <w:spacing w:val="-7"/>
          <w:w w:val="95"/>
        </w:rPr>
        <w:t xml:space="preserve"> </w:t>
      </w:r>
      <w:r>
        <w:rPr>
          <w:w w:val="95"/>
        </w:rPr>
        <w:t>a</w:t>
      </w:r>
      <w:r>
        <w:rPr>
          <w:spacing w:val="-5"/>
          <w:w w:val="95"/>
        </w:rPr>
        <w:t xml:space="preserve"> </w:t>
      </w:r>
      <w:r>
        <w:rPr>
          <w:w w:val="95"/>
        </w:rPr>
        <w:t>broad</w:t>
      </w:r>
      <w:r>
        <w:rPr>
          <w:spacing w:val="-9"/>
          <w:w w:val="95"/>
        </w:rPr>
        <w:t xml:space="preserve"> </w:t>
      </w:r>
      <w:r>
        <w:rPr>
          <w:w w:val="95"/>
        </w:rPr>
        <w:t>range</w:t>
      </w:r>
      <w:r>
        <w:rPr>
          <w:spacing w:val="-5"/>
          <w:w w:val="95"/>
        </w:rPr>
        <w:t xml:space="preserve"> </w:t>
      </w:r>
      <w:r>
        <w:rPr>
          <w:w w:val="95"/>
        </w:rPr>
        <w:t>of</w:t>
      </w:r>
      <w:r>
        <w:rPr>
          <w:spacing w:val="-7"/>
          <w:w w:val="95"/>
        </w:rPr>
        <w:t xml:space="preserve"> </w:t>
      </w:r>
      <w:r>
        <w:rPr>
          <w:w w:val="95"/>
        </w:rPr>
        <w:t>supports</w:t>
      </w:r>
      <w:r>
        <w:rPr>
          <w:spacing w:val="-6"/>
          <w:w w:val="95"/>
        </w:rPr>
        <w:t xml:space="preserve"> </w:t>
      </w:r>
      <w:r>
        <w:rPr>
          <w:w w:val="95"/>
        </w:rPr>
        <w:t>through</w:t>
      </w:r>
      <w:r>
        <w:rPr>
          <w:spacing w:val="-9"/>
          <w:w w:val="95"/>
        </w:rPr>
        <w:t xml:space="preserve"> </w:t>
      </w:r>
      <w:r>
        <w:rPr>
          <w:w w:val="95"/>
        </w:rPr>
        <w:t>leverage</w:t>
      </w:r>
      <w:r>
        <w:rPr>
          <w:spacing w:val="-7"/>
          <w:w w:val="95"/>
        </w:rPr>
        <w:t xml:space="preserve"> </w:t>
      </w:r>
      <w:r>
        <w:rPr>
          <w:w w:val="95"/>
        </w:rPr>
        <w:t>with</w:t>
      </w:r>
      <w:r>
        <w:rPr>
          <w:spacing w:val="-6"/>
          <w:w w:val="95"/>
        </w:rPr>
        <w:t xml:space="preserve"> </w:t>
      </w:r>
      <w:r>
        <w:rPr>
          <w:w w:val="95"/>
        </w:rPr>
        <w:t>all</w:t>
      </w:r>
      <w:r>
        <w:rPr>
          <w:spacing w:val="-6"/>
          <w:w w:val="95"/>
        </w:rPr>
        <w:t xml:space="preserve"> </w:t>
      </w:r>
      <w:r>
        <w:rPr>
          <w:w w:val="95"/>
        </w:rPr>
        <w:t>partner</w:t>
      </w:r>
      <w:r>
        <w:rPr>
          <w:spacing w:val="-7"/>
          <w:w w:val="95"/>
        </w:rPr>
        <w:t xml:space="preserve"> </w:t>
      </w:r>
      <w:r>
        <w:rPr>
          <w:spacing w:val="-2"/>
          <w:w w:val="95"/>
        </w:rPr>
        <w:t>systems.</w:t>
      </w:r>
    </w:p>
    <w:p w14:paraId="5F37B0BB" w14:textId="77777777" w:rsidR="008B2AC6" w:rsidRDefault="00041979">
      <w:pPr>
        <w:pStyle w:val="ListParagraph"/>
        <w:numPr>
          <w:ilvl w:val="1"/>
          <w:numId w:val="6"/>
        </w:numPr>
        <w:tabs>
          <w:tab w:val="left" w:pos="1298"/>
          <w:tab w:val="left" w:pos="1299"/>
        </w:tabs>
        <w:spacing w:before="50"/>
        <w:ind w:left="1298" w:hanging="361"/>
      </w:pPr>
      <w:r>
        <w:rPr>
          <w:w w:val="95"/>
        </w:rPr>
        <w:t>Focus</w:t>
      </w:r>
      <w:r>
        <w:t xml:space="preserve"> </w:t>
      </w:r>
      <w:r>
        <w:rPr>
          <w:w w:val="95"/>
        </w:rPr>
        <w:t>on</w:t>
      </w:r>
      <w:r>
        <w:rPr>
          <w:spacing w:val="-3"/>
        </w:rPr>
        <w:t xml:space="preserve"> </w:t>
      </w:r>
      <w:r>
        <w:rPr>
          <w:w w:val="95"/>
        </w:rPr>
        <w:t>the</w:t>
      </w:r>
      <w:r>
        <w:t xml:space="preserve"> </w:t>
      </w:r>
      <w:r>
        <w:rPr>
          <w:w w:val="95"/>
        </w:rPr>
        <w:t>specific</w:t>
      </w:r>
      <w:r>
        <w:rPr>
          <w:spacing w:val="-3"/>
        </w:rPr>
        <w:t xml:space="preserve"> </w:t>
      </w:r>
      <w:r>
        <w:rPr>
          <w:w w:val="95"/>
        </w:rPr>
        <w:t>needs</w:t>
      </w:r>
      <w:r>
        <w:t xml:space="preserve"> </w:t>
      </w:r>
      <w:r>
        <w:rPr>
          <w:w w:val="95"/>
        </w:rPr>
        <w:t>of</w:t>
      </w:r>
      <w:r>
        <w:rPr>
          <w:spacing w:val="-1"/>
        </w:rPr>
        <w:t xml:space="preserve"> </w:t>
      </w:r>
      <w:r>
        <w:rPr>
          <w:w w:val="95"/>
        </w:rPr>
        <w:t>the</w:t>
      </w:r>
      <w:r>
        <w:rPr>
          <w:spacing w:val="-3"/>
        </w:rPr>
        <w:t xml:space="preserve"> </w:t>
      </w:r>
      <w:r>
        <w:rPr>
          <w:w w:val="95"/>
        </w:rPr>
        <w:t>individuals</w:t>
      </w:r>
      <w:r>
        <w:rPr>
          <w:spacing w:val="-1"/>
        </w:rPr>
        <w:t xml:space="preserve"> </w:t>
      </w:r>
      <w:r>
        <w:rPr>
          <w:w w:val="95"/>
        </w:rPr>
        <w:t>and</w:t>
      </w:r>
      <w:r>
        <w:rPr>
          <w:spacing w:val="-2"/>
        </w:rPr>
        <w:t xml:space="preserve"> </w:t>
      </w:r>
      <w:r>
        <w:rPr>
          <w:spacing w:val="-2"/>
          <w:w w:val="95"/>
        </w:rPr>
        <w:t>families.</w:t>
      </w:r>
    </w:p>
    <w:p w14:paraId="7683E44D" w14:textId="77777777" w:rsidR="008B2AC6" w:rsidRDefault="00041979">
      <w:pPr>
        <w:pStyle w:val="ListParagraph"/>
        <w:numPr>
          <w:ilvl w:val="1"/>
          <w:numId w:val="6"/>
        </w:numPr>
        <w:tabs>
          <w:tab w:val="left" w:pos="1298"/>
          <w:tab w:val="left" w:pos="1299"/>
        </w:tabs>
        <w:spacing w:before="46"/>
        <w:ind w:left="1298" w:hanging="361"/>
      </w:pPr>
      <w:r>
        <w:rPr>
          <w:w w:val="95"/>
        </w:rPr>
        <w:t>Engage</w:t>
      </w:r>
      <w:r>
        <w:rPr>
          <w:spacing w:val="4"/>
        </w:rPr>
        <w:t xml:space="preserve"> </w:t>
      </w:r>
      <w:r>
        <w:rPr>
          <w:w w:val="95"/>
        </w:rPr>
        <w:t>peer</w:t>
      </w:r>
      <w:r>
        <w:rPr>
          <w:spacing w:val="3"/>
        </w:rPr>
        <w:t xml:space="preserve"> </w:t>
      </w:r>
      <w:r>
        <w:rPr>
          <w:w w:val="95"/>
        </w:rPr>
        <w:t>recovery</w:t>
      </w:r>
      <w:r>
        <w:rPr>
          <w:spacing w:val="4"/>
        </w:rPr>
        <w:t xml:space="preserve"> </w:t>
      </w:r>
      <w:r>
        <w:rPr>
          <w:w w:val="95"/>
        </w:rPr>
        <w:t>coaches</w:t>
      </w:r>
      <w:r>
        <w:rPr>
          <w:spacing w:val="2"/>
        </w:rPr>
        <w:t xml:space="preserve"> </w:t>
      </w:r>
      <w:r>
        <w:rPr>
          <w:w w:val="95"/>
        </w:rPr>
        <w:t>who</w:t>
      </w:r>
      <w:r>
        <w:rPr>
          <w:spacing w:val="4"/>
        </w:rPr>
        <w:t xml:space="preserve"> </w:t>
      </w:r>
      <w:r>
        <w:rPr>
          <w:w w:val="95"/>
        </w:rPr>
        <w:t>have</w:t>
      </w:r>
      <w:r>
        <w:rPr>
          <w:spacing w:val="2"/>
        </w:rPr>
        <w:t xml:space="preserve"> </w:t>
      </w:r>
      <w:r>
        <w:rPr>
          <w:w w:val="95"/>
        </w:rPr>
        <w:t>a</w:t>
      </w:r>
      <w:r>
        <w:rPr>
          <w:spacing w:val="5"/>
        </w:rPr>
        <w:t xml:space="preserve"> </w:t>
      </w:r>
      <w:r>
        <w:rPr>
          <w:w w:val="95"/>
        </w:rPr>
        <w:t>personal</w:t>
      </w:r>
      <w:r>
        <w:rPr>
          <w:spacing w:val="3"/>
        </w:rPr>
        <w:t xml:space="preserve"> </w:t>
      </w:r>
      <w:r>
        <w:rPr>
          <w:w w:val="95"/>
        </w:rPr>
        <w:t>recovery</w:t>
      </w:r>
      <w:r>
        <w:rPr>
          <w:spacing w:val="2"/>
        </w:rPr>
        <w:t xml:space="preserve"> </w:t>
      </w:r>
      <w:r>
        <w:rPr>
          <w:spacing w:val="-2"/>
          <w:w w:val="95"/>
        </w:rPr>
        <w:t>focus.</w:t>
      </w:r>
    </w:p>
    <w:p w14:paraId="3CDA4D2B" w14:textId="77777777" w:rsidR="008B2AC6" w:rsidRDefault="00041979">
      <w:pPr>
        <w:pStyle w:val="ListParagraph"/>
        <w:numPr>
          <w:ilvl w:val="1"/>
          <w:numId w:val="6"/>
        </w:numPr>
        <w:tabs>
          <w:tab w:val="left" w:pos="1298"/>
          <w:tab w:val="left" w:pos="1299"/>
        </w:tabs>
        <w:spacing w:before="50" w:line="280" w:lineRule="auto"/>
        <w:ind w:left="1298" w:right="520"/>
      </w:pPr>
      <w:r>
        <w:rPr>
          <w:w w:val="95"/>
        </w:rPr>
        <w:t>Define competency guidelines.</w:t>
      </w:r>
      <w:r>
        <w:rPr>
          <w:spacing w:val="40"/>
        </w:rPr>
        <w:t xml:space="preserve"> </w:t>
      </w:r>
      <w:r>
        <w:rPr>
          <w:w w:val="95"/>
        </w:rPr>
        <w:t xml:space="preserve">(Competency guidelines should reflect requirements of </w:t>
      </w:r>
      <w:r>
        <w:rPr>
          <w:spacing w:val="-2"/>
        </w:rPr>
        <w:t>third-</w:t>
      </w:r>
      <w:r>
        <w:rPr>
          <w:spacing w:val="-10"/>
        </w:rPr>
        <w:t xml:space="preserve"> </w:t>
      </w:r>
      <w:r>
        <w:rPr>
          <w:spacing w:val="-2"/>
        </w:rPr>
        <w:t>party</w:t>
      </w:r>
      <w:r>
        <w:rPr>
          <w:spacing w:val="-11"/>
        </w:rPr>
        <w:t xml:space="preserve"> </w:t>
      </w:r>
      <w:r>
        <w:rPr>
          <w:spacing w:val="-2"/>
        </w:rPr>
        <w:t>insurance</w:t>
      </w:r>
      <w:r>
        <w:rPr>
          <w:spacing w:val="-11"/>
        </w:rPr>
        <w:t xml:space="preserve"> </w:t>
      </w:r>
      <w:r>
        <w:rPr>
          <w:spacing w:val="-2"/>
        </w:rPr>
        <w:t>carriers</w:t>
      </w:r>
      <w:r>
        <w:rPr>
          <w:spacing w:val="-10"/>
        </w:rPr>
        <w:t xml:space="preserve"> </w:t>
      </w:r>
      <w:r>
        <w:rPr>
          <w:spacing w:val="-2"/>
        </w:rPr>
        <w:t>if</w:t>
      </w:r>
      <w:r>
        <w:rPr>
          <w:spacing w:val="-8"/>
        </w:rPr>
        <w:t xml:space="preserve"> </w:t>
      </w:r>
      <w:r>
        <w:rPr>
          <w:spacing w:val="-2"/>
        </w:rPr>
        <w:t>possible.)</w:t>
      </w:r>
    </w:p>
    <w:p w14:paraId="1DCF3361" w14:textId="77777777" w:rsidR="008B2AC6" w:rsidRDefault="00041979">
      <w:pPr>
        <w:pStyle w:val="BodyText"/>
        <w:spacing w:before="204"/>
        <w:ind w:left="218"/>
      </w:pPr>
      <w:r>
        <w:rPr>
          <w:w w:val="95"/>
        </w:rPr>
        <w:t>Resources</w:t>
      </w:r>
      <w:r>
        <w:rPr>
          <w:spacing w:val="-3"/>
          <w:w w:val="95"/>
        </w:rPr>
        <w:t xml:space="preserve"> </w:t>
      </w:r>
      <w:r>
        <w:rPr>
          <w:w w:val="95"/>
        </w:rPr>
        <w:t>found</w:t>
      </w:r>
      <w:r>
        <w:rPr>
          <w:spacing w:val="-2"/>
          <w:w w:val="95"/>
        </w:rPr>
        <w:t xml:space="preserve"> </w:t>
      </w:r>
      <w:r>
        <w:rPr>
          <w:w w:val="95"/>
        </w:rPr>
        <w:t>below</w:t>
      </w:r>
      <w:r>
        <w:rPr>
          <w:spacing w:val="-1"/>
          <w:w w:val="95"/>
        </w:rPr>
        <w:t xml:space="preserve"> </w:t>
      </w:r>
      <w:r>
        <w:rPr>
          <w:w w:val="95"/>
        </w:rPr>
        <w:t>can</w:t>
      </w:r>
      <w:r>
        <w:rPr>
          <w:spacing w:val="-2"/>
          <w:w w:val="95"/>
        </w:rPr>
        <w:t xml:space="preserve"> </w:t>
      </w:r>
      <w:r>
        <w:rPr>
          <w:w w:val="95"/>
        </w:rPr>
        <w:t>assist</w:t>
      </w:r>
      <w:r>
        <w:rPr>
          <w:spacing w:val="-2"/>
          <w:w w:val="95"/>
        </w:rPr>
        <w:t xml:space="preserve"> </w:t>
      </w:r>
      <w:r>
        <w:rPr>
          <w:w w:val="95"/>
        </w:rPr>
        <w:t>States</w:t>
      </w:r>
      <w:r>
        <w:rPr>
          <w:spacing w:val="-3"/>
          <w:w w:val="95"/>
        </w:rPr>
        <w:t xml:space="preserve"> </w:t>
      </w:r>
      <w:r>
        <w:rPr>
          <w:w w:val="95"/>
        </w:rPr>
        <w:t>and</w:t>
      </w:r>
      <w:r>
        <w:rPr>
          <w:spacing w:val="-5"/>
          <w:w w:val="95"/>
        </w:rPr>
        <w:t xml:space="preserve"> </w:t>
      </w:r>
      <w:r>
        <w:rPr>
          <w:w w:val="95"/>
        </w:rPr>
        <w:t>providers</w:t>
      </w:r>
      <w:r>
        <w:rPr>
          <w:spacing w:val="-3"/>
          <w:w w:val="95"/>
        </w:rPr>
        <w:t xml:space="preserve"> </w:t>
      </w:r>
      <w:r>
        <w:rPr>
          <w:w w:val="95"/>
        </w:rPr>
        <w:t>to</w:t>
      </w:r>
      <w:r>
        <w:rPr>
          <w:spacing w:val="-4"/>
          <w:w w:val="95"/>
        </w:rPr>
        <w:t xml:space="preserve"> </w:t>
      </w:r>
      <w:r>
        <w:rPr>
          <w:w w:val="95"/>
        </w:rPr>
        <w:t>achieve</w:t>
      </w:r>
      <w:r>
        <w:rPr>
          <w:spacing w:val="-3"/>
          <w:w w:val="95"/>
        </w:rPr>
        <w:t xml:space="preserve"> </w:t>
      </w:r>
      <w:r>
        <w:rPr>
          <w:w w:val="95"/>
        </w:rPr>
        <w:t>these</w:t>
      </w:r>
      <w:r>
        <w:rPr>
          <w:spacing w:val="-3"/>
          <w:w w:val="95"/>
        </w:rPr>
        <w:t xml:space="preserve"> </w:t>
      </w:r>
      <w:r>
        <w:rPr>
          <w:spacing w:val="-2"/>
          <w:w w:val="95"/>
        </w:rPr>
        <w:t>steps.</w:t>
      </w:r>
    </w:p>
    <w:p w14:paraId="30F2D207" w14:textId="77777777" w:rsidR="008B2AC6" w:rsidRDefault="008B2AC6">
      <w:pPr>
        <w:pStyle w:val="BodyText"/>
        <w:rPr>
          <w:sz w:val="21"/>
        </w:rPr>
      </w:pPr>
    </w:p>
    <w:p w14:paraId="6E701C73" w14:textId="77777777" w:rsidR="008B2AC6" w:rsidRDefault="00041979">
      <w:pPr>
        <w:pStyle w:val="ListParagraph"/>
        <w:numPr>
          <w:ilvl w:val="0"/>
          <w:numId w:val="6"/>
        </w:numPr>
        <w:tabs>
          <w:tab w:val="left" w:pos="578"/>
          <w:tab w:val="left" w:pos="579"/>
        </w:tabs>
        <w:spacing w:before="0" w:line="283" w:lineRule="auto"/>
        <w:ind w:left="578" w:right="1073"/>
      </w:pPr>
      <w:r>
        <w:rPr>
          <w:w w:val="95"/>
        </w:rPr>
        <w:t xml:space="preserve">An RCSP Conference Report: Emerging Peer Recovery Support Services and Indicators of </w:t>
      </w:r>
      <w:r>
        <w:rPr>
          <w:spacing w:val="-2"/>
        </w:rPr>
        <w:t>Quality</w:t>
      </w:r>
    </w:p>
    <w:p w14:paraId="5E0053AC" w14:textId="77777777" w:rsidR="008B2AC6" w:rsidRDefault="00041979">
      <w:pPr>
        <w:pStyle w:val="BodyText"/>
        <w:spacing w:line="252" w:lineRule="exact"/>
        <w:ind w:left="578"/>
      </w:pPr>
      <w:hyperlink r:id="rId27">
        <w:r>
          <w:rPr>
            <w:color w:val="0000FF"/>
            <w:w w:val="90"/>
            <w:u w:val="single" w:color="0000FF"/>
          </w:rPr>
          <w:t>http://www.facesandvoicesofrecovery</w:t>
        </w:r>
        <w:r>
          <w:rPr>
            <w:color w:val="0000FF"/>
            <w:w w:val="90"/>
            <w:u w:val="single" w:color="0000FF"/>
          </w:rPr>
          <w:t>.org/pdf/Publications/2006-</w:t>
        </w:r>
        <w:r>
          <w:rPr>
            <w:color w:val="0000FF"/>
            <w:spacing w:val="-2"/>
            <w:u w:val="single" w:color="0000FF"/>
          </w:rPr>
          <w:t>09_RCSP_Report.pdf</w:t>
        </w:r>
      </w:hyperlink>
    </w:p>
    <w:p w14:paraId="4D96DCE7" w14:textId="77777777" w:rsidR="008B2AC6" w:rsidRDefault="008B2AC6">
      <w:pPr>
        <w:spacing w:line="252" w:lineRule="exact"/>
        <w:sectPr w:rsidR="008B2AC6">
          <w:pgSz w:w="12240" w:h="15840"/>
          <w:pgMar w:top="1060" w:right="960" w:bottom="1100" w:left="1220" w:header="0" w:footer="908" w:gutter="0"/>
          <w:cols w:space="720"/>
        </w:sectPr>
      </w:pPr>
    </w:p>
    <w:p w14:paraId="2FA56794" w14:textId="77777777" w:rsidR="008B2AC6" w:rsidRDefault="00041979">
      <w:pPr>
        <w:pStyle w:val="ListParagraph"/>
        <w:numPr>
          <w:ilvl w:val="0"/>
          <w:numId w:val="6"/>
        </w:numPr>
        <w:tabs>
          <w:tab w:val="left" w:pos="580"/>
          <w:tab w:val="left" w:pos="581"/>
        </w:tabs>
        <w:spacing w:before="87"/>
        <w:ind w:left="580" w:hanging="361"/>
      </w:pPr>
      <w:r>
        <w:rPr>
          <w:w w:val="95"/>
        </w:rPr>
        <w:lastRenderedPageBreak/>
        <w:t>Ethical</w:t>
      </w:r>
      <w:r>
        <w:t xml:space="preserve"> </w:t>
      </w:r>
      <w:r>
        <w:rPr>
          <w:w w:val="95"/>
        </w:rPr>
        <w:t>Guidelines</w:t>
      </w:r>
      <w:r>
        <w:rPr>
          <w:spacing w:val="1"/>
        </w:rPr>
        <w:t xml:space="preserve"> </w:t>
      </w:r>
      <w:r>
        <w:rPr>
          <w:w w:val="95"/>
        </w:rPr>
        <w:t>for</w:t>
      </w:r>
      <w:r>
        <w:t xml:space="preserve"> </w:t>
      </w:r>
      <w:r>
        <w:rPr>
          <w:w w:val="95"/>
        </w:rPr>
        <w:t>the</w:t>
      </w:r>
      <w:r>
        <w:rPr>
          <w:spacing w:val="-1"/>
        </w:rPr>
        <w:t xml:space="preserve"> </w:t>
      </w:r>
      <w:r>
        <w:rPr>
          <w:w w:val="95"/>
        </w:rPr>
        <w:t>Delivery</w:t>
      </w:r>
      <w:r>
        <w:t xml:space="preserve"> </w:t>
      </w:r>
      <w:r>
        <w:rPr>
          <w:w w:val="95"/>
        </w:rPr>
        <w:t>of</w:t>
      </w:r>
      <w:r>
        <w:t xml:space="preserve"> </w:t>
      </w:r>
      <w:r>
        <w:rPr>
          <w:w w:val="95"/>
        </w:rPr>
        <w:t>Peer-based</w:t>
      </w:r>
      <w:r>
        <w:rPr>
          <w:spacing w:val="2"/>
        </w:rPr>
        <w:t xml:space="preserve"> </w:t>
      </w:r>
      <w:r>
        <w:rPr>
          <w:w w:val="95"/>
        </w:rPr>
        <w:t>Recovery</w:t>
      </w:r>
      <w:r>
        <w:t xml:space="preserve"> </w:t>
      </w:r>
      <w:r>
        <w:rPr>
          <w:w w:val="95"/>
        </w:rPr>
        <w:t>Support</w:t>
      </w:r>
      <w:r>
        <w:rPr>
          <w:spacing w:val="1"/>
        </w:rPr>
        <w:t xml:space="preserve"> </w:t>
      </w:r>
      <w:r>
        <w:rPr>
          <w:spacing w:val="-2"/>
          <w:w w:val="95"/>
        </w:rPr>
        <w:t>Services</w:t>
      </w:r>
    </w:p>
    <w:p w14:paraId="7783748D" w14:textId="77777777" w:rsidR="008B2AC6" w:rsidRDefault="00041979">
      <w:pPr>
        <w:pStyle w:val="BodyText"/>
        <w:spacing w:before="20"/>
        <w:ind w:left="580"/>
        <w:rPr>
          <w:rFonts w:ascii="Palatino Linotype"/>
        </w:rPr>
      </w:pPr>
      <w:hyperlink r:id="rId28">
        <w:r>
          <w:rPr>
            <w:rFonts w:ascii="Palatino Linotype"/>
            <w:color w:val="0000FF"/>
            <w:w w:val="90"/>
            <w:u w:val="single" w:color="0000FF"/>
          </w:rPr>
          <w:t>https://www.naadac.org/assets/1959/whitew2007_the_pro-</w:t>
        </w:r>
        <w:r>
          <w:rPr>
            <w:rFonts w:ascii="Palatino Linotype"/>
            <w:color w:val="0000FF"/>
            <w:spacing w:val="-2"/>
            <w:w w:val="95"/>
            <w:u w:val="single" w:color="0000FF"/>
          </w:rPr>
          <w:t>act_ethics_workgroup.pdf</w:t>
        </w:r>
      </w:hyperlink>
    </w:p>
    <w:p w14:paraId="091B329F" w14:textId="77777777" w:rsidR="008B2AC6" w:rsidRDefault="00041979">
      <w:pPr>
        <w:pStyle w:val="ListParagraph"/>
        <w:numPr>
          <w:ilvl w:val="0"/>
          <w:numId w:val="6"/>
        </w:numPr>
        <w:tabs>
          <w:tab w:val="left" w:pos="580"/>
          <w:tab w:val="left" w:pos="581"/>
        </w:tabs>
        <w:spacing w:before="235"/>
        <w:ind w:left="580" w:hanging="361"/>
      </w:pPr>
      <w:r>
        <w:t>Manual</w:t>
      </w:r>
      <w:r>
        <w:rPr>
          <w:spacing w:val="-14"/>
        </w:rPr>
        <w:t xml:space="preserve"> </w:t>
      </w:r>
      <w:r>
        <w:t>for</w:t>
      </w:r>
      <w:r>
        <w:rPr>
          <w:spacing w:val="-13"/>
        </w:rPr>
        <w:t xml:space="preserve"> </w:t>
      </w:r>
      <w:r>
        <w:t>Recovery</w:t>
      </w:r>
      <w:r>
        <w:rPr>
          <w:spacing w:val="-13"/>
        </w:rPr>
        <w:t xml:space="preserve"> </w:t>
      </w:r>
      <w:r>
        <w:t>Coaching</w:t>
      </w:r>
      <w:r>
        <w:rPr>
          <w:spacing w:val="-13"/>
        </w:rPr>
        <w:t xml:space="preserve"> </w:t>
      </w:r>
      <w:r>
        <w:t>and</w:t>
      </w:r>
      <w:r>
        <w:rPr>
          <w:spacing w:val="-13"/>
        </w:rPr>
        <w:t xml:space="preserve"> </w:t>
      </w:r>
      <w:r>
        <w:t>Personal</w:t>
      </w:r>
      <w:r>
        <w:rPr>
          <w:spacing w:val="-13"/>
        </w:rPr>
        <w:t xml:space="preserve"> </w:t>
      </w:r>
      <w:r>
        <w:t>Recovery</w:t>
      </w:r>
      <w:r>
        <w:rPr>
          <w:spacing w:val="-14"/>
        </w:rPr>
        <w:t xml:space="preserve"> </w:t>
      </w:r>
      <w:r>
        <w:rPr>
          <w:spacing w:val="-4"/>
        </w:rPr>
        <w:t>Plan</w:t>
      </w:r>
    </w:p>
    <w:p w14:paraId="7371B8BA" w14:textId="77777777" w:rsidR="008B2AC6" w:rsidRDefault="00041979">
      <w:pPr>
        <w:pStyle w:val="BodyText"/>
        <w:spacing w:before="42" w:line="285" w:lineRule="auto"/>
        <w:ind w:left="580" w:right="720"/>
      </w:pPr>
      <w:hyperlink r:id="rId29">
        <w:r>
          <w:rPr>
            <w:color w:val="0000FF"/>
            <w:w w:val="95"/>
            <w:u w:val="single" w:color="0000FF"/>
          </w:rPr>
          <w:t>http://www.bhrm.org</w:t>
        </w:r>
      </w:hyperlink>
      <w:r>
        <w:rPr>
          <w:color w:val="0000FF"/>
          <w:spacing w:val="40"/>
        </w:rPr>
        <w:t xml:space="preserve"> </w:t>
      </w:r>
      <w:r>
        <w:rPr>
          <w:w w:val="95"/>
        </w:rPr>
        <w:t xml:space="preserve">Select ‚Clinical Guidelines‛; select ‚Addiction Guidelines; scroll down </w:t>
      </w:r>
      <w:r>
        <w:t>to ‚Recovery Coach and Recovery Planning Manual</w:t>
      </w:r>
    </w:p>
    <w:p w14:paraId="6CC8B5E6" w14:textId="77777777" w:rsidR="008B2AC6" w:rsidRDefault="00041979">
      <w:pPr>
        <w:pStyle w:val="ListParagraph"/>
        <w:numPr>
          <w:ilvl w:val="0"/>
          <w:numId w:val="6"/>
        </w:numPr>
        <w:tabs>
          <w:tab w:val="left" w:pos="580"/>
          <w:tab w:val="left" w:pos="581"/>
        </w:tabs>
        <w:spacing w:before="200" w:line="280" w:lineRule="auto"/>
        <w:ind w:left="580" w:right="1792"/>
      </w:pPr>
      <w:r>
        <w:rPr>
          <w:w w:val="95"/>
        </w:rPr>
        <w:t>Center for Substance Abuse Treatment:</w:t>
      </w:r>
      <w:r>
        <w:rPr>
          <w:spacing w:val="-1"/>
          <w:w w:val="95"/>
        </w:rPr>
        <w:t xml:space="preserve"> </w:t>
      </w:r>
      <w:r>
        <w:rPr>
          <w:w w:val="95"/>
        </w:rPr>
        <w:t>What are</w:t>
      </w:r>
      <w:r>
        <w:rPr>
          <w:spacing w:val="-2"/>
          <w:w w:val="95"/>
        </w:rPr>
        <w:t xml:space="preserve"> </w:t>
      </w:r>
      <w:r>
        <w:rPr>
          <w:w w:val="95"/>
        </w:rPr>
        <w:t>Peer Recovery Support</w:t>
      </w:r>
      <w:r>
        <w:rPr>
          <w:spacing w:val="-1"/>
          <w:w w:val="95"/>
        </w:rPr>
        <w:t xml:space="preserve"> </w:t>
      </w:r>
      <w:r>
        <w:rPr>
          <w:w w:val="95"/>
        </w:rPr>
        <w:t xml:space="preserve">Services </w:t>
      </w:r>
      <w:hyperlink r:id="rId30">
        <w:r>
          <w:rPr>
            <w:color w:val="0000FF"/>
            <w:spacing w:val="-2"/>
            <w:w w:val="95"/>
            <w:u w:val="single" w:color="0000FF"/>
          </w:rPr>
          <w:t>http://store.samhsa.gov/product/SMA09-4454</w:t>
        </w:r>
      </w:hyperlink>
    </w:p>
    <w:p w14:paraId="6AF71BFB" w14:textId="77777777" w:rsidR="008B2AC6" w:rsidRDefault="00041979">
      <w:pPr>
        <w:pStyle w:val="ListParagraph"/>
        <w:numPr>
          <w:ilvl w:val="0"/>
          <w:numId w:val="6"/>
        </w:numPr>
        <w:tabs>
          <w:tab w:val="left" w:pos="580"/>
          <w:tab w:val="left" w:pos="581"/>
        </w:tabs>
        <w:spacing w:before="204" w:line="280" w:lineRule="auto"/>
        <w:ind w:left="580" w:right="4998"/>
      </w:pPr>
      <w:r>
        <w:t xml:space="preserve">Recovery Coach Training Manual </w:t>
      </w:r>
      <w:hyperlink r:id="rId31">
        <w:r>
          <w:rPr>
            <w:color w:val="0000FF"/>
            <w:spacing w:val="-2"/>
            <w:w w:val="90"/>
            <w:u w:val="single" w:color="0000FF"/>
          </w:rPr>
          <w:t>http://www.nattc.org/resPubs/changeBook.html</w:t>
        </w:r>
      </w:hyperlink>
    </w:p>
    <w:p w14:paraId="24F96DE3" w14:textId="77777777" w:rsidR="008B2AC6" w:rsidRDefault="00041979">
      <w:pPr>
        <w:pStyle w:val="ListParagraph"/>
        <w:numPr>
          <w:ilvl w:val="0"/>
          <w:numId w:val="6"/>
        </w:numPr>
        <w:tabs>
          <w:tab w:val="left" w:pos="580"/>
          <w:tab w:val="left" w:pos="581"/>
        </w:tabs>
        <w:spacing w:before="203" w:line="268" w:lineRule="auto"/>
        <w:ind w:left="580" w:right="1042"/>
        <w:rPr>
          <w:rFonts w:ascii="Palatino Linotype" w:hAnsi="Palatino Linotype"/>
        </w:rPr>
      </w:pPr>
      <w:r>
        <w:rPr>
          <w:w w:val="95"/>
        </w:rPr>
        <w:t>Financing Recovery Support Services: Review and Analysis of Funding Recovery Support</w:t>
      </w:r>
      <w:r>
        <w:rPr>
          <w:spacing w:val="40"/>
        </w:rPr>
        <w:t xml:space="preserve"> </w:t>
      </w:r>
      <w:r>
        <w:t xml:space="preserve">Services and Policy Recommendations </w:t>
      </w:r>
      <w:hyperlink r:id="rId32">
        <w:r>
          <w:rPr>
            <w:rFonts w:ascii="Palatino Linotype" w:hAnsi="Palatino Linotype"/>
            <w:color w:val="0000FF"/>
            <w:spacing w:val="-2"/>
            <w:w w:val="90"/>
            <w:u w:val="single" w:color="0000FF"/>
          </w:rPr>
          <w:t>https://www.samhsa.gov/</w:t>
        </w:r>
        <w:r>
          <w:rPr>
            <w:rFonts w:ascii="Palatino Linotype" w:hAnsi="Palatino Linotype"/>
            <w:color w:val="0000FF"/>
            <w:spacing w:val="-2"/>
            <w:w w:val="90"/>
            <w:u w:val="single" w:color="0000FF"/>
          </w:rPr>
          <w:t>sites/default/files/partnersforrecovery/docs/RSS_financing_report.pdf</w:t>
        </w:r>
      </w:hyperlink>
    </w:p>
    <w:p w14:paraId="0FF96121" w14:textId="77777777" w:rsidR="008B2AC6" w:rsidRDefault="00041979">
      <w:pPr>
        <w:pStyle w:val="ListParagraph"/>
        <w:numPr>
          <w:ilvl w:val="0"/>
          <w:numId w:val="6"/>
        </w:numPr>
        <w:tabs>
          <w:tab w:val="left" w:pos="580"/>
          <w:tab w:val="left" w:pos="581"/>
        </w:tabs>
        <w:spacing w:before="197" w:line="283" w:lineRule="auto"/>
        <w:ind w:left="580" w:right="562"/>
      </w:pPr>
      <w:r>
        <w:t>Vermont</w:t>
      </w:r>
      <w:r>
        <w:rPr>
          <w:spacing w:val="-13"/>
        </w:rPr>
        <w:t xml:space="preserve"> </w:t>
      </w:r>
      <w:r>
        <w:t>Substance</w:t>
      </w:r>
      <w:r>
        <w:rPr>
          <w:spacing w:val="-14"/>
        </w:rPr>
        <w:t xml:space="preserve"> </w:t>
      </w:r>
      <w:r>
        <w:t>Abuse</w:t>
      </w:r>
      <w:r>
        <w:rPr>
          <w:spacing w:val="-14"/>
        </w:rPr>
        <w:t xml:space="preserve"> </w:t>
      </w:r>
      <w:r>
        <w:t>Recovery</w:t>
      </w:r>
      <w:r>
        <w:rPr>
          <w:spacing w:val="-14"/>
        </w:rPr>
        <w:t xml:space="preserve"> </w:t>
      </w:r>
      <w:r>
        <w:t>-</w:t>
      </w:r>
      <w:r>
        <w:rPr>
          <w:spacing w:val="-14"/>
        </w:rPr>
        <w:t xml:space="preserve"> </w:t>
      </w:r>
      <w:r>
        <w:t>provides</w:t>
      </w:r>
      <w:r>
        <w:rPr>
          <w:spacing w:val="-15"/>
        </w:rPr>
        <w:t xml:space="preserve"> </w:t>
      </w:r>
      <w:r>
        <w:t>access</w:t>
      </w:r>
      <w:r>
        <w:rPr>
          <w:spacing w:val="-14"/>
        </w:rPr>
        <w:t xml:space="preserve"> </w:t>
      </w:r>
      <w:r>
        <w:t>to</w:t>
      </w:r>
      <w:r>
        <w:rPr>
          <w:spacing w:val="-15"/>
        </w:rPr>
        <w:t xml:space="preserve"> </w:t>
      </w:r>
      <w:r>
        <w:t>the</w:t>
      </w:r>
      <w:r>
        <w:rPr>
          <w:spacing w:val="-15"/>
        </w:rPr>
        <w:t xml:space="preserve"> </w:t>
      </w:r>
      <w:r>
        <w:t>Recovery</w:t>
      </w:r>
      <w:r>
        <w:rPr>
          <w:spacing w:val="-14"/>
        </w:rPr>
        <w:t xml:space="preserve"> </w:t>
      </w:r>
      <w:r>
        <w:t>Centers</w:t>
      </w:r>
      <w:r>
        <w:rPr>
          <w:spacing w:val="-14"/>
        </w:rPr>
        <w:t xml:space="preserve"> </w:t>
      </w:r>
      <w:r>
        <w:t xml:space="preserve">Website; </w:t>
      </w:r>
      <w:r>
        <w:rPr>
          <w:w w:val="95"/>
        </w:rPr>
        <w:t xml:space="preserve">Friends of Recovery-Vermont (consumer/advocacy network); and the Vermont Peer Resources </w:t>
      </w:r>
      <w:r>
        <w:rPr>
          <w:spacing w:val="-2"/>
        </w:rPr>
        <w:t>Guide</w:t>
      </w:r>
    </w:p>
    <w:p w14:paraId="6D0FE349" w14:textId="77777777" w:rsidR="008B2AC6" w:rsidRDefault="00041979">
      <w:pPr>
        <w:pStyle w:val="BodyText"/>
        <w:spacing w:line="253" w:lineRule="exact"/>
        <w:ind w:left="580"/>
      </w:pPr>
      <w:hyperlink r:id="rId33">
        <w:r>
          <w:rPr>
            <w:color w:val="0000FF"/>
            <w:spacing w:val="-2"/>
            <w:w w:val="90"/>
            <w:u w:val="single" w:color="0000FF"/>
          </w:rPr>
          <w:t>http://healthvermont.gov/adap/recovery/Recovery.aspx</w:t>
        </w:r>
      </w:hyperlink>
    </w:p>
    <w:p w14:paraId="158F5F7C" w14:textId="77777777" w:rsidR="008B2AC6" w:rsidRDefault="008B2AC6">
      <w:pPr>
        <w:spacing w:line="253" w:lineRule="exact"/>
        <w:sectPr w:rsidR="008B2AC6">
          <w:pgSz w:w="12240" w:h="15840"/>
          <w:pgMar w:top="1060" w:right="960" w:bottom="1100" w:left="1220" w:header="0" w:footer="908" w:gutter="0"/>
          <w:cols w:space="720"/>
        </w:sectPr>
      </w:pPr>
    </w:p>
    <w:p w14:paraId="384EC42E" w14:textId="77777777" w:rsidR="008B2AC6" w:rsidRDefault="00041979">
      <w:pPr>
        <w:pStyle w:val="Heading1"/>
      </w:pPr>
      <w:bookmarkStart w:id="8" w:name="Role_of_Recovery_Management"/>
      <w:bookmarkStart w:id="9" w:name="_bookmark4"/>
      <w:bookmarkEnd w:id="8"/>
      <w:bookmarkEnd w:id="9"/>
      <w:r>
        <w:rPr>
          <w:color w:val="16365D"/>
          <w:w w:val="90"/>
        </w:rPr>
        <w:lastRenderedPageBreak/>
        <w:t>Role</w:t>
      </w:r>
      <w:r>
        <w:rPr>
          <w:color w:val="16365D"/>
          <w:spacing w:val="16"/>
        </w:rPr>
        <w:t xml:space="preserve"> </w:t>
      </w:r>
      <w:r>
        <w:rPr>
          <w:color w:val="16365D"/>
          <w:w w:val="90"/>
        </w:rPr>
        <w:t>of</w:t>
      </w:r>
      <w:r>
        <w:rPr>
          <w:color w:val="16365D"/>
          <w:spacing w:val="15"/>
        </w:rPr>
        <w:t xml:space="preserve"> </w:t>
      </w:r>
      <w:r>
        <w:rPr>
          <w:color w:val="16365D"/>
          <w:w w:val="90"/>
        </w:rPr>
        <w:t>Recovery</w:t>
      </w:r>
      <w:r>
        <w:rPr>
          <w:color w:val="16365D"/>
          <w:spacing w:val="17"/>
        </w:rPr>
        <w:t xml:space="preserve"> </w:t>
      </w:r>
      <w:r>
        <w:rPr>
          <w:color w:val="16365D"/>
          <w:spacing w:val="-2"/>
          <w:w w:val="90"/>
        </w:rPr>
        <w:t>Management</w:t>
      </w:r>
    </w:p>
    <w:p w14:paraId="40C8F207" w14:textId="77777777" w:rsidR="008B2AC6" w:rsidRDefault="00041979">
      <w:pPr>
        <w:pStyle w:val="BodyText"/>
        <w:spacing w:before="398" w:line="283" w:lineRule="auto"/>
        <w:ind w:left="219" w:right="487"/>
      </w:pPr>
      <w:r>
        <w:rPr>
          <w:w w:val="95"/>
        </w:rPr>
        <w:t>Within the framework of a ROSC, recovery management provides treatment and recovery supports to individuals with severe substance use disorders. This targeted approach</w:t>
      </w:r>
      <w:r>
        <w:rPr>
          <w:spacing w:val="-1"/>
          <w:w w:val="95"/>
        </w:rPr>
        <w:t xml:space="preserve"> </w:t>
      </w:r>
      <w:r>
        <w:rPr>
          <w:w w:val="95"/>
        </w:rPr>
        <w:t xml:space="preserve">to a specific population </w:t>
      </w:r>
      <w:r>
        <w:t>differs</w:t>
      </w:r>
      <w:r>
        <w:rPr>
          <w:spacing w:val="-16"/>
        </w:rPr>
        <w:t xml:space="preserve"> </w:t>
      </w:r>
      <w:r>
        <w:t>from</w:t>
      </w:r>
      <w:r>
        <w:rPr>
          <w:spacing w:val="-16"/>
        </w:rPr>
        <w:t xml:space="preserve"> </w:t>
      </w:r>
      <w:r>
        <w:t>the</w:t>
      </w:r>
      <w:r>
        <w:rPr>
          <w:spacing w:val="-15"/>
        </w:rPr>
        <w:t xml:space="preserve"> </w:t>
      </w:r>
      <w:r>
        <w:t>overarching</w:t>
      </w:r>
      <w:r>
        <w:rPr>
          <w:spacing w:val="-15"/>
        </w:rPr>
        <w:t xml:space="preserve"> </w:t>
      </w:r>
      <w:r>
        <w:t>role</w:t>
      </w:r>
      <w:r>
        <w:rPr>
          <w:spacing w:val="-15"/>
        </w:rPr>
        <w:t xml:space="preserve"> </w:t>
      </w:r>
      <w:r>
        <w:t>of</w:t>
      </w:r>
      <w:r>
        <w:rPr>
          <w:spacing w:val="-16"/>
        </w:rPr>
        <w:t xml:space="preserve"> </w:t>
      </w:r>
      <w:r>
        <w:t>a</w:t>
      </w:r>
      <w:r>
        <w:rPr>
          <w:spacing w:val="-15"/>
        </w:rPr>
        <w:t xml:space="preserve"> </w:t>
      </w:r>
      <w:r>
        <w:t>ROSC.</w:t>
      </w:r>
      <w:r>
        <w:rPr>
          <w:spacing w:val="37"/>
        </w:rPr>
        <w:t xml:space="preserve"> </w:t>
      </w:r>
      <w:r>
        <w:t>As</w:t>
      </w:r>
      <w:r>
        <w:rPr>
          <w:spacing w:val="-14"/>
        </w:rPr>
        <w:t xml:space="preserve"> </w:t>
      </w:r>
      <w:r>
        <w:t>has</w:t>
      </w:r>
      <w:r>
        <w:rPr>
          <w:spacing w:val="-14"/>
        </w:rPr>
        <w:t xml:space="preserve"> </w:t>
      </w:r>
      <w:r>
        <w:t>been</w:t>
      </w:r>
      <w:r>
        <w:rPr>
          <w:spacing w:val="-17"/>
        </w:rPr>
        <w:t xml:space="preserve"> </w:t>
      </w:r>
      <w:r>
        <w:t>descri</w:t>
      </w:r>
      <w:r>
        <w:t>bed,</w:t>
      </w:r>
      <w:r>
        <w:rPr>
          <w:spacing w:val="-15"/>
        </w:rPr>
        <w:t xml:space="preserve"> </w:t>
      </w:r>
      <w:r>
        <w:t>a</w:t>
      </w:r>
      <w:r>
        <w:rPr>
          <w:spacing w:val="-15"/>
        </w:rPr>
        <w:t xml:space="preserve"> </w:t>
      </w:r>
      <w:r>
        <w:t>ROSC</w:t>
      </w:r>
      <w:r>
        <w:rPr>
          <w:spacing w:val="-15"/>
        </w:rPr>
        <w:t xml:space="preserve"> </w:t>
      </w:r>
      <w:r>
        <w:t>serves</w:t>
      </w:r>
      <w:r>
        <w:rPr>
          <w:spacing w:val="-16"/>
        </w:rPr>
        <w:t xml:space="preserve"> </w:t>
      </w:r>
      <w:r>
        <w:t>those</w:t>
      </w:r>
      <w:r>
        <w:rPr>
          <w:spacing w:val="-17"/>
        </w:rPr>
        <w:t xml:space="preserve"> </w:t>
      </w:r>
      <w:r>
        <w:t>with</w:t>
      </w:r>
      <w:r>
        <w:rPr>
          <w:spacing w:val="-15"/>
        </w:rPr>
        <w:t xml:space="preserve"> </w:t>
      </w:r>
      <w:r>
        <w:t>or at</w:t>
      </w:r>
      <w:r>
        <w:rPr>
          <w:spacing w:val="-17"/>
        </w:rPr>
        <w:t xml:space="preserve"> </w:t>
      </w:r>
      <w:r>
        <w:t>risk</w:t>
      </w:r>
      <w:r>
        <w:rPr>
          <w:spacing w:val="-17"/>
        </w:rPr>
        <w:t xml:space="preserve"> </w:t>
      </w:r>
      <w:r>
        <w:t>for</w:t>
      </w:r>
      <w:r>
        <w:rPr>
          <w:spacing w:val="-16"/>
        </w:rPr>
        <w:t xml:space="preserve"> </w:t>
      </w:r>
      <w:r>
        <w:t>substance</w:t>
      </w:r>
      <w:r>
        <w:rPr>
          <w:spacing w:val="-17"/>
        </w:rPr>
        <w:t xml:space="preserve"> </w:t>
      </w:r>
      <w:r>
        <w:t>use</w:t>
      </w:r>
      <w:r>
        <w:rPr>
          <w:spacing w:val="-16"/>
        </w:rPr>
        <w:t xml:space="preserve"> </w:t>
      </w:r>
      <w:r>
        <w:t>problems.</w:t>
      </w:r>
      <w:r>
        <w:rPr>
          <w:spacing w:val="-17"/>
        </w:rPr>
        <w:t xml:space="preserve"> </w:t>
      </w:r>
      <w:r>
        <w:t>The</w:t>
      </w:r>
      <w:r>
        <w:rPr>
          <w:spacing w:val="-16"/>
        </w:rPr>
        <w:t xml:space="preserve"> </w:t>
      </w:r>
      <w:r>
        <w:t>persons</w:t>
      </w:r>
      <w:r>
        <w:rPr>
          <w:spacing w:val="-17"/>
        </w:rPr>
        <w:t xml:space="preserve"> </w:t>
      </w:r>
      <w:r>
        <w:t>served</w:t>
      </w:r>
      <w:r>
        <w:rPr>
          <w:spacing w:val="-17"/>
        </w:rPr>
        <w:t xml:space="preserve"> </w:t>
      </w:r>
      <w:r>
        <w:t>within</w:t>
      </w:r>
      <w:r>
        <w:rPr>
          <w:spacing w:val="-16"/>
        </w:rPr>
        <w:t xml:space="preserve"> </w:t>
      </w:r>
      <w:r>
        <w:t>a</w:t>
      </w:r>
      <w:r>
        <w:rPr>
          <w:spacing w:val="-17"/>
        </w:rPr>
        <w:t xml:space="preserve"> </w:t>
      </w:r>
      <w:r>
        <w:t>ROSC</w:t>
      </w:r>
      <w:r>
        <w:rPr>
          <w:spacing w:val="-16"/>
        </w:rPr>
        <w:t xml:space="preserve"> </w:t>
      </w:r>
      <w:r>
        <w:t>encompass</w:t>
      </w:r>
      <w:r>
        <w:rPr>
          <w:spacing w:val="-17"/>
        </w:rPr>
        <w:t xml:space="preserve"> </w:t>
      </w:r>
      <w:r>
        <w:t>the</w:t>
      </w:r>
      <w:r>
        <w:rPr>
          <w:spacing w:val="-16"/>
        </w:rPr>
        <w:t xml:space="preserve"> </w:t>
      </w:r>
      <w:r>
        <w:t xml:space="preserve">general </w:t>
      </w:r>
      <w:r>
        <w:rPr>
          <w:w w:val="95"/>
        </w:rPr>
        <w:t xml:space="preserve">population, at-risk populations, harmful users of alcohol and drugs, those with dependence, and </w:t>
      </w:r>
      <w:r>
        <w:t>those with chronic dependence.</w:t>
      </w:r>
    </w:p>
    <w:p w14:paraId="77F9BDCC" w14:textId="77777777" w:rsidR="008B2AC6" w:rsidRDefault="00041979">
      <w:pPr>
        <w:pStyle w:val="BodyText"/>
        <w:spacing w:before="201" w:line="283" w:lineRule="auto"/>
        <w:ind w:left="219" w:right="559"/>
      </w:pPr>
      <w:r>
        <w:rPr>
          <w:w w:val="95"/>
        </w:rPr>
        <w:t>Recov</w:t>
      </w:r>
      <w:r>
        <w:rPr>
          <w:w w:val="95"/>
        </w:rPr>
        <w:t>ery management is often described as typifying the shift from an acute care model, which treats</w:t>
      </w:r>
      <w:r>
        <w:rPr>
          <w:spacing w:val="-6"/>
          <w:w w:val="95"/>
        </w:rPr>
        <w:t xml:space="preserve"> </w:t>
      </w:r>
      <w:r>
        <w:rPr>
          <w:w w:val="95"/>
        </w:rPr>
        <w:t>medical</w:t>
      </w:r>
      <w:r>
        <w:rPr>
          <w:spacing w:val="-6"/>
          <w:w w:val="95"/>
        </w:rPr>
        <w:t xml:space="preserve"> </w:t>
      </w:r>
      <w:r>
        <w:rPr>
          <w:w w:val="95"/>
        </w:rPr>
        <w:t>conditions</w:t>
      </w:r>
      <w:r>
        <w:rPr>
          <w:spacing w:val="-6"/>
          <w:w w:val="95"/>
        </w:rPr>
        <w:t xml:space="preserve"> </w:t>
      </w:r>
      <w:r>
        <w:rPr>
          <w:w w:val="95"/>
        </w:rPr>
        <w:t>in</w:t>
      </w:r>
      <w:r>
        <w:rPr>
          <w:spacing w:val="-5"/>
          <w:w w:val="95"/>
        </w:rPr>
        <w:t xml:space="preserve"> </w:t>
      </w:r>
      <w:r>
        <w:rPr>
          <w:w w:val="95"/>
        </w:rPr>
        <w:t>an</w:t>
      </w:r>
      <w:r>
        <w:rPr>
          <w:spacing w:val="-7"/>
          <w:w w:val="95"/>
        </w:rPr>
        <w:t xml:space="preserve"> </w:t>
      </w:r>
      <w:r>
        <w:rPr>
          <w:w w:val="95"/>
        </w:rPr>
        <w:t>intensive</w:t>
      </w:r>
      <w:r>
        <w:rPr>
          <w:spacing w:val="-7"/>
          <w:w w:val="95"/>
        </w:rPr>
        <w:t xml:space="preserve"> </w:t>
      </w:r>
      <w:r>
        <w:rPr>
          <w:w w:val="95"/>
        </w:rPr>
        <w:t>short-term</w:t>
      </w:r>
      <w:r>
        <w:rPr>
          <w:spacing w:val="-6"/>
          <w:w w:val="95"/>
        </w:rPr>
        <w:t xml:space="preserve"> </w:t>
      </w:r>
      <w:r>
        <w:rPr>
          <w:w w:val="95"/>
        </w:rPr>
        <w:t>manner,</w:t>
      </w:r>
      <w:r>
        <w:rPr>
          <w:spacing w:val="-6"/>
          <w:w w:val="95"/>
        </w:rPr>
        <w:t xml:space="preserve"> </w:t>
      </w:r>
      <w:r>
        <w:rPr>
          <w:w w:val="95"/>
        </w:rPr>
        <w:t>to</w:t>
      </w:r>
      <w:r>
        <w:rPr>
          <w:spacing w:val="-5"/>
          <w:w w:val="95"/>
        </w:rPr>
        <w:t xml:space="preserve"> </w:t>
      </w:r>
      <w:r>
        <w:rPr>
          <w:w w:val="95"/>
        </w:rPr>
        <w:t>a</w:t>
      </w:r>
      <w:r>
        <w:rPr>
          <w:spacing w:val="-6"/>
          <w:w w:val="95"/>
        </w:rPr>
        <w:t xml:space="preserve"> </w:t>
      </w:r>
      <w:r>
        <w:rPr>
          <w:w w:val="95"/>
        </w:rPr>
        <w:t>chronic</w:t>
      </w:r>
      <w:r>
        <w:rPr>
          <w:spacing w:val="-6"/>
          <w:w w:val="95"/>
        </w:rPr>
        <w:t xml:space="preserve"> </w:t>
      </w:r>
      <w:r>
        <w:rPr>
          <w:w w:val="95"/>
        </w:rPr>
        <w:t>care</w:t>
      </w:r>
      <w:r>
        <w:rPr>
          <w:spacing w:val="-5"/>
          <w:w w:val="95"/>
        </w:rPr>
        <w:t xml:space="preserve"> </w:t>
      </w:r>
      <w:r>
        <w:rPr>
          <w:w w:val="95"/>
        </w:rPr>
        <w:t>approach</w:t>
      </w:r>
      <w:r>
        <w:rPr>
          <w:spacing w:val="-7"/>
          <w:w w:val="95"/>
        </w:rPr>
        <w:t xml:space="preserve"> </w:t>
      </w:r>
      <w:r>
        <w:rPr>
          <w:w w:val="95"/>
        </w:rPr>
        <w:t xml:space="preserve">reflecting </w:t>
      </w:r>
      <w:r>
        <w:t>a</w:t>
      </w:r>
      <w:r>
        <w:rPr>
          <w:spacing w:val="-17"/>
        </w:rPr>
        <w:t xml:space="preserve"> </w:t>
      </w:r>
      <w:r>
        <w:t>service</w:t>
      </w:r>
      <w:r>
        <w:rPr>
          <w:spacing w:val="-17"/>
        </w:rPr>
        <w:t xml:space="preserve"> </w:t>
      </w:r>
      <w:r>
        <w:t>commitment</w:t>
      </w:r>
      <w:r>
        <w:rPr>
          <w:spacing w:val="-16"/>
        </w:rPr>
        <w:t xml:space="preserve"> </w:t>
      </w:r>
      <w:r>
        <w:t>to</w:t>
      </w:r>
      <w:r>
        <w:rPr>
          <w:spacing w:val="-17"/>
        </w:rPr>
        <w:t xml:space="preserve"> </w:t>
      </w:r>
      <w:r>
        <w:t>long-term</w:t>
      </w:r>
      <w:r>
        <w:rPr>
          <w:spacing w:val="-16"/>
        </w:rPr>
        <w:t xml:space="preserve"> </w:t>
      </w:r>
      <w:r>
        <w:t>supports</w:t>
      </w:r>
      <w:r>
        <w:rPr>
          <w:spacing w:val="-17"/>
        </w:rPr>
        <w:t xml:space="preserve"> </w:t>
      </w:r>
      <w:r>
        <w:t>and</w:t>
      </w:r>
      <w:r>
        <w:rPr>
          <w:spacing w:val="-16"/>
        </w:rPr>
        <w:t xml:space="preserve"> </w:t>
      </w:r>
      <w:r>
        <w:t>wellness.</w:t>
      </w:r>
      <w:r>
        <w:rPr>
          <w:spacing w:val="34"/>
        </w:rPr>
        <w:t xml:space="preserve"> </w:t>
      </w:r>
      <w:r>
        <w:t>A</w:t>
      </w:r>
      <w:r>
        <w:rPr>
          <w:spacing w:val="-16"/>
        </w:rPr>
        <w:t xml:space="preserve"> </w:t>
      </w:r>
      <w:r>
        <w:t>ROSC</w:t>
      </w:r>
      <w:r>
        <w:rPr>
          <w:spacing w:val="-16"/>
        </w:rPr>
        <w:t xml:space="preserve"> </w:t>
      </w:r>
      <w:r>
        <w:t>provides</w:t>
      </w:r>
      <w:r>
        <w:rPr>
          <w:spacing w:val="-15"/>
        </w:rPr>
        <w:t xml:space="preserve"> </w:t>
      </w:r>
      <w:r>
        <w:t>a</w:t>
      </w:r>
      <w:r>
        <w:rPr>
          <w:spacing w:val="-17"/>
        </w:rPr>
        <w:t xml:space="preserve"> </w:t>
      </w:r>
      <w:r>
        <w:t>full</w:t>
      </w:r>
      <w:r>
        <w:rPr>
          <w:spacing w:val="-16"/>
        </w:rPr>
        <w:t xml:space="preserve"> </w:t>
      </w:r>
      <w:r>
        <w:t>spectrum</w:t>
      </w:r>
      <w:r>
        <w:rPr>
          <w:spacing w:val="-17"/>
        </w:rPr>
        <w:t xml:space="preserve"> </w:t>
      </w:r>
      <w:r>
        <w:t xml:space="preserve">of </w:t>
      </w:r>
      <w:r>
        <w:rPr>
          <w:w w:val="95"/>
        </w:rPr>
        <w:t>services based on individual need.</w:t>
      </w:r>
      <w:r>
        <w:rPr>
          <w:spacing w:val="40"/>
        </w:rPr>
        <w:t xml:space="preserve"> </w:t>
      </w:r>
      <w:r>
        <w:rPr>
          <w:w w:val="95"/>
        </w:rPr>
        <w:t>These may include early intervention service (i.e., Screening, Brief</w:t>
      </w:r>
      <w:r>
        <w:rPr>
          <w:spacing w:val="-3"/>
          <w:w w:val="95"/>
        </w:rPr>
        <w:t xml:space="preserve"> </w:t>
      </w:r>
      <w:r>
        <w:rPr>
          <w:w w:val="95"/>
        </w:rPr>
        <w:t>Intervention</w:t>
      </w:r>
      <w:r>
        <w:rPr>
          <w:spacing w:val="-5"/>
          <w:w w:val="95"/>
        </w:rPr>
        <w:t xml:space="preserve"> </w:t>
      </w:r>
      <w:r>
        <w:rPr>
          <w:w w:val="95"/>
        </w:rPr>
        <w:t>and</w:t>
      </w:r>
      <w:r>
        <w:rPr>
          <w:spacing w:val="-5"/>
          <w:w w:val="95"/>
        </w:rPr>
        <w:t xml:space="preserve"> </w:t>
      </w:r>
      <w:r>
        <w:rPr>
          <w:w w:val="95"/>
        </w:rPr>
        <w:t>Referral</w:t>
      </w:r>
      <w:r>
        <w:rPr>
          <w:spacing w:val="-3"/>
          <w:w w:val="95"/>
        </w:rPr>
        <w:t xml:space="preserve"> </w:t>
      </w:r>
      <w:r>
        <w:rPr>
          <w:w w:val="95"/>
        </w:rPr>
        <w:t>to</w:t>
      </w:r>
      <w:r>
        <w:rPr>
          <w:spacing w:val="-2"/>
          <w:w w:val="95"/>
        </w:rPr>
        <w:t xml:space="preserve"> </w:t>
      </w:r>
      <w:r>
        <w:rPr>
          <w:w w:val="95"/>
        </w:rPr>
        <w:t>Treatment),</w:t>
      </w:r>
      <w:r>
        <w:rPr>
          <w:spacing w:val="-3"/>
          <w:w w:val="95"/>
        </w:rPr>
        <w:t xml:space="preserve"> </w:t>
      </w:r>
      <w:r>
        <w:rPr>
          <w:w w:val="95"/>
        </w:rPr>
        <w:t>acute</w:t>
      </w:r>
      <w:r>
        <w:rPr>
          <w:spacing w:val="-4"/>
          <w:w w:val="95"/>
        </w:rPr>
        <w:t xml:space="preserve"> </w:t>
      </w:r>
      <w:r>
        <w:rPr>
          <w:w w:val="95"/>
        </w:rPr>
        <w:t>care</w:t>
      </w:r>
      <w:r>
        <w:rPr>
          <w:spacing w:val="-4"/>
          <w:w w:val="95"/>
        </w:rPr>
        <w:t xml:space="preserve"> </w:t>
      </w:r>
      <w:r>
        <w:rPr>
          <w:w w:val="95"/>
        </w:rPr>
        <w:t>services</w:t>
      </w:r>
      <w:r>
        <w:rPr>
          <w:spacing w:val="-3"/>
          <w:w w:val="95"/>
        </w:rPr>
        <w:t xml:space="preserve"> </w:t>
      </w:r>
      <w:r>
        <w:rPr>
          <w:w w:val="95"/>
        </w:rPr>
        <w:t>(i.e.,</w:t>
      </w:r>
      <w:r>
        <w:rPr>
          <w:spacing w:val="-3"/>
          <w:w w:val="95"/>
        </w:rPr>
        <w:t xml:space="preserve"> </w:t>
      </w:r>
      <w:r>
        <w:rPr>
          <w:w w:val="95"/>
        </w:rPr>
        <w:t>medically</w:t>
      </w:r>
      <w:r>
        <w:rPr>
          <w:spacing w:val="-4"/>
          <w:w w:val="95"/>
        </w:rPr>
        <w:t xml:space="preserve"> </w:t>
      </w:r>
      <w:r>
        <w:rPr>
          <w:w w:val="95"/>
        </w:rPr>
        <w:t>managed detoxification), and chronic care serv</w:t>
      </w:r>
      <w:r>
        <w:rPr>
          <w:w w:val="95"/>
        </w:rPr>
        <w:t xml:space="preserve">ices (i.e., continuing care followed by recovery checkups, </w:t>
      </w:r>
      <w:r>
        <w:t>otherwise known as Recovery Management).</w:t>
      </w:r>
    </w:p>
    <w:p w14:paraId="42F33159" w14:textId="77777777" w:rsidR="008B2AC6" w:rsidRDefault="008B2AC6">
      <w:pPr>
        <w:pStyle w:val="BodyText"/>
        <w:rPr>
          <w:sz w:val="20"/>
        </w:rPr>
      </w:pPr>
    </w:p>
    <w:p w14:paraId="06B8EF17" w14:textId="77777777" w:rsidR="008B2AC6" w:rsidRDefault="00041979">
      <w:pPr>
        <w:pStyle w:val="BodyText"/>
        <w:rPr>
          <w:sz w:val="16"/>
        </w:rPr>
      </w:pPr>
      <w:r>
        <w:rPr>
          <w:noProof/>
        </w:rPr>
        <w:drawing>
          <wp:anchor distT="0" distB="0" distL="0" distR="0" simplePos="0" relativeHeight="5" behindDoc="0" locked="0" layoutInCell="1" allowOverlap="1" wp14:anchorId="5469E141" wp14:editId="7CF357D2">
            <wp:simplePos x="0" y="0"/>
            <wp:positionH relativeFrom="page">
              <wp:posOffset>1637664</wp:posOffset>
            </wp:positionH>
            <wp:positionV relativeFrom="paragraph">
              <wp:posOffset>133358</wp:posOffset>
            </wp:positionV>
            <wp:extent cx="4745397" cy="4639151"/>
            <wp:effectExtent l="0" t="0" r="0" b="0"/>
            <wp:wrapTopAndBottom/>
            <wp:docPr id="7" name="image4.jpeg" descr="This pie chart illustrates the populations that Recovery Management, Treatment Recovery Support Services (RSS), and Recovery-Oriented Systems of Care focus on. RSS and Recovery Management combined represent the smallest portion of the pie chart. Recovery Management focuses on individuals with chronic substance use conditions and assists individuals in managing efforts to achieve long-term recovery. A Recovery-Oriented System of Care encompasses the general population, at-risk populations, harmful users of alcohol and drugs, those with dependence, and those with chronic dependence, which represents the entir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4" cstate="print"/>
                    <a:stretch>
                      <a:fillRect/>
                    </a:stretch>
                  </pic:blipFill>
                  <pic:spPr>
                    <a:xfrm>
                      <a:off x="0" y="0"/>
                      <a:ext cx="4745397" cy="4639151"/>
                    </a:xfrm>
                    <a:prstGeom prst="rect">
                      <a:avLst/>
                    </a:prstGeom>
                  </pic:spPr>
                </pic:pic>
              </a:graphicData>
            </a:graphic>
          </wp:anchor>
        </w:drawing>
      </w:r>
    </w:p>
    <w:p w14:paraId="7FB8EAF7" w14:textId="77777777" w:rsidR="008B2AC6" w:rsidRDefault="008B2AC6">
      <w:pPr>
        <w:rPr>
          <w:sz w:val="16"/>
        </w:rPr>
        <w:sectPr w:rsidR="008B2AC6">
          <w:pgSz w:w="12240" w:h="15840"/>
          <w:pgMar w:top="1060" w:right="960" w:bottom="1100" w:left="1220" w:header="0" w:footer="908" w:gutter="0"/>
          <w:cols w:space="720"/>
        </w:sectPr>
      </w:pPr>
    </w:p>
    <w:p w14:paraId="741B0CF9" w14:textId="77777777" w:rsidR="008B2AC6" w:rsidRDefault="00041979">
      <w:pPr>
        <w:pStyle w:val="BodyText"/>
        <w:spacing w:before="87" w:line="283" w:lineRule="auto"/>
        <w:ind w:left="220" w:right="535"/>
      </w:pPr>
      <w:r>
        <w:rPr>
          <w:spacing w:val="-2"/>
        </w:rPr>
        <w:lastRenderedPageBreak/>
        <w:t>The</w:t>
      </w:r>
      <w:r>
        <w:rPr>
          <w:spacing w:val="-5"/>
        </w:rPr>
        <w:t xml:space="preserve"> </w:t>
      </w:r>
      <w:r>
        <w:rPr>
          <w:spacing w:val="-2"/>
        </w:rPr>
        <w:t>public</w:t>
      </w:r>
      <w:r>
        <w:rPr>
          <w:spacing w:val="-7"/>
        </w:rPr>
        <w:t xml:space="preserve"> </w:t>
      </w:r>
      <w:r>
        <w:rPr>
          <w:spacing w:val="-2"/>
        </w:rPr>
        <w:t>health</w:t>
      </w:r>
      <w:r>
        <w:rPr>
          <w:spacing w:val="-7"/>
        </w:rPr>
        <w:t xml:space="preserve"> </w:t>
      </w:r>
      <w:r>
        <w:rPr>
          <w:spacing w:val="-2"/>
        </w:rPr>
        <w:t>community</w:t>
      </w:r>
      <w:r>
        <w:rPr>
          <w:spacing w:val="-7"/>
        </w:rPr>
        <w:t xml:space="preserve"> </w:t>
      </w:r>
      <w:r>
        <w:rPr>
          <w:spacing w:val="-2"/>
        </w:rPr>
        <w:t>has</w:t>
      </w:r>
      <w:r>
        <w:rPr>
          <w:spacing w:val="-7"/>
        </w:rPr>
        <w:t xml:space="preserve"> </w:t>
      </w:r>
      <w:r>
        <w:rPr>
          <w:spacing w:val="-2"/>
        </w:rPr>
        <w:t>long</w:t>
      </w:r>
      <w:r>
        <w:rPr>
          <w:spacing w:val="-5"/>
        </w:rPr>
        <w:t xml:space="preserve"> </w:t>
      </w:r>
      <w:r>
        <w:rPr>
          <w:spacing w:val="-2"/>
        </w:rPr>
        <w:t>practiced</w:t>
      </w:r>
      <w:r>
        <w:rPr>
          <w:spacing w:val="-7"/>
        </w:rPr>
        <w:t xml:space="preserve"> </w:t>
      </w:r>
      <w:r>
        <w:rPr>
          <w:spacing w:val="-2"/>
        </w:rPr>
        <w:t>recovery</w:t>
      </w:r>
      <w:r>
        <w:rPr>
          <w:spacing w:val="-6"/>
        </w:rPr>
        <w:t xml:space="preserve"> </w:t>
      </w:r>
      <w:r>
        <w:rPr>
          <w:spacing w:val="-2"/>
        </w:rPr>
        <w:t>management</w:t>
      </w:r>
      <w:r>
        <w:rPr>
          <w:spacing w:val="-8"/>
        </w:rPr>
        <w:t xml:space="preserve"> </w:t>
      </w:r>
      <w:r>
        <w:rPr>
          <w:spacing w:val="-2"/>
        </w:rPr>
        <w:t>when</w:t>
      </w:r>
      <w:r>
        <w:rPr>
          <w:spacing w:val="-5"/>
        </w:rPr>
        <w:t xml:space="preserve"> </w:t>
      </w:r>
      <w:r>
        <w:rPr>
          <w:spacing w:val="-2"/>
        </w:rPr>
        <w:t>treating</w:t>
      </w:r>
      <w:r>
        <w:rPr>
          <w:spacing w:val="-7"/>
        </w:rPr>
        <w:t xml:space="preserve"> </w:t>
      </w:r>
      <w:r>
        <w:rPr>
          <w:spacing w:val="-2"/>
        </w:rPr>
        <w:t xml:space="preserve">chronic </w:t>
      </w:r>
      <w:r>
        <w:rPr>
          <w:w w:val="95"/>
        </w:rPr>
        <w:t>diseases such as diabetes, asthma, and hypertension.</w:t>
      </w:r>
      <w:r>
        <w:rPr>
          <w:spacing w:val="40"/>
        </w:rPr>
        <w:t xml:space="preserve"> </w:t>
      </w:r>
      <w:r>
        <w:rPr>
          <w:w w:val="95"/>
        </w:rPr>
        <w:t>While public health care providers may use different terminology, recovery management is a tool embedded in their approach to practice.</w:t>
      </w:r>
    </w:p>
    <w:p w14:paraId="4CCDA76A" w14:textId="77777777" w:rsidR="008B2AC6" w:rsidRDefault="00041979">
      <w:pPr>
        <w:pStyle w:val="BodyText"/>
        <w:spacing w:before="1" w:line="283" w:lineRule="auto"/>
        <w:ind w:left="219" w:right="559"/>
      </w:pPr>
      <w:r>
        <w:rPr>
          <w:w w:val="95"/>
        </w:rPr>
        <w:t>Public</w:t>
      </w:r>
      <w:r>
        <w:rPr>
          <w:spacing w:val="-2"/>
          <w:w w:val="95"/>
        </w:rPr>
        <w:t xml:space="preserve"> </w:t>
      </w:r>
      <w:r>
        <w:rPr>
          <w:w w:val="95"/>
        </w:rPr>
        <w:t>health</w:t>
      </w:r>
      <w:r>
        <w:rPr>
          <w:spacing w:val="-2"/>
          <w:w w:val="95"/>
        </w:rPr>
        <w:t xml:space="preserve"> </w:t>
      </w:r>
      <w:r>
        <w:rPr>
          <w:w w:val="95"/>
        </w:rPr>
        <w:t>principles address</w:t>
      </w:r>
      <w:r>
        <w:rPr>
          <w:spacing w:val="-1"/>
          <w:w w:val="95"/>
        </w:rPr>
        <w:t xml:space="preserve"> </w:t>
      </w:r>
      <w:r>
        <w:rPr>
          <w:w w:val="95"/>
        </w:rPr>
        <w:t>health</w:t>
      </w:r>
      <w:r>
        <w:rPr>
          <w:spacing w:val="-2"/>
          <w:w w:val="95"/>
        </w:rPr>
        <w:t xml:space="preserve"> </w:t>
      </w:r>
      <w:r>
        <w:rPr>
          <w:w w:val="95"/>
        </w:rPr>
        <w:t>promotion</w:t>
      </w:r>
      <w:r>
        <w:rPr>
          <w:spacing w:val="-3"/>
          <w:w w:val="95"/>
        </w:rPr>
        <w:t xml:space="preserve"> </w:t>
      </w:r>
      <w:r>
        <w:rPr>
          <w:w w:val="95"/>
        </w:rPr>
        <w:t>through comprehen</w:t>
      </w:r>
      <w:r>
        <w:rPr>
          <w:w w:val="95"/>
        </w:rPr>
        <w:t>sive</w:t>
      </w:r>
      <w:r>
        <w:rPr>
          <w:spacing w:val="-2"/>
          <w:w w:val="95"/>
        </w:rPr>
        <w:t xml:space="preserve"> </w:t>
      </w:r>
      <w:r>
        <w:rPr>
          <w:w w:val="95"/>
        </w:rPr>
        <w:t xml:space="preserve">prevention strategies, </w:t>
      </w:r>
      <w:r>
        <w:rPr>
          <w:spacing w:val="-2"/>
          <w:w w:val="95"/>
        </w:rPr>
        <w:t>screening, early</w:t>
      </w:r>
      <w:r>
        <w:rPr>
          <w:spacing w:val="-4"/>
          <w:w w:val="95"/>
        </w:rPr>
        <w:t xml:space="preserve"> </w:t>
      </w:r>
      <w:r>
        <w:rPr>
          <w:spacing w:val="-2"/>
          <w:w w:val="95"/>
        </w:rPr>
        <w:t>intervention,</w:t>
      </w:r>
      <w:r>
        <w:rPr>
          <w:spacing w:val="-3"/>
          <w:w w:val="95"/>
        </w:rPr>
        <w:t xml:space="preserve"> </w:t>
      </w:r>
      <w:r>
        <w:rPr>
          <w:spacing w:val="-2"/>
          <w:w w:val="95"/>
        </w:rPr>
        <w:t>treatment, and</w:t>
      </w:r>
      <w:r>
        <w:rPr>
          <w:spacing w:val="-4"/>
          <w:w w:val="95"/>
        </w:rPr>
        <w:t xml:space="preserve"> </w:t>
      </w:r>
      <w:r>
        <w:rPr>
          <w:spacing w:val="-2"/>
          <w:w w:val="95"/>
        </w:rPr>
        <w:t>reinforcement of healthy</w:t>
      </w:r>
      <w:r>
        <w:rPr>
          <w:spacing w:val="-4"/>
          <w:w w:val="95"/>
        </w:rPr>
        <w:t xml:space="preserve"> </w:t>
      </w:r>
      <w:r>
        <w:rPr>
          <w:spacing w:val="-2"/>
          <w:w w:val="95"/>
        </w:rPr>
        <w:t>lifestyles.</w:t>
      </w:r>
      <w:r>
        <w:rPr>
          <w:spacing w:val="40"/>
        </w:rPr>
        <w:t xml:space="preserve"> </w:t>
      </w:r>
      <w:r>
        <w:rPr>
          <w:spacing w:val="-2"/>
          <w:w w:val="95"/>
        </w:rPr>
        <w:t>Sound</w:t>
      </w:r>
      <w:r>
        <w:rPr>
          <w:spacing w:val="-5"/>
          <w:w w:val="95"/>
        </w:rPr>
        <w:t xml:space="preserve"> </w:t>
      </w:r>
      <w:r>
        <w:rPr>
          <w:spacing w:val="-2"/>
          <w:w w:val="95"/>
        </w:rPr>
        <w:t xml:space="preserve">familiar? </w:t>
      </w:r>
      <w:r>
        <w:t>This</w:t>
      </w:r>
      <w:r>
        <w:rPr>
          <w:spacing w:val="-14"/>
        </w:rPr>
        <w:t xml:space="preserve"> </w:t>
      </w:r>
      <w:r>
        <w:t>model</w:t>
      </w:r>
      <w:r>
        <w:rPr>
          <w:spacing w:val="-14"/>
        </w:rPr>
        <w:t xml:space="preserve"> </w:t>
      </w:r>
      <w:r>
        <w:t>is</w:t>
      </w:r>
      <w:r>
        <w:rPr>
          <w:spacing w:val="-14"/>
        </w:rPr>
        <w:t xml:space="preserve"> </w:t>
      </w:r>
      <w:r>
        <w:t>also</w:t>
      </w:r>
      <w:r>
        <w:rPr>
          <w:spacing w:val="-15"/>
        </w:rPr>
        <w:t xml:space="preserve"> </w:t>
      </w:r>
      <w:r>
        <w:t>found</w:t>
      </w:r>
      <w:r>
        <w:rPr>
          <w:spacing w:val="-15"/>
        </w:rPr>
        <w:t xml:space="preserve"> </w:t>
      </w:r>
      <w:r>
        <w:t>in</w:t>
      </w:r>
      <w:r>
        <w:rPr>
          <w:spacing w:val="-13"/>
        </w:rPr>
        <w:t xml:space="preserve"> </w:t>
      </w:r>
      <w:r>
        <w:t>ROSC,</w:t>
      </w:r>
      <w:r>
        <w:rPr>
          <w:spacing w:val="-12"/>
        </w:rPr>
        <w:t xml:space="preserve"> </w:t>
      </w:r>
      <w:r>
        <w:t>and</w:t>
      </w:r>
      <w:r>
        <w:rPr>
          <w:spacing w:val="-16"/>
        </w:rPr>
        <w:t xml:space="preserve"> </w:t>
      </w:r>
      <w:r>
        <w:t>one</w:t>
      </w:r>
      <w:r>
        <w:rPr>
          <w:spacing w:val="-15"/>
        </w:rPr>
        <w:t xml:space="preserve"> </w:t>
      </w:r>
      <w:r>
        <w:t>that</w:t>
      </w:r>
      <w:r>
        <w:rPr>
          <w:spacing w:val="-14"/>
        </w:rPr>
        <w:t xml:space="preserve"> </w:t>
      </w:r>
      <w:r>
        <w:t>is</w:t>
      </w:r>
      <w:r>
        <w:rPr>
          <w:spacing w:val="-14"/>
        </w:rPr>
        <w:t xml:space="preserve"> </w:t>
      </w:r>
      <w:r>
        <w:t>the</w:t>
      </w:r>
      <w:r>
        <w:rPr>
          <w:spacing w:val="-13"/>
        </w:rPr>
        <w:t xml:space="preserve"> </w:t>
      </w:r>
      <w:r>
        <w:t>cornerstone</w:t>
      </w:r>
      <w:r>
        <w:rPr>
          <w:spacing w:val="-15"/>
        </w:rPr>
        <w:t xml:space="preserve"> </w:t>
      </w:r>
      <w:r>
        <w:t>of</w:t>
      </w:r>
      <w:r>
        <w:rPr>
          <w:spacing w:val="-14"/>
        </w:rPr>
        <w:t xml:space="preserve"> </w:t>
      </w:r>
      <w:r>
        <w:t>the</w:t>
      </w:r>
      <w:r>
        <w:rPr>
          <w:spacing w:val="-15"/>
        </w:rPr>
        <w:t xml:space="preserve"> </w:t>
      </w:r>
      <w:r>
        <w:t>new</w:t>
      </w:r>
      <w:r>
        <w:rPr>
          <w:spacing w:val="-12"/>
        </w:rPr>
        <w:t xml:space="preserve"> </w:t>
      </w:r>
      <w:r>
        <w:t>health</w:t>
      </w:r>
      <w:r>
        <w:rPr>
          <w:spacing w:val="-13"/>
        </w:rPr>
        <w:t xml:space="preserve"> </w:t>
      </w:r>
      <w:r>
        <w:t xml:space="preserve">care </w:t>
      </w:r>
      <w:r>
        <w:rPr>
          <w:spacing w:val="-2"/>
        </w:rPr>
        <w:t>environment.</w:t>
      </w:r>
    </w:p>
    <w:p w14:paraId="089C6A33" w14:textId="77777777" w:rsidR="008B2AC6" w:rsidRDefault="00041979">
      <w:pPr>
        <w:pStyle w:val="BodyText"/>
        <w:spacing w:before="198" w:line="283" w:lineRule="auto"/>
        <w:ind w:left="219" w:right="487"/>
      </w:pPr>
      <w:r>
        <w:rPr>
          <w:spacing w:val="-2"/>
        </w:rPr>
        <w:t>Recovery</w:t>
      </w:r>
      <w:r>
        <w:rPr>
          <w:spacing w:val="-7"/>
        </w:rPr>
        <w:t xml:space="preserve"> </w:t>
      </w:r>
      <w:r>
        <w:rPr>
          <w:spacing w:val="-2"/>
        </w:rPr>
        <w:t>management</w:t>
      </w:r>
      <w:r>
        <w:rPr>
          <w:spacing w:val="-6"/>
        </w:rPr>
        <w:t xml:space="preserve"> </w:t>
      </w:r>
      <w:r>
        <w:rPr>
          <w:spacing w:val="-2"/>
        </w:rPr>
        <w:t>engages</w:t>
      </w:r>
      <w:r>
        <w:rPr>
          <w:spacing w:val="-7"/>
        </w:rPr>
        <w:t xml:space="preserve"> </w:t>
      </w:r>
      <w:r>
        <w:rPr>
          <w:spacing w:val="-2"/>
        </w:rPr>
        <w:t>individuals</w:t>
      </w:r>
      <w:r>
        <w:rPr>
          <w:spacing w:val="-9"/>
        </w:rPr>
        <w:t xml:space="preserve"> </w:t>
      </w:r>
      <w:r>
        <w:rPr>
          <w:spacing w:val="-2"/>
        </w:rPr>
        <w:t>with</w:t>
      </w:r>
      <w:r>
        <w:rPr>
          <w:spacing w:val="-5"/>
        </w:rPr>
        <w:t xml:space="preserve"> </w:t>
      </w:r>
      <w:r>
        <w:rPr>
          <w:spacing w:val="-2"/>
        </w:rPr>
        <w:t>chronic</w:t>
      </w:r>
      <w:r>
        <w:rPr>
          <w:spacing w:val="-7"/>
        </w:rPr>
        <w:t xml:space="preserve"> </w:t>
      </w:r>
      <w:r>
        <w:rPr>
          <w:spacing w:val="-2"/>
        </w:rPr>
        <w:t>substance</w:t>
      </w:r>
      <w:r>
        <w:rPr>
          <w:spacing w:val="-5"/>
        </w:rPr>
        <w:t xml:space="preserve"> </w:t>
      </w:r>
      <w:r>
        <w:rPr>
          <w:spacing w:val="-2"/>
        </w:rPr>
        <w:t>use</w:t>
      </w:r>
      <w:r>
        <w:rPr>
          <w:spacing w:val="-5"/>
        </w:rPr>
        <w:t xml:space="preserve"> </w:t>
      </w:r>
      <w:r>
        <w:rPr>
          <w:spacing w:val="-2"/>
        </w:rPr>
        <w:t>conditions</w:t>
      </w:r>
      <w:r>
        <w:rPr>
          <w:spacing w:val="-6"/>
        </w:rPr>
        <w:t xml:space="preserve"> </w:t>
      </w:r>
      <w:r>
        <w:rPr>
          <w:spacing w:val="-2"/>
        </w:rPr>
        <w:t>and</w:t>
      </w:r>
      <w:r>
        <w:rPr>
          <w:spacing w:val="-5"/>
        </w:rPr>
        <w:t xml:space="preserve"> </w:t>
      </w:r>
      <w:r>
        <w:rPr>
          <w:spacing w:val="-2"/>
        </w:rPr>
        <w:t>assists</w:t>
      </w:r>
      <w:r>
        <w:rPr>
          <w:spacing w:val="-6"/>
        </w:rPr>
        <w:t xml:space="preserve"> </w:t>
      </w:r>
      <w:r>
        <w:rPr>
          <w:spacing w:val="-2"/>
        </w:rPr>
        <w:t xml:space="preserve">the </w:t>
      </w:r>
      <w:r>
        <w:rPr>
          <w:w w:val="95"/>
        </w:rPr>
        <w:t>person in managing efforts to achieve long-term recovery.</w:t>
      </w:r>
      <w:r>
        <w:rPr>
          <w:spacing w:val="40"/>
        </w:rPr>
        <w:t xml:space="preserve"> </w:t>
      </w:r>
      <w:r>
        <w:rPr>
          <w:w w:val="95"/>
        </w:rPr>
        <w:t>Individuals and their families are empowered to seek supports specific to meet the needs of the person.</w:t>
      </w:r>
      <w:r>
        <w:rPr>
          <w:spacing w:val="66"/>
        </w:rPr>
        <w:t xml:space="preserve"> </w:t>
      </w:r>
      <w:r>
        <w:rPr>
          <w:w w:val="95"/>
        </w:rPr>
        <w:t xml:space="preserve">There is </w:t>
      </w:r>
      <w:r>
        <w:rPr>
          <w:w w:val="95"/>
        </w:rPr>
        <w:t>no formula or set of</w:t>
      </w:r>
      <w:r>
        <w:rPr>
          <w:spacing w:val="-14"/>
          <w:w w:val="95"/>
        </w:rPr>
        <w:t xml:space="preserve"> </w:t>
      </w:r>
      <w:r>
        <w:rPr>
          <w:w w:val="95"/>
        </w:rPr>
        <w:t>rote</w:t>
      </w:r>
      <w:r>
        <w:rPr>
          <w:spacing w:val="-13"/>
          <w:w w:val="95"/>
        </w:rPr>
        <w:t xml:space="preserve"> </w:t>
      </w:r>
      <w:r>
        <w:rPr>
          <w:w w:val="95"/>
        </w:rPr>
        <w:t>practices</w:t>
      </w:r>
      <w:r>
        <w:rPr>
          <w:spacing w:val="-13"/>
          <w:w w:val="95"/>
        </w:rPr>
        <w:t xml:space="preserve"> </w:t>
      </w:r>
      <w:r>
        <w:rPr>
          <w:w w:val="95"/>
        </w:rPr>
        <w:t>that</w:t>
      </w:r>
      <w:r>
        <w:rPr>
          <w:spacing w:val="-14"/>
          <w:w w:val="95"/>
        </w:rPr>
        <w:t xml:space="preserve"> </w:t>
      </w:r>
      <w:r>
        <w:rPr>
          <w:w w:val="95"/>
        </w:rPr>
        <w:t>serve</w:t>
      </w:r>
      <w:r>
        <w:rPr>
          <w:spacing w:val="-13"/>
          <w:w w:val="95"/>
        </w:rPr>
        <w:t xml:space="preserve"> </w:t>
      </w:r>
      <w:r>
        <w:rPr>
          <w:w w:val="95"/>
        </w:rPr>
        <w:t>everyone.</w:t>
      </w:r>
      <w:r>
        <w:rPr>
          <w:spacing w:val="28"/>
        </w:rPr>
        <w:t xml:space="preserve"> </w:t>
      </w:r>
      <w:r>
        <w:rPr>
          <w:w w:val="95"/>
        </w:rPr>
        <w:t>Different</w:t>
      </w:r>
      <w:r>
        <w:rPr>
          <w:spacing w:val="-13"/>
          <w:w w:val="95"/>
        </w:rPr>
        <w:t xml:space="preserve"> </w:t>
      </w:r>
      <w:r>
        <w:rPr>
          <w:w w:val="95"/>
        </w:rPr>
        <w:t>persons</w:t>
      </w:r>
      <w:r>
        <w:rPr>
          <w:spacing w:val="-13"/>
          <w:w w:val="95"/>
        </w:rPr>
        <w:t xml:space="preserve"> </w:t>
      </w:r>
      <w:r>
        <w:rPr>
          <w:w w:val="95"/>
        </w:rPr>
        <w:t>require</w:t>
      </w:r>
      <w:r>
        <w:rPr>
          <w:spacing w:val="-13"/>
          <w:w w:val="95"/>
        </w:rPr>
        <w:t xml:space="preserve"> </w:t>
      </w:r>
      <w:r>
        <w:rPr>
          <w:w w:val="95"/>
        </w:rPr>
        <w:t>different</w:t>
      </w:r>
      <w:r>
        <w:rPr>
          <w:spacing w:val="-14"/>
          <w:w w:val="95"/>
        </w:rPr>
        <w:t xml:space="preserve"> </w:t>
      </w:r>
      <w:r>
        <w:rPr>
          <w:w w:val="95"/>
        </w:rPr>
        <w:t>resources.</w:t>
      </w:r>
      <w:r>
        <w:rPr>
          <w:spacing w:val="34"/>
        </w:rPr>
        <w:t xml:space="preserve"> </w:t>
      </w:r>
      <w:r>
        <w:rPr>
          <w:w w:val="95"/>
        </w:rPr>
        <w:t>It</w:t>
      </w:r>
      <w:r>
        <w:rPr>
          <w:spacing w:val="-14"/>
          <w:w w:val="95"/>
        </w:rPr>
        <w:t xml:space="preserve"> </w:t>
      </w:r>
      <w:r>
        <w:rPr>
          <w:w w:val="95"/>
        </w:rPr>
        <w:t>is</w:t>
      </w:r>
      <w:r>
        <w:rPr>
          <w:spacing w:val="-13"/>
          <w:w w:val="95"/>
        </w:rPr>
        <w:t xml:space="preserve"> </w:t>
      </w:r>
      <w:r>
        <w:rPr>
          <w:w w:val="95"/>
        </w:rPr>
        <w:t>the</w:t>
      </w:r>
      <w:r>
        <w:rPr>
          <w:spacing w:val="-13"/>
          <w:w w:val="95"/>
        </w:rPr>
        <w:t xml:space="preserve"> </w:t>
      </w:r>
      <w:r>
        <w:rPr>
          <w:w w:val="95"/>
        </w:rPr>
        <w:t>role</w:t>
      </w:r>
      <w:r>
        <w:rPr>
          <w:spacing w:val="-14"/>
          <w:w w:val="95"/>
        </w:rPr>
        <w:t xml:space="preserve"> </w:t>
      </w:r>
      <w:r>
        <w:rPr>
          <w:w w:val="95"/>
        </w:rPr>
        <w:t>of recovery management to</w:t>
      </w:r>
      <w:r>
        <w:rPr>
          <w:spacing w:val="-3"/>
          <w:w w:val="95"/>
        </w:rPr>
        <w:t xml:space="preserve"> </w:t>
      </w:r>
      <w:r>
        <w:rPr>
          <w:w w:val="95"/>
        </w:rPr>
        <w:t>coordinate access to resources and foster engagement.</w:t>
      </w:r>
      <w:r>
        <w:rPr>
          <w:spacing w:val="40"/>
        </w:rPr>
        <w:t xml:space="preserve"> </w:t>
      </w:r>
      <w:r>
        <w:rPr>
          <w:w w:val="95"/>
        </w:rPr>
        <w:t>ROSC</w:t>
      </w:r>
      <w:r>
        <w:rPr>
          <w:spacing w:val="-1"/>
          <w:w w:val="95"/>
        </w:rPr>
        <w:t xml:space="preserve"> </w:t>
      </w:r>
      <w:r>
        <w:rPr>
          <w:w w:val="95"/>
        </w:rPr>
        <w:t>coordinate the layers of multiple systems that can produce those resources.</w:t>
      </w:r>
      <w:r>
        <w:rPr>
          <w:spacing w:val="40"/>
        </w:rPr>
        <w:t xml:space="preserve"> </w:t>
      </w:r>
      <w:r>
        <w:rPr>
          <w:w w:val="95"/>
        </w:rPr>
        <w:t xml:space="preserve">As a result of the collaborative </w:t>
      </w:r>
      <w:r>
        <w:t>work</w:t>
      </w:r>
      <w:r>
        <w:rPr>
          <w:spacing w:val="-14"/>
        </w:rPr>
        <w:t xml:space="preserve"> </w:t>
      </w:r>
      <w:r>
        <w:t>done</w:t>
      </w:r>
      <w:r>
        <w:rPr>
          <w:spacing w:val="-14"/>
        </w:rPr>
        <w:t xml:space="preserve"> </w:t>
      </w:r>
      <w:r>
        <w:t>by</w:t>
      </w:r>
      <w:r>
        <w:rPr>
          <w:spacing w:val="-15"/>
        </w:rPr>
        <w:t xml:space="preserve"> </w:t>
      </w:r>
      <w:r>
        <w:t>a</w:t>
      </w:r>
      <w:r>
        <w:rPr>
          <w:spacing w:val="-13"/>
        </w:rPr>
        <w:t xml:space="preserve"> </w:t>
      </w:r>
      <w:r>
        <w:t>ROSC,</w:t>
      </w:r>
      <w:r>
        <w:rPr>
          <w:spacing w:val="-14"/>
        </w:rPr>
        <w:t xml:space="preserve"> </w:t>
      </w:r>
      <w:r>
        <w:t>these</w:t>
      </w:r>
      <w:r>
        <w:rPr>
          <w:spacing w:val="-14"/>
        </w:rPr>
        <w:t xml:space="preserve"> </w:t>
      </w:r>
      <w:r>
        <w:t>systems—including</w:t>
      </w:r>
      <w:r>
        <w:rPr>
          <w:spacing w:val="-14"/>
        </w:rPr>
        <w:t xml:space="preserve"> </w:t>
      </w:r>
      <w:r>
        <w:t>criminal</w:t>
      </w:r>
      <w:r>
        <w:rPr>
          <w:spacing w:val="-14"/>
        </w:rPr>
        <w:t xml:space="preserve"> </w:t>
      </w:r>
      <w:r>
        <w:t>justice,</w:t>
      </w:r>
      <w:r>
        <w:rPr>
          <w:spacing w:val="-12"/>
        </w:rPr>
        <w:t xml:space="preserve"> </w:t>
      </w:r>
      <w:r>
        <w:t>education,</w:t>
      </w:r>
      <w:r>
        <w:rPr>
          <w:spacing w:val="-14"/>
        </w:rPr>
        <w:t xml:space="preserve"> </w:t>
      </w:r>
      <w:r>
        <w:t>child</w:t>
      </w:r>
      <w:r>
        <w:rPr>
          <w:spacing w:val="-14"/>
        </w:rPr>
        <w:t xml:space="preserve"> </w:t>
      </w:r>
      <w:r>
        <w:t>welfare,</w:t>
      </w:r>
      <w:r>
        <w:rPr>
          <w:spacing w:val="-14"/>
        </w:rPr>
        <w:t xml:space="preserve"> </w:t>
      </w:r>
      <w:r>
        <w:t xml:space="preserve">and </w:t>
      </w:r>
      <w:r>
        <w:rPr>
          <w:w w:val="95"/>
        </w:rPr>
        <w:t>primary care—can provide the supports necessary to sus</w:t>
      </w:r>
      <w:r>
        <w:rPr>
          <w:w w:val="95"/>
        </w:rPr>
        <w:t>tain recovery management activities.</w:t>
      </w:r>
    </w:p>
    <w:p w14:paraId="73A2CE16" w14:textId="77777777" w:rsidR="008B2AC6" w:rsidRDefault="00041979">
      <w:pPr>
        <w:pStyle w:val="BodyText"/>
        <w:spacing w:before="200" w:line="280" w:lineRule="auto"/>
        <w:ind w:left="219"/>
      </w:pPr>
      <w:r>
        <w:rPr>
          <w:w w:val="95"/>
        </w:rPr>
        <w:t xml:space="preserve">To learn more about the role of recovery management within ROSC, please access the following </w:t>
      </w:r>
      <w:r>
        <w:rPr>
          <w:spacing w:val="-2"/>
        </w:rPr>
        <w:t>websites:</w:t>
      </w:r>
    </w:p>
    <w:p w14:paraId="47C91E99" w14:textId="77777777" w:rsidR="008B2AC6" w:rsidRDefault="00041979">
      <w:pPr>
        <w:pStyle w:val="ListParagraph"/>
        <w:numPr>
          <w:ilvl w:val="0"/>
          <w:numId w:val="6"/>
        </w:numPr>
        <w:tabs>
          <w:tab w:val="left" w:pos="579"/>
          <w:tab w:val="left" w:pos="580"/>
        </w:tabs>
        <w:spacing w:before="205" w:line="280" w:lineRule="auto"/>
        <w:ind w:right="1563"/>
      </w:pPr>
      <w:r>
        <w:t>Implementing Recovery</w:t>
      </w:r>
      <w:r>
        <w:rPr>
          <w:spacing w:val="-1"/>
        </w:rPr>
        <w:t xml:space="preserve"> </w:t>
      </w:r>
      <w:r>
        <w:t>Management Part 1: The</w:t>
      </w:r>
      <w:r>
        <w:rPr>
          <w:spacing w:val="-3"/>
        </w:rPr>
        <w:t xml:space="preserve"> </w:t>
      </w:r>
      <w:r>
        <w:t xml:space="preserve">Organizing Concept </w:t>
      </w:r>
      <w:hyperlink r:id="rId35">
        <w:r>
          <w:rPr>
            <w:color w:val="0000FF"/>
            <w:spacing w:val="-2"/>
            <w:w w:val="90"/>
            <w:u w:val="single" w:color="0000FF"/>
          </w:rPr>
          <w:t>http://www.attcnetwork.org/learn/topics/rosc/docs/AddicMsgVol.11,Issue4NEW.pdf</w:t>
        </w:r>
      </w:hyperlink>
    </w:p>
    <w:p w14:paraId="09A7B01F" w14:textId="77777777" w:rsidR="008B2AC6" w:rsidRDefault="00041979">
      <w:pPr>
        <w:pStyle w:val="ListParagraph"/>
        <w:numPr>
          <w:ilvl w:val="0"/>
          <w:numId w:val="6"/>
        </w:numPr>
        <w:tabs>
          <w:tab w:val="left" w:pos="579"/>
          <w:tab w:val="left" w:pos="580"/>
        </w:tabs>
        <w:spacing w:line="280" w:lineRule="auto"/>
        <w:ind w:right="1686"/>
      </w:pPr>
      <w:r>
        <w:t>Implementing</w:t>
      </w:r>
      <w:r>
        <w:rPr>
          <w:spacing w:val="-5"/>
        </w:rPr>
        <w:t xml:space="preserve"> </w:t>
      </w:r>
      <w:r>
        <w:t>Recovery</w:t>
      </w:r>
      <w:r>
        <w:rPr>
          <w:spacing w:val="-7"/>
        </w:rPr>
        <w:t xml:space="preserve"> </w:t>
      </w:r>
      <w:r>
        <w:t>Management</w:t>
      </w:r>
      <w:r>
        <w:rPr>
          <w:spacing w:val="-4"/>
        </w:rPr>
        <w:t xml:space="preserve"> </w:t>
      </w:r>
      <w:r>
        <w:t>Part</w:t>
      </w:r>
      <w:r>
        <w:rPr>
          <w:spacing w:val="-6"/>
        </w:rPr>
        <w:t xml:space="preserve"> </w:t>
      </w:r>
      <w:r>
        <w:t>2:</w:t>
      </w:r>
      <w:r>
        <w:rPr>
          <w:spacing w:val="-6"/>
        </w:rPr>
        <w:t xml:space="preserve"> </w:t>
      </w:r>
      <w:r>
        <w:t>Making</w:t>
      </w:r>
      <w:r>
        <w:rPr>
          <w:spacing w:val="-5"/>
        </w:rPr>
        <w:t xml:space="preserve"> </w:t>
      </w:r>
      <w:r>
        <w:t>the</w:t>
      </w:r>
      <w:r>
        <w:rPr>
          <w:spacing w:val="-7"/>
        </w:rPr>
        <w:t xml:space="preserve"> </w:t>
      </w:r>
      <w:r>
        <w:t>Philosophical</w:t>
      </w:r>
      <w:r>
        <w:rPr>
          <w:spacing w:val="-6"/>
        </w:rPr>
        <w:t xml:space="preserve"> </w:t>
      </w:r>
      <w:r>
        <w:t xml:space="preserve">Shift </w:t>
      </w:r>
      <w:hyperlink r:id="rId36">
        <w:r>
          <w:rPr>
            <w:color w:val="0000FF"/>
            <w:spacing w:val="-2"/>
            <w:w w:val="95"/>
            <w:u w:val="single" w:color="0000FF"/>
          </w:rPr>
          <w:t>http://www.attcnetwork.org/userfiles/file/Vol.%2011,%20Issue%205%20NEW.pdf</w:t>
        </w:r>
      </w:hyperlink>
    </w:p>
    <w:p w14:paraId="011C5541" w14:textId="77777777" w:rsidR="008B2AC6" w:rsidRDefault="00041979">
      <w:pPr>
        <w:pStyle w:val="ListParagraph"/>
        <w:numPr>
          <w:ilvl w:val="0"/>
          <w:numId w:val="6"/>
        </w:numPr>
        <w:tabs>
          <w:tab w:val="left" w:pos="579"/>
          <w:tab w:val="left" w:pos="580"/>
        </w:tabs>
        <w:ind w:hanging="361"/>
      </w:pPr>
      <w:r>
        <w:rPr>
          <w:w w:val="95"/>
        </w:rPr>
        <w:t>Frontline</w:t>
      </w:r>
      <w:r>
        <w:rPr>
          <w:spacing w:val="5"/>
        </w:rPr>
        <w:t xml:space="preserve"> </w:t>
      </w:r>
      <w:r>
        <w:rPr>
          <w:w w:val="95"/>
        </w:rPr>
        <w:t>Implementation</w:t>
      </w:r>
      <w:r>
        <w:rPr>
          <w:spacing w:val="4"/>
        </w:rPr>
        <w:t xml:space="preserve"> </w:t>
      </w:r>
      <w:r>
        <w:rPr>
          <w:w w:val="95"/>
        </w:rPr>
        <w:t>of</w:t>
      </w:r>
      <w:r>
        <w:rPr>
          <w:spacing w:val="6"/>
        </w:rPr>
        <w:t xml:space="preserve"> </w:t>
      </w:r>
      <w:r>
        <w:rPr>
          <w:w w:val="95"/>
        </w:rPr>
        <w:t>Recovery</w:t>
      </w:r>
      <w:r>
        <w:rPr>
          <w:spacing w:val="6"/>
        </w:rPr>
        <w:t xml:space="preserve"> </w:t>
      </w:r>
      <w:r>
        <w:rPr>
          <w:w w:val="95"/>
        </w:rPr>
        <w:t>Management</w:t>
      </w:r>
      <w:r>
        <w:rPr>
          <w:spacing w:val="8"/>
        </w:rPr>
        <w:t xml:space="preserve"> </w:t>
      </w:r>
      <w:r>
        <w:rPr>
          <w:spacing w:val="-2"/>
          <w:w w:val="95"/>
        </w:rPr>
        <w:t>Principles</w:t>
      </w:r>
    </w:p>
    <w:p w14:paraId="36FF56BC" w14:textId="77777777" w:rsidR="008B2AC6" w:rsidRDefault="00041979">
      <w:pPr>
        <w:pStyle w:val="BodyText"/>
        <w:spacing w:before="19"/>
        <w:ind w:left="579"/>
        <w:rPr>
          <w:rFonts w:ascii="Palatino Linotype"/>
        </w:rPr>
      </w:pPr>
      <w:hyperlink r:id="rId37">
        <w:r>
          <w:rPr>
            <w:rFonts w:ascii="Palatino Linotype"/>
            <w:color w:val="0000FF"/>
            <w:spacing w:val="-2"/>
            <w:w w:val="90"/>
          </w:rPr>
          <w:t>http://</w:t>
        </w:r>
        <w:r>
          <w:rPr>
            <w:rFonts w:ascii="Palatino Linotype"/>
            <w:color w:val="0000FF"/>
            <w:spacing w:val="-2"/>
            <w:w w:val="90"/>
            <w:u w:val="single" w:color="0000FF"/>
          </w:rPr>
          <w:t>www.williamwhitepapers.com/pr/Interview_With_Michael_Boyle%20Intervie</w:t>
        </w:r>
        <w:r>
          <w:rPr>
            <w:rFonts w:ascii="Palatino Linotype"/>
            <w:color w:val="0000FF"/>
            <w:spacing w:val="-2"/>
            <w:w w:val="90"/>
          </w:rPr>
          <w:t>w.pdf</w:t>
        </w:r>
      </w:hyperlink>
    </w:p>
    <w:p w14:paraId="7CAF4602" w14:textId="77777777" w:rsidR="008B2AC6" w:rsidRDefault="00041979">
      <w:pPr>
        <w:pStyle w:val="ListParagraph"/>
        <w:numPr>
          <w:ilvl w:val="0"/>
          <w:numId w:val="6"/>
        </w:numPr>
        <w:tabs>
          <w:tab w:val="left" w:pos="579"/>
          <w:tab w:val="left" w:pos="580"/>
        </w:tabs>
        <w:spacing w:before="231" w:line="280" w:lineRule="auto"/>
        <w:ind w:right="456"/>
      </w:pPr>
      <w:r>
        <w:rPr>
          <w:w w:val="95"/>
        </w:rPr>
        <w:t>Recovery Management &amp; Recovery-Oriented Systems of Care: Scientific Rationa</w:t>
      </w:r>
      <w:r>
        <w:rPr>
          <w:w w:val="95"/>
        </w:rPr>
        <w:t xml:space="preserve">le &amp; Promising </w:t>
      </w:r>
      <w:r>
        <w:rPr>
          <w:spacing w:val="-2"/>
        </w:rPr>
        <w:t xml:space="preserve">Practices </w:t>
      </w:r>
      <w:hyperlink r:id="rId38">
        <w:r>
          <w:rPr>
            <w:color w:val="0000FF"/>
            <w:spacing w:val="-2"/>
            <w:w w:val="95"/>
            <w:u w:val="single" w:color="0000FF"/>
          </w:rPr>
          <w:t>http://www.attcnetwork.org/REGCENTERS/generalContent.asp?rcid=3&amp;content=STCUSTOM1</w:t>
        </w:r>
      </w:hyperlink>
    </w:p>
    <w:p w14:paraId="6B1DAC9E" w14:textId="77777777" w:rsidR="008B2AC6" w:rsidRDefault="00041979">
      <w:pPr>
        <w:pStyle w:val="ListParagraph"/>
        <w:numPr>
          <w:ilvl w:val="0"/>
          <w:numId w:val="6"/>
        </w:numPr>
        <w:tabs>
          <w:tab w:val="left" w:pos="579"/>
          <w:tab w:val="left" w:pos="580"/>
        </w:tabs>
        <w:spacing w:before="207" w:line="280" w:lineRule="auto"/>
        <w:ind w:right="4092"/>
      </w:pPr>
      <w:hyperlink r:id="rId39">
        <w:r>
          <w:t>Recovery Management in Communities of Color</w:t>
        </w:r>
      </w:hyperlink>
      <w:r>
        <w:t xml:space="preserve"> </w:t>
      </w:r>
      <w:hyperlink r:id="rId40">
        <w:r>
          <w:rPr>
            <w:color w:val="0000FF"/>
            <w:spacing w:val="-2"/>
            <w:w w:val="90"/>
            <w:u w:val="single" w:color="0000FF"/>
          </w:rPr>
          <w:t>http://www.nattc.org/recoveryresourc/docs/RecMgmt.pdf</w:t>
        </w:r>
      </w:hyperlink>
    </w:p>
    <w:p w14:paraId="6C7406D5" w14:textId="77777777" w:rsidR="008B2AC6" w:rsidRDefault="00041979">
      <w:pPr>
        <w:pStyle w:val="ListParagraph"/>
        <w:numPr>
          <w:ilvl w:val="0"/>
          <w:numId w:val="6"/>
        </w:numPr>
        <w:tabs>
          <w:tab w:val="left" w:pos="579"/>
          <w:tab w:val="left" w:pos="580"/>
        </w:tabs>
        <w:spacing w:line="278" w:lineRule="auto"/>
        <w:ind w:right="1812"/>
      </w:pPr>
      <w:hyperlink r:id="rId41">
        <w:r>
          <w:rPr>
            <w:spacing w:val="-2"/>
          </w:rPr>
          <w:t>Implementing</w:t>
        </w:r>
        <w:r>
          <w:rPr>
            <w:spacing w:val="-5"/>
          </w:rPr>
          <w:t xml:space="preserve"> </w:t>
        </w:r>
        <w:r>
          <w:rPr>
            <w:spacing w:val="-2"/>
          </w:rPr>
          <w:t>Recovery</w:t>
        </w:r>
        <w:r>
          <w:rPr>
            <w:spacing w:val="-7"/>
          </w:rPr>
          <w:t xml:space="preserve"> </w:t>
        </w:r>
        <w:r>
          <w:rPr>
            <w:spacing w:val="-2"/>
          </w:rPr>
          <w:t>Management</w:t>
        </w:r>
        <w:r>
          <w:rPr>
            <w:spacing w:val="-4"/>
          </w:rPr>
          <w:t xml:space="preserve"> </w:t>
        </w:r>
        <w:r>
          <w:rPr>
            <w:spacing w:val="-2"/>
          </w:rPr>
          <w:t>Part</w:t>
        </w:r>
        <w:r>
          <w:rPr>
            <w:spacing w:val="-6"/>
          </w:rPr>
          <w:t xml:space="preserve"> </w:t>
        </w:r>
        <w:r>
          <w:rPr>
            <w:spacing w:val="-2"/>
          </w:rPr>
          <w:t>3:</w:t>
        </w:r>
        <w:r>
          <w:rPr>
            <w:spacing w:val="-6"/>
          </w:rPr>
          <w:t xml:space="preserve"> </w:t>
        </w:r>
        <w:r>
          <w:rPr>
            <w:spacing w:val="-2"/>
          </w:rPr>
          <w:t>Recovery</w:t>
        </w:r>
        <w:r>
          <w:rPr>
            <w:spacing w:val="-5"/>
          </w:rPr>
          <w:t xml:space="preserve"> </w:t>
        </w:r>
      </w:hyperlink>
      <w:r>
        <w:rPr>
          <w:spacing w:val="-2"/>
        </w:rPr>
        <w:t>Coaching</w:t>
      </w:r>
      <w:r>
        <w:rPr>
          <w:spacing w:val="-7"/>
        </w:rPr>
        <w:t xml:space="preserve"> </w:t>
      </w:r>
      <w:r>
        <w:rPr>
          <w:spacing w:val="-2"/>
        </w:rPr>
        <w:t>Pays</w:t>
      </w:r>
      <w:r>
        <w:rPr>
          <w:spacing w:val="-6"/>
        </w:rPr>
        <w:t xml:space="preserve"> </w:t>
      </w:r>
      <w:r>
        <w:rPr>
          <w:spacing w:val="-2"/>
        </w:rPr>
        <w:t xml:space="preserve">Dividends </w:t>
      </w:r>
      <w:hyperlink r:id="rId42">
        <w:r>
          <w:rPr>
            <w:color w:val="0000FF"/>
            <w:spacing w:val="-2"/>
            <w:w w:val="95"/>
            <w:u w:val="single" w:color="0000FF"/>
          </w:rPr>
          <w:t>http://www.nattc.org/userfiles/file/Vol.%2011,%20Issue%206%20NEW(1).pdf</w:t>
        </w:r>
      </w:hyperlink>
    </w:p>
    <w:p w14:paraId="3A3706B3" w14:textId="77777777" w:rsidR="008B2AC6" w:rsidRDefault="008B2AC6">
      <w:pPr>
        <w:spacing w:line="278" w:lineRule="auto"/>
        <w:sectPr w:rsidR="008B2AC6">
          <w:pgSz w:w="12240" w:h="15840"/>
          <w:pgMar w:top="1060" w:right="960" w:bottom="1100" w:left="1220" w:header="0" w:footer="908" w:gutter="0"/>
          <w:cols w:space="720"/>
        </w:sectPr>
      </w:pPr>
    </w:p>
    <w:p w14:paraId="6C08DB77" w14:textId="77777777" w:rsidR="008B2AC6" w:rsidRDefault="00041979">
      <w:pPr>
        <w:pStyle w:val="Heading1"/>
      </w:pPr>
      <w:bookmarkStart w:id="10" w:name="What_Is_Happening_Around_the_Country?"/>
      <w:bookmarkStart w:id="11" w:name="_bookmark5"/>
      <w:bookmarkEnd w:id="10"/>
      <w:bookmarkEnd w:id="11"/>
      <w:r>
        <w:rPr>
          <w:color w:val="16365D"/>
          <w:w w:val="95"/>
        </w:rPr>
        <w:lastRenderedPageBreak/>
        <w:t>What</w:t>
      </w:r>
      <w:r>
        <w:rPr>
          <w:color w:val="16365D"/>
          <w:spacing w:val="-10"/>
          <w:w w:val="95"/>
        </w:rPr>
        <w:t xml:space="preserve"> </w:t>
      </w:r>
      <w:r>
        <w:rPr>
          <w:color w:val="16365D"/>
          <w:w w:val="95"/>
        </w:rPr>
        <w:t>Is</w:t>
      </w:r>
      <w:r>
        <w:rPr>
          <w:color w:val="16365D"/>
          <w:spacing w:val="-10"/>
          <w:w w:val="95"/>
        </w:rPr>
        <w:t xml:space="preserve"> </w:t>
      </w:r>
      <w:r>
        <w:rPr>
          <w:color w:val="16365D"/>
          <w:w w:val="95"/>
        </w:rPr>
        <w:t>Happening</w:t>
      </w:r>
      <w:r>
        <w:rPr>
          <w:color w:val="16365D"/>
          <w:spacing w:val="-9"/>
          <w:w w:val="95"/>
        </w:rPr>
        <w:t xml:space="preserve"> </w:t>
      </w:r>
      <w:r>
        <w:rPr>
          <w:color w:val="16365D"/>
          <w:w w:val="95"/>
        </w:rPr>
        <w:t>Around</w:t>
      </w:r>
      <w:r>
        <w:rPr>
          <w:color w:val="16365D"/>
          <w:spacing w:val="-9"/>
          <w:w w:val="95"/>
        </w:rPr>
        <w:t xml:space="preserve"> </w:t>
      </w:r>
      <w:r>
        <w:rPr>
          <w:color w:val="16365D"/>
          <w:w w:val="95"/>
        </w:rPr>
        <w:t>the</w:t>
      </w:r>
      <w:r>
        <w:rPr>
          <w:color w:val="16365D"/>
          <w:spacing w:val="-9"/>
          <w:w w:val="95"/>
        </w:rPr>
        <w:t xml:space="preserve"> </w:t>
      </w:r>
      <w:r>
        <w:rPr>
          <w:color w:val="16365D"/>
          <w:spacing w:val="-2"/>
          <w:w w:val="95"/>
        </w:rPr>
        <w:t>Country?</w:t>
      </w:r>
    </w:p>
    <w:p w14:paraId="2AD8474A" w14:textId="77777777" w:rsidR="008B2AC6" w:rsidRDefault="00041979">
      <w:pPr>
        <w:pStyle w:val="BodyText"/>
        <w:spacing w:before="398" w:line="283" w:lineRule="auto"/>
        <w:ind w:left="220" w:right="559"/>
      </w:pPr>
      <w:r>
        <w:t>At</w:t>
      </w:r>
      <w:r>
        <w:rPr>
          <w:spacing w:val="-9"/>
        </w:rPr>
        <w:t xml:space="preserve"> </w:t>
      </w:r>
      <w:r>
        <w:t>the</w:t>
      </w:r>
      <w:r>
        <w:rPr>
          <w:spacing w:val="-10"/>
        </w:rPr>
        <w:t xml:space="preserve"> </w:t>
      </w:r>
      <w:r>
        <w:t>2005</w:t>
      </w:r>
      <w:r>
        <w:rPr>
          <w:spacing w:val="-13"/>
        </w:rPr>
        <w:t xml:space="preserve"> </w:t>
      </w:r>
      <w:r>
        <w:t>National</w:t>
      </w:r>
      <w:r>
        <w:rPr>
          <w:spacing w:val="-11"/>
        </w:rPr>
        <w:t xml:space="preserve"> </w:t>
      </w:r>
      <w:r>
        <w:t>Summit</w:t>
      </w:r>
      <w:r>
        <w:rPr>
          <w:spacing w:val="-11"/>
        </w:rPr>
        <w:t xml:space="preserve"> </w:t>
      </w:r>
      <w:r>
        <w:t>on</w:t>
      </w:r>
      <w:r>
        <w:rPr>
          <w:spacing w:val="-10"/>
        </w:rPr>
        <w:t xml:space="preserve"> </w:t>
      </w:r>
      <w:r>
        <w:t>Recovery,</w:t>
      </w:r>
      <w:r>
        <w:rPr>
          <w:spacing w:val="-11"/>
        </w:rPr>
        <w:t xml:space="preserve"> </w:t>
      </w:r>
      <w:r>
        <w:t>a</w:t>
      </w:r>
      <w:r>
        <w:rPr>
          <w:spacing w:val="-12"/>
        </w:rPr>
        <w:t xml:space="preserve"> </w:t>
      </w:r>
      <w:r>
        <w:t>recommendation</w:t>
      </w:r>
      <w:r>
        <w:rPr>
          <w:spacing w:val="-12"/>
        </w:rPr>
        <w:t xml:space="preserve"> </w:t>
      </w:r>
      <w:r>
        <w:t>was</w:t>
      </w:r>
      <w:r>
        <w:rPr>
          <w:spacing w:val="-14"/>
        </w:rPr>
        <w:t xml:space="preserve"> </w:t>
      </w:r>
      <w:r>
        <w:t>made</w:t>
      </w:r>
      <w:r>
        <w:rPr>
          <w:spacing w:val="-12"/>
        </w:rPr>
        <w:t xml:space="preserve"> </w:t>
      </w:r>
      <w:r>
        <w:t>to</w:t>
      </w:r>
      <w:r>
        <w:rPr>
          <w:spacing w:val="-10"/>
        </w:rPr>
        <w:t xml:space="preserve"> </w:t>
      </w:r>
      <w:r>
        <w:t>hold</w:t>
      </w:r>
      <w:r>
        <w:rPr>
          <w:spacing w:val="-12"/>
        </w:rPr>
        <w:t xml:space="preserve"> </w:t>
      </w:r>
      <w:r>
        <w:t>a</w:t>
      </w:r>
      <w:r>
        <w:rPr>
          <w:spacing w:val="-12"/>
        </w:rPr>
        <w:t xml:space="preserve"> </w:t>
      </w:r>
      <w:r>
        <w:t>series</w:t>
      </w:r>
      <w:r>
        <w:rPr>
          <w:spacing w:val="-11"/>
        </w:rPr>
        <w:t xml:space="preserve"> </w:t>
      </w:r>
      <w:r>
        <w:t>of regional</w:t>
      </w:r>
      <w:r>
        <w:rPr>
          <w:spacing w:val="-17"/>
        </w:rPr>
        <w:t xml:space="preserve"> </w:t>
      </w:r>
      <w:r>
        <w:t>meetings</w:t>
      </w:r>
      <w:r>
        <w:rPr>
          <w:spacing w:val="-17"/>
        </w:rPr>
        <w:t xml:space="preserve"> </w:t>
      </w:r>
      <w:r>
        <w:t>to</w:t>
      </w:r>
      <w:r>
        <w:rPr>
          <w:spacing w:val="-16"/>
        </w:rPr>
        <w:t xml:space="preserve"> </w:t>
      </w:r>
      <w:r>
        <w:t>assist</w:t>
      </w:r>
      <w:r>
        <w:rPr>
          <w:spacing w:val="-17"/>
        </w:rPr>
        <w:t xml:space="preserve"> </w:t>
      </w:r>
      <w:r>
        <w:t>States</w:t>
      </w:r>
      <w:r>
        <w:rPr>
          <w:spacing w:val="-16"/>
        </w:rPr>
        <w:t xml:space="preserve"> </w:t>
      </w:r>
      <w:r>
        <w:t>and</w:t>
      </w:r>
      <w:r>
        <w:rPr>
          <w:spacing w:val="-17"/>
        </w:rPr>
        <w:t xml:space="preserve"> </w:t>
      </w:r>
      <w:r>
        <w:t>communities</w:t>
      </w:r>
      <w:r>
        <w:rPr>
          <w:spacing w:val="-16"/>
        </w:rPr>
        <w:t xml:space="preserve"> </w:t>
      </w:r>
      <w:r>
        <w:t>in</w:t>
      </w:r>
      <w:r>
        <w:rPr>
          <w:spacing w:val="-17"/>
        </w:rPr>
        <w:t xml:space="preserve"> </w:t>
      </w:r>
      <w:r>
        <w:t>planning</w:t>
      </w:r>
      <w:r>
        <w:rPr>
          <w:spacing w:val="-16"/>
        </w:rPr>
        <w:t xml:space="preserve"> </w:t>
      </w:r>
      <w:r>
        <w:t>and</w:t>
      </w:r>
      <w:r>
        <w:rPr>
          <w:spacing w:val="-16"/>
        </w:rPr>
        <w:t xml:space="preserve"> </w:t>
      </w:r>
      <w:r>
        <w:t>implementing</w:t>
      </w:r>
      <w:r>
        <w:rPr>
          <w:spacing w:val="-17"/>
        </w:rPr>
        <w:t xml:space="preserve"> </w:t>
      </w:r>
      <w:r>
        <w:t xml:space="preserve">ROSC. </w:t>
      </w:r>
      <w:r>
        <w:rPr>
          <w:w w:val="95"/>
        </w:rPr>
        <w:t xml:space="preserve">Following the Summit’s recommendation, the Center for Substance Abuse Treatment’s (CSAT’s) </w:t>
      </w:r>
      <w:r>
        <w:rPr>
          <w:spacing w:val="-2"/>
        </w:rPr>
        <w:t>Partners</w:t>
      </w:r>
      <w:r>
        <w:rPr>
          <w:spacing w:val="-10"/>
        </w:rPr>
        <w:t xml:space="preserve"> </w:t>
      </w:r>
      <w:r>
        <w:rPr>
          <w:spacing w:val="-2"/>
        </w:rPr>
        <w:t>for</w:t>
      </w:r>
      <w:r>
        <w:rPr>
          <w:spacing w:val="-8"/>
        </w:rPr>
        <w:t xml:space="preserve"> </w:t>
      </w:r>
      <w:r>
        <w:rPr>
          <w:spacing w:val="-2"/>
        </w:rPr>
        <w:t>Recovery</w:t>
      </w:r>
      <w:r>
        <w:rPr>
          <w:spacing w:val="-11"/>
        </w:rPr>
        <w:t xml:space="preserve"> </w:t>
      </w:r>
      <w:r>
        <w:rPr>
          <w:spacing w:val="-2"/>
        </w:rPr>
        <w:t>(PFR)</w:t>
      </w:r>
      <w:r>
        <w:rPr>
          <w:spacing w:val="-10"/>
        </w:rPr>
        <w:t xml:space="preserve"> </w:t>
      </w:r>
      <w:r>
        <w:rPr>
          <w:spacing w:val="-2"/>
        </w:rPr>
        <w:t>Initiative</w:t>
      </w:r>
      <w:r>
        <w:rPr>
          <w:spacing w:val="-9"/>
        </w:rPr>
        <w:t xml:space="preserve"> </w:t>
      </w:r>
      <w:r>
        <w:rPr>
          <w:spacing w:val="-2"/>
        </w:rPr>
        <w:t>hosted</w:t>
      </w:r>
      <w:r>
        <w:rPr>
          <w:spacing w:val="-11"/>
        </w:rPr>
        <w:t xml:space="preserve"> </w:t>
      </w:r>
      <w:r>
        <w:rPr>
          <w:spacing w:val="-2"/>
        </w:rPr>
        <w:t>five</w:t>
      </w:r>
      <w:r>
        <w:rPr>
          <w:spacing w:val="-11"/>
        </w:rPr>
        <w:t xml:space="preserve"> </w:t>
      </w:r>
      <w:r>
        <w:rPr>
          <w:spacing w:val="-2"/>
        </w:rPr>
        <w:t>regional</w:t>
      </w:r>
      <w:r>
        <w:rPr>
          <w:spacing w:val="-12"/>
        </w:rPr>
        <w:t xml:space="preserve"> </w:t>
      </w:r>
      <w:r>
        <w:rPr>
          <w:spacing w:val="-2"/>
        </w:rPr>
        <w:t>meetings</w:t>
      </w:r>
      <w:r>
        <w:rPr>
          <w:spacing w:val="-11"/>
        </w:rPr>
        <w:t xml:space="preserve"> </w:t>
      </w:r>
      <w:r>
        <w:rPr>
          <w:spacing w:val="-2"/>
        </w:rPr>
        <w:t>in</w:t>
      </w:r>
      <w:r>
        <w:rPr>
          <w:spacing w:val="-9"/>
        </w:rPr>
        <w:t xml:space="preserve"> </w:t>
      </w:r>
      <w:r>
        <w:rPr>
          <w:spacing w:val="-2"/>
        </w:rPr>
        <w:t>2007</w:t>
      </w:r>
      <w:r>
        <w:rPr>
          <w:spacing w:val="-14"/>
        </w:rPr>
        <w:t xml:space="preserve"> </w:t>
      </w:r>
      <w:r>
        <w:rPr>
          <w:spacing w:val="-2"/>
        </w:rPr>
        <w:t>and</w:t>
      </w:r>
      <w:r>
        <w:rPr>
          <w:spacing w:val="-9"/>
        </w:rPr>
        <w:t xml:space="preserve"> </w:t>
      </w:r>
      <w:r>
        <w:rPr>
          <w:spacing w:val="-2"/>
        </w:rPr>
        <w:t>early</w:t>
      </w:r>
      <w:r>
        <w:rPr>
          <w:spacing w:val="-11"/>
        </w:rPr>
        <w:t xml:space="preserve"> </w:t>
      </w:r>
      <w:r>
        <w:rPr>
          <w:spacing w:val="-2"/>
        </w:rPr>
        <w:t>2008</w:t>
      </w:r>
      <w:r>
        <w:rPr>
          <w:spacing w:val="-11"/>
        </w:rPr>
        <w:t xml:space="preserve"> </w:t>
      </w:r>
      <w:r>
        <w:rPr>
          <w:spacing w:val="-2"/>
        </w:rPr>
        <w:t xml:space="preserve">to </w:t>
      </w:r>
      <w:r>
        <w:rPr>
          <w:w w:val="95"/>
        </w:rPr>
        <w:t>support ROSC planning and</w:t>
      </w:r>
      <w:r>
        <w:rPr>
          <w:spacing w:val="40"/>
        </w:rPr>
        <w:t xml:space="preserve"> </w:t>
      </w:r>
      <w:r>
        <w:rPr>
          <w:w w:val="95"/>
        </w:rPr>
        <w:t>implementation at the State and community le</w:t>
      </w:r>
      <w:r>
        <w:rPr>
          <w:w w:val="95"/>
        </w:rPr>
        <w:t>vels. Teams from 49 States, the District of Columbia, and Puerto Rico participated.</w:t>
      </w:r>
    </w:p>
    <w:p w14:paraId="46339A74" w14:textId="77777777" w:rsidR="008B2AC6" w:rsidRDefault="00041979">
      <w:pPr>
        <w:pStyle w:val="BodyText"/>
        <w:spacing w:before="201" w:line="283" w:lineRule="auto"/>
        <w:ind w:left="219" w:right="559"/>
      </w:pPr>
      <w:r>
        <w:rPr>
          <w:w w:val="95"/>
        </w:rPr>
        <w:t xml:space="preserve">At that time, the stages of ROSC implementation across the country ranged from active planning </w:t>
      </w:r>
      <w:r>
        <w:t>and</w:t>
      </w:r>
      <w:r>
        <w:rPr>
          <w:spacing w:val="-17"/>
        </w:rPr>
        <w:t xml:space="preserve"> </w:t>
      </w:r>
      <w:r>
        <w:t>systemic</w:t>
      </w:r>
      <w:r>
        <w:rPr>
          <w:spacing w:val="-17"/>
        </w:rPr>
        <w:t xml:space="preserve"> </w:t>
      </w:r>
      <w:r>
        <w:t>re-engineering</w:t>
      </w:r>
      <w:r>
        <w:rPr>
          <w:spacing w:val="-16"/>
        </w:rPr>
        <w:t xml:space="preserve"> </w:t>
      </w:r>
      <w:r>
        <w:t>to</w:t>
      </w:r>
      <w:r>
        <w:rPr>
          <w:spacing w:val="-17"/>
        </w:rPr>
        <w:t xml:space="preserve"> </w:t>
      </w:r>
      <w:r>
        <w:t>very</w:t>
      </w:r>
      <w:r>
        <w:rPr>
          <w:spacing w:val="-16"/>
        </w:rPr>
        <w:t xml:space="preserve"> </w:t>
      </w:r>
      <w:r>
        <w:t>preliminary</w:t>
      </w:r>
      <w:r>
        <w:rPr>
          <w:spacing w:val="-17"/>
        </w:rPr>
        <w:t xml:space="preserve"> </w:t>
      </w:r>
      <w:r>
        <w:t>consideration</w:t>
      </w:r>
      <w:r>
        <w:rPr>
          <w:spacing w:val="-16"/>
        </w:rPr>
        <w:t xml:space="preserve"> </w:t>
      </w:r>
      <w:r>
        <w:t>of</w:t>
      </w:r>
      <w:r>
        <w:rPr>
          <w:spacing w:val="-17"/>
        </w:rPr>
        <w:t xml:space="preserve"> </w:t>
      </w:r>
      <w:r>
        <w:t>the</w:t>
      </w:r>
      <w:r>
        <w:rPr>
          <w:spacing w:val="-17"/>
        </w:rPr>
        <w:t xml:space="preserve"> </w:t>
      </w:r>
      <w:r>
        <w:t>ROSC</w:t>
      </w:r>
      <w:r>
        <w:rPr>
          <w:spacing w:val="-16"/>
        </w:rPr>
        <w:t xml:space="preserve"> </w:t>
      </w:r>
      <w:r>
        <w:t>con</w:t>
      </w:r>
      <w:r>
        <w:t>cept.</w:t>
      </w:r>
      <w:r>
        <w:rPr>
          <w:spacing w:val="15"/>
        </w:rPr>
        <w:t xml:space="preserve"> </w:t>
      </w:r>
      <w:r>
        <w:t>Of</w:t>
      </w:r>
      <w:r>
        <w:rPr>
          <w:spacing w:val="-17"/>
        </w:rPr>
        <w:t xml:space="preserve"> </w:t>
      </w:r>
      <w:r>
        <w:t xml:space="preserve">those </w:t>
      </w:r>
      <w:r>
        <w:rPr>
          <w:w w:val="95"/>
        </w:rPr>
        <w:t>States</w:t>
      </w:r>
      <w:r>
        <w:rPr>
          <w:spacing w:val="-7"/>
          <w:w w:val="95"/>
        </w:rPr>
        <w:t xml:space="preserve"> </w:t>
      </w:r>
      <w:r>
        <w:rPr>
          <w:w w:val="95"/>
        </w:rPr>
        <w:t>attending</w:t>
      </w:r>
      <w:r>
        <w:rPr>
          <w:spacing w:val="-8"/>
          <w:w w:val="95"/>
        </w:rPr>
        <w:t xml:space="preserve"> </w:t>
      </w:r>
      <w:r>
        <w:rPr>
          <w:w w:val="95"/>
        </w:rPr>
        <w:t>the</w:t>
      </w:r>
      <w:r>
        <w:rPr>
          <w:spacing w:val="-8"/>
          <w:w w:val="95"/>
        </w:rPr>
        <w:t xml:space="preserve"> </w:t>
      </w:r>
      <w:r>
        <w:rPr>
          <w:w w:val="95"/>
        </w:rPr>
        <w:t>regional</w:t>
      </w:r>
      <w:r>
        <w:rPr>
          <w:spacing w:val="-7"/>
          <w:w w:val="95"/>
        </w:rPr>
        <w:t xml:space="preserve"> </w:t>
      </w:r>
      <w:r>
        <w:rPr>
          <w:w w:val="95"/>
        </w:rPr>
        <w:t>meetings,</w:t>
      </w:r>
      <w:r>
        <w:rPr>
          <w:spacing w:val="-6"/>
          <w:w w:val="95"/>
        </w:rPr>
        <w:t xml:space="preserve"> </w:t>
      </w:r>
      <w:r>
        <w:rPr>
          <w:w w:val="95"/>
        </w:rPr>
        <w:t>10</w:t>
      </w:r>
      <w:r>
        <w:rPr>
          <w:spacing w:val="-6"/>
          <w:w w:val="95"/>
        </w:rPr>
        <w:t xml:space="preserve"> </w:t>
      </w:r>
      <w:r>
        <w:rPr>
          <w:w w:val="95"/>
        </w:rPr>
        <w:t>percent</w:t>
      </w:r>
      <w:r>
        <w:rPr>
          <w:spacing w:val="-7"/>
          <w:w w:val="95"/>
        </w:rPr>
        <w:t xml:space="preserve"> </w:t>
      </w:r>
      <w:r>
        <w:rPr>
          <w:w w:val="95"/>
        </w:rPr>
        <w:t>(5</w:t>
      </w:r>
      <w:r>
        <w:rPr>
          <w:spacing w:val="-6"/>
          <w:w w:val="95"/>
        </w:rPr>
        <w:t xml:space="preserve"> </w:t>
      </w:r>
      <w:r>
        <w:rPr>
          <w:w w:val="95"/>
        </w:rPr>
        <w:t>States)</w:t>
      </w:r>
      <w:r>
        <w:rPr>
          <w:spacing w:val="-9"/>
          <w:w w:val="95"/>
        </w:rPr>
        <w:t xml:space="preserve"> </w:t>
      </w:r>
      <w:r>
        <w:rPr>
          <w:w w:val="95"/>
        </w:rPr>
        <w:t>were</w:t>
      </w:r>
      <w:r>
        <w:rPr>
          <w:spacing w:val="-8"/>
          <w:w w:val="95"/>
        </w:rPr>
        <w:t xml:space="preserve"> </w:t>
      </w:r>
      <w:r>
        <w:rPr>
          <w:w w:val="95"/>
        </w:rPr>
        <w:t>engaged</w:t>
      </w:r>
      <w:r>
        <w:rPr>
          <w:spacing w:val="-8"/>
          <w:w w:val="95"/>
        </w:rPr>
        <w:t xml:space="preserve"> </w:t>
      </w:r>
      <w:r>
        <w:rPr>
          <w:w w:val="95"/>
        </w:rPr>
        <w:t>in</w:t>
      </w:r>
      <w:r>
        <w:rPr>
          <w:spacing w:val="-6"/>
          <w:w w:val="95"/>
        </w:rPr>
        <w:t xml:space="preserve"> </w:t>
      </w:r>
      <w:r>
        <w:rPr>
          <w:w w:val="95"/>
        </w:rPr>
        <w:t>active</w:t>
      </w:r>
      <w:r>
        <w:rPr>
          <w:spacing w:val="-8"/>
          <w:w w:val="95"/>
        </w:rPr>
        <w:t xml:space="preserve"> </w:t>
      </w:r>
      <w:r>
        <w:rPr>
          <w:w w:val="95"/>
        </w:rPr>
        <w:t>planning</w:t>
      </w:r>
      <w:r>
        <w:rPr>
          <w:spacing w:val="-8"/>
          <w:w w:val="95"/>
        </w:rPr>
        <w:t xml:space="preserve"> </w:t>
      </w:r>
      <w:r>
        <w:rPr>
          <w:w w:val="95"/>
        </w:rPr>
        <w:t>and implementation of ROSC, 35 percent (18 States) were implementing system elements and had begun planning for ROSC, 43</w:t>
      </w:r>
      <w:r>
        <w:rPr>
          <w:spacing w:val="-1"/>
          <w:w w:val="95"/>
        </w:rPr>
        <w:t xml:space="preserve"> </w:t>
      </w:r>
      <w:r>
        <w:rPr>
          <w:w w:val="95"/>
        </w:rPr>
        <w:t>percent (22</w:t>
      </w:r>
      <w:r>
        <w:rPr>
          <w:spacing w:val="-1"/>
          <w:w w:val="95"/>
        </w:rPr>
        <w:t xml:space="preserve"> </w:t>
      </w:r>
      <w:r>
        <w:rPr>
          <w:w w:val="95"/>
        </w:rPr>
        <w:t xml:space="preserve">States) had implemented one or more system elements, </w:t>
      </w:r>
      <w:r>
        <w:t>and</w:t>
      </w:r>
      <w:r>
        <w:rPr>
          <w:spacing w:val="-11"/>
        </w:rPr>
        <w:t xml:space="preserve"> </w:t>
      </w:r>
      <w:r>
        <w:t>12</w:t>
      </w:r>
      <w:r>
        <w:rPr>
          <w:spacing w:val="-11"/>
        </w:rPr>
        <w:t xml:space="preserve"> </w:t>
      </w:r>
      <w:r>
        <w:t>percent</w:t>
      </w:r>
      <w:r>
        <w:rPr>
          <w:spacing w:val="-12"/>
        </w:rPr>
        <w:t xml:space="preserve"> </w:t>
      </w:r>
      <w:r>
        <w:t>(6</w:t>
      </w:r>
      <w:r>
        <w:rPr>
          <w:spacing w:val="-13"/>
        </w:rPr>
        <w:t xml:space="preserve"> </w:t>
      </w:r>
      <w:r>
        <w:t>States)</w:t>
      </w:r>
      <w:r>
        <w:rPr>
          <w:spacing w:val="-12"/>
        </w:rPr>
        <w:t xml:space="preserve"> </w:t>
      </w:r>
      <w:r>
        <w:t>were</w:t>
      </w:r>
      <w:r>
        <w:rPr>
          <w:spacing w:val="-13"/>
        </w:rPr>
        <w:t xml:space="preserve"> </w:t>
      </w:r>
      <w:r>
        <w:t>considering</w:t>
      </w:r>
      <w:r>
        <w:rPr>
          <w:spacing w:val="-13"/>
        </w:rPr>
        <w:t xml:space="preserve"> </w:t>
      </w:r>
      <w:r>
        <w:t>implementing</w:t>
      </w:r>
      <w:r>
        <w:rPr>
          <w:spacing w:val="-13"/>
        </w:rPr>
        <w:t xml:space="preserve"> </w:t>
      </w:r>
      <w:r>
        <w:t>ROSC.</w:t>
      </w:r>
    </w:p>
    <w:p w14:paraId="44B9334D" w14:textId="77777777" w:rsidR="008B2AC6" w:rsidRDefault="00041979">
      <w:pPr>
        <w:pStyle w:val="BodyText"/>
        <w:spacing w:before="198" w:line="283" w:lineRule="auto"/>
        <w:ind w:left="219" w:right="496"/>
      </w:pPr>
      <w:r>
        <w:rPr>
          <w:w w:val="95"/>
        </w:rPr>
        <w:t>As a par</w:t>
      </w:r>
      <w:r>
        <w:rPr>
          <w:w w:val="95"/>
        </w:rPr>
        <w:t xml:space="preserve">t of the work done during the regional meetings, State teams were asked to envision a ROSC that reflected their own locale’s unique environment, inclusive of challenges and creative </w:t>
      </w:r>
      <w:r>
        <w:t>solutions</w:t>
      </w:r>
      <w:r>
        <w:rPr>
          <w:spacing w:val="-17"/>
        </w:rPr>
        <w:t xml:space="preserve"> </w:t>
      </w:r>
      <w:r>
        <w:t>to</w:t>
      </w:r>
      <w:r>
        <w:rPr>
          <w:spacing w:val="-17"/>
        </w:rPr>
        <w:t xml:space="preserve"> </w:t>
      </w:r>
      <w:r>
        <w:t>work</w:t>
      </w:r>
      <w:r>
        <w:rPr>
          <w:spacing w:val="-16"/>
        </w:rPr>
        <w:t xml:space="preserve"> </w:t>
      </w:r>
      <w:r>
        <w:t>within</w:t>
      </w:r>
      <w:r>
        <w:rPr>
          <w:spacing w:val="-17"/>
        </w:rPr>
        <w:t xml:space="preserve"> </w:t>
      </w:r>
      <w:r>
        <w:t>existing</w:t>
      </w:r>
      <w:r>
        <w:rPr>
          <w:spacing w:val="-16"/>
        </w:rPr>
        <w:t xml:space="preserve"> </w:t>
      </w:r>
      <w:r>
        <w:t>systems.</w:t>
      </w:r>
      <w:r>
        <w:rPr>
          <w:spacing w:val="13"/>
        </w:rPr>
        <w:t xml:space="preserve"> </w:t>
      </w:r>
      <w:r>
        <w:t>They</w:t>
      </w:r>
      <w:r>
        <w:rPr>
          <w:spacing w:val="-17"/>
        </w:rPr>
        <w:t xml:space="preserve"> </w:t>
      </w:r>
      <w:r>
        <w:t>were</w:t>
      </w:r>
      <w:r>
        <w:rPr>
          <w:spacing w:val="-16"/>
        </w:rPr>
        <w:t xml:space="preserve"> </w:t>
      </w:r>
      <w:r>
        <w:t>then</w:t>
      </w:r>
      <w:r>
        <w:rPr>
          <w:spacing w:val="-17"/>
        </w:rPr>
        <w:t xml:space="preserve"> </w:t>
      </w:r>
      <w:r>
        <w:t>asked</w:t>
      </w:r>
      <w:r>
        <w:rPr>
          <w:spacing w:val="-16"/>
        </w:rPr>
        <w:t xml:space="preserve"> </w:t>
      </w:r>
      <w:r>
        <w:t>to</w:t>
      </w:r>
      <w:r>
        <w:rPr>
          <w:spacing w:val="-17"/>
        </w:rPr>
        <w:t xml:space="preserve"> </w:t>
      </w:r>
      <w:r>
        <w:t>develop</w:t>
      </w:r>
      <w:r>
        <w:rPr>
          <w:spacing w:val="-17"/>
        </w:rPr>
        <w:t xml:space="preserve"> </w:t>
      </w:r>
      <w:r>
        <w:t>an</w:t>
      </w:r>
      <w:r>
        <w:rPr>
          <w:spacing w:val="-16"/>
        </w:rPr>
        <w:t xml:space="preserve"> </w:t>
      </w:r>
      <w:r>
        <w:t>action</w:t>
      </w:r>
      <w:r>
        <w:rPr>
          <w:spacing w:val="-17"/>
        </w:rPr>
        <w:t xml:space="preserve"> </w:t>
      </w:r>
      <w:r>
        <w:t>plan</w:t>
      </w:r>
      <w:r>
        <w:rPr>
          <w:spacing w:val="-16"/>
        </w:rPr>
        <w:t xml:space="preserve"> </w:t>
      </w:r>
      <w:r>
        <w:t xml:space="preserve">to </w:t>
      </w:r>
      <w:r>
        <w:rPr>
          <w:w w:val="95"/>
        </w:rPr>
        <w:t>identify</w:t>
      </w:r>
      <w:r>
        <w:rPr>
          <w:spacing w:val="-14"/>
          <w:w w:val="95"/>
        </w:rPr>
        <w:t xml:space="preserve"> </w:t>
      </w:r>
      <w:r>
        <w:rPr>
          <w:w w:val="95"/>
        </w:rPr>
        <w:t>steps</w:t>
      </w:r>
      <w:r>
        <w:rPr>
          <w:spacing w:val="-13"/>
          <w:w w:val="95"/>
        </w:rPr>
        <w:t xml:space="preserve"> </w:t>
      </w:r>
      <w:r>
        <w:rPr>
          <w:w w:val="95"/>
        </w:rPr>
        <w:t>that</w:t>
      </w:r>
      <w:r>
        <w:rPr>
          <w:spacing w:val="-13"/>
          <w:w w:val="95"/>
        </w:rPr>
        <w:t xml:space="preserve"> </w:t>
      </w:r>
      <w:r>
        <w:rPr>
          <w:w w:val="95"/>
        </w:rPr>
        <w:t>have</w:t>
      </w:r>
      <w:r>
        <w:rPr>
          <w:spacing w:val="-14"/>
          <w:w w:val="95"/>
        </w:rPr>
        <w:t xml:space="preserve"> </w:t>
      </w:r>
      <w:r>
        <w:rPr>
          <w:w w:val="95"/>
        </w:rPr>
        <w:t>been</w:t>
      </w:r>
      <w:r>
        <w:rPr>
          <w:spacing w:val="-13"/>
          <w:w w:val="95"/>
        </w:rPr>
        <w:t xml:space="preserve"> </w:t>
      </w:r>
      <w:r>
        <w:rPr>
          <w:w w:val="95"/>
        </w:rPr>
        <w:t>taken,</w:t>
      </w:r>
      <w:r>
        <w:rPr>
          <w:spacing w:val="-13"/>
          <w:w w:val="95"/>
        </w:rPr>
        <w:t xml:space="preserve"> </w:t>
      </w:r>
      <w:r>
        <w:rPr>
          <w:w w:val="95"/>
        </w:rPr>
        <w:t>and</w:t>
      </w:r>
      <w:r>
        <w:rPr>
          <w:spacing w:val="-13"/>
          <w:w w:val="95"/>
        </w:rPr>
        <w:t xml:space="preserve"> </w:t>
      </w:r>
      <w:r>
        <w:rPr>
          <w:w w:val="95"/>
        </w:rPr>
        <w:t>what</w:t>
      </w:r>
      <w:r>
        <w:rPr>
          <w:spacing w:val="-14"/>
          <w:w w:val="95"/>
        </w:rPr>
        <w:t xml:space="preserve"> </w:t>
      </w:r>
      <w:r>
        <w:rPr>
          <w:w w:val="95"/>
        </w:rPr>
        <w:t>steps</w:t>
      </w:r>
      <w:r>
        <w:rPr>
          <w:spacing w:val="-13"/>
          <w:w w:val="95"/>
        </w:rPr>
        <w:t xml:space="preserve"> </w:t>
      </w:r>
      <w:r>
        <w:rPr>
          <w:w w:val="95"/>
        </w:rPr>
        <w:t>need</w:t>
      </w:r>
      <w:r>
        <w:rPr>
          <w:spacing w:val="-13"/>
          <w:w w:val="95"/>
        </w:rPr>
        <w:t xml:space="preserve"> </w:t>
      </w:r>
      <w:r>
        <w:rPr>
          <w:w w:val="95"/>
        </w:rPr>
        <w:t>to</w:t>
      </w:r>
      <w:r>
        <w:rPr>
          <w:spacing w:val="-13"/>
          <w:w w:val="95"/>
        </w:rPr>
        <w:t xml:space="preserve"> </w:t>
      </w:r>
      <w:r>
        <w:rPr>
          <w:w w:val="95"/>
        </w:rPr>
        <w:t>be</w:t>
      </w:r>
      <w:r>
        <w:rPr>
          <w:spacing w:val="-14"/>
          <w:w w:val="95"/>
        </w:rPr>
        <w:t xml:space="preserve"> </w:t>
      </w:r>
      <w:r>
        <w:rPr>
          <w:w w:val="95"/>
        </w:rPr>
        <w:t>taken</w:t>
      </w:r>
      <w:r>
        <w:rPr>
          <w:spacing w:val="-13"/>
          <w:w w:val="95"/>
        </w:rPr>
        <w:t xml:space="preserve"> </w:t>
      </w:r>
      <w:r>
        <w:rPr>
          <w:w w:val="95"/>
        </w:rPr>
        <w:t>to</w:t>
      </w:r>
      <w:r>
        <w:rPr>
          <w:spacing w:val="-13"/>
          <w:w w:val="95"/>
        </w:rPr>
        <w:t xml:space="preserve"> </w:t>
      </w:r>
      <w:r>
        <w:rPr>
          <w:w w:val="95"/>
        </w:rPr>
        <w:t>facilitate</w:t>
      </w:r>
      <w:r>
        <w:rPr>
          <w:spacing w:val="-13"/>
          <w:w w:val="95"/>
        </w:rPr>
        <w:t xml:space="preserve"> </w:t>
      </w:r>
      <w:r>
        <w:rPr>
          <w:w w:val="95"/>
        </w:rPr>
        <w:t>implementation</w:t>
      </w:r>
      <w:r>
        <w:rPr>
          <w:spacing w:val="-14"/>
          <w:w w:val="95"/>
        </w:rPr>
        <w:t xml:space="preserve"> </w:t>
      </w:r>
      <w:r>
        <w:rPr>
          <w:w w:val="95"/>
        </w:rPr>
        <w:t xml:space="preserve">of </w:t>
      </w:r>
      <w:r>
        <w:rPr>
          <w:spacing w:val="-2"/>
        </w:rPr>
        <w:t>ROSC.</w:t>
      </w:r>
    </w:p>
    <w:p w14:paraId="0FF1DEAD" w14:textId="77777777" w:rsidR="008B2AC6" w:rsidRDefault="00041979">
      <w:pPr>
        <w:pStyle w:val="BodyText"/>
        <w:spacing w:before="199" w:line="283" w:lineRule="auto"/>
        <w:ind w:left="218" w:right="559"/>
      </w:pPr>
      <w:r>
        <w:rPr>
          <w:w w:val="95"/>
        </w:rPr>
        <w:t xml:space="preserve">After the regional meetings, </w:t>
      </w:r>
      <w:proofErr w:type="gramStart"/>
      <w:r>
        <w:rPr>
          <w:w w:val="95"/>
        </w:rPr>
        <w:t>a number of</w:t>
      </w:r>
      <w:proofErr w:type="gramEnd"/>
      <w:r>
        <w:rPr>
          <w:w w:val="95"/>
        </w:rPr>
        <w:t xml:space="preserve"> States moved forward in implementing a recovery- oriented framework.</w:t>
      </w:r>
      <w:r>
        <w:rPr>
          <w:spacing w:val="40"/>
        </w:rPr>
        <w:t xml:space="preserve"> </w:t>
      </w:r>
      <w:r>
        <w:rPr>
          <w:w w:val="95"/>
        </w:rPr>
        <w:t>These states have cultivated partnerships with the medical community, among</w:t>
      </w:r>
      <w:r>
        <w:rPr>
          <w:spacing w:val="-14"/>
          <w:w w:val="95"/>
        </w:rPr>
        <w:t xml:space="preserve"> </w:t>
      </w:r>
      <w:r>
        <w:rPr>
          <w:w w:val="95"/>
        </w:rPr>
        <w:t>other</w:t>
      </w:r>
      <w:r>
        <w:rPr>
          <w:spacing w:val="-13"/>
          <w:w w:val="95"/>
        </w:rPr>
        <w:t xml:space="preserve"> </w:t>
      </w:r>
      <w:r>
        <w:rPr>
          <w:w w:val="95"/>
        </w:rPr>
        <w:t>systems,</w:t>
      </w:r>
      <w:r>
        <w:rPr>
          <w:spacing w:val="-13"/>
          <w:w w:val="95"/>
        </w:rPr>
        <w:t xml:space="preserve"> </w:t>
      </w:r>
      <w:r>
        <w:rPr>
          <w:w w:val="95"/>
        </w:rPr>
        <w:t>and</w:t>
      </w:r>
      <w:r>
        <w:rPr>
          <w:spacing w:val="-14"/>
          <w:w w:val="95"/>
        </w:rPr>
        <w:t xml:space="preserve"> </w:t>
      </w:r>
      <w:r>
        <w:rPr>
          <w:w w:val="95"/>
        </w:rPr>
        <w:t>are</w:t>
      </w:r>
      <w:r>
        <w:rPr>
          <w:spacing w:val="-13"/>
          <w:w w:val="95"/>
        </w:rPr>
        <w:t xml:space="preserve"> </w:t>
      </w:r>
      <w:r>
        <w:rPr>
          <w:w w:val="95"/>
        </w:rPr>
        <w:t>poised</w:t>
      </w:r>
      <w:r>
        <w:rPr>
          <w:spacing w:val="-13"/>
          <w:w w:val="95"/>
        </w:rPr>
        <w:t xml:space="preserve"> </w:t>
      </w:r>
      <w:r>
        <w:rPr>
          <w:w w:val="95"/>
        </w:rPr>
        <w:t>to</w:t>
      </w:r>
      <w:r>
        <w:rPr>
          <w:spacing w:val="-13"/>
          <w:w w:val="95"/>
        </w:rPr>
        <w:t xml:space="preserve"> </w:t>
      </w:r>
      <w:r>
        <w:rPr>
          <w:w w:val="95"/>
        </w:rPr>
        <w:t>further</w:t>
      </w:r>
      <w:r>
        <w:rPr>
          <w:spacing w:val="-14"/>
          <w:w w:val="95"/>
        </w:rPr>
        <w:t xml:space="preserve"> </w:t>
      </w:r>
      <w:r>
        <w:rPr>
          <w:w w:val="95"/>
        </w:rPr>
        <w:t>implement</w:t>
      </w:r>
      <w:r>
        <w:rPr>
          <w:spacing w:val="-13"/>
          <w:w w:val="95"/>
        </w:rPr>
        <w:t xml:space="preserve"> </w:t>
      </w:r>
      <w:r>
        <w:rPr>
          <w:w w:val="95"/>
        </w:rPr>
        <w:t>the</w:t>
      </w:r>
      <w:r>
        <w:rPr>
          <w:spacing w:val="-13"/>
          <w:w w:val="95"/>
        </w:rPr>
        <w:t xml:space="preserve"> </w:t>
      </w:r>
      <w:r>
        <w:rPr>
          <w:w w:val="95"/>
        </w:rPr>
        <w:t>tenets</w:t>
      </w:r>
      <w:r>
        <w:rPr>
          <w:spacing w:val="-13"/>
          <w:w w:val="95"/>
        </w:rPr>
        <w:t xml:space="preserve"> </w:t>
      </w:r>
      <w:r>
        <w:rPr>
          <w:w w:val="95"/>
        </w:rPr>
        <w:t>of</w:t>
      </w:r>
      <w:r>
        <w:rPr>
          <w:spacing w:val="-11"/>
          <w:w w:val="95"/>
        </w:rPr>
        <w:t xml:space="preserve"> </w:t>
      </w:r>
      <w:r>
        <w:rPr>
          <w:w w:val="95"/>
        </w:rPr>
        <w:t>healt</w:t>
      </w:r>
      <w:r>
        <w:rPr>
          <w:w w:val="95"/>
        </w:rPr>
        <w:t>h</w:t>
      </w:r>
      <w:r>
        <w:rPr>
          <w:spacing w:val="-12"/>
          <w:w w:val="95"/>
        </w:rPr>
        <w:t xml:space="preserve"> </w:t>
      </w:r>
      <w:r>
        <w:rPr>
          <w:w w:val="95"/>
        </w:rPr>
        <w:t>care</w:t>
      </w:r>
      <w:r>
        <w:rPr>
          <w:spacing w:val="-14"/>
          <w:w w:val="95"/>
        </w:rPr>
        <w:t xml:space="preserve"> </w:t>
      </w:r>
      <w:r>
        <w:rPr>
          <w:w w:val="95"/>
        </w:rPr>
        <w:t>reform</w:t>
      </w:r>
      <w:r>
        <w:rPr>
          <w:spacing w:val="-13"/>
          <w:w w:val="95"/>
        </w:rPr>
        <w:t xml:space="preserve"> </w:t>
      </w:r>
      <w:r>
        <w:rPr>
          <w:w w:val="95"/>
        </w:rPr>
        <w:t>in</w:t>
      </w:r>
      <w:r>
        <w:rPr>
          <w:spacing w:val="-13"/>
          <w:w w:val="95"/>
        </w:rPr>
        <w:t xml:space="preserve"> </w:t>
      </w:r>
      <w:r>
        <w:rPr>
          <w:w w:val="95"/>
        </w:rPr>
        <w:t xml:space="preserve">their </w:t>
      </w:r>
      <w:r>
        <w:t>alcohol</w:t>
      </w:r>
      <w:r>
        <w:rPr>
          <w:spacing w:val="-14"/>
        </w:rPr>
        <w:t xml:space="preserve"> </w:t>
      </w:r>
      <w:r>
        <w:t>and</w:t>
      </w:r>
      <w:r>
        <w:rPr>
          <w:spacing w:val="-15"/>
        </w:rPr>
        <w:t xml:space="preserve"> </w:t>
      </w:r>
      <w:r>
        <w:t>drug</w:t>
      </w:r>
      <w:r>
        <w:rPr>
          <w:spacing w:val="-14"/>
        </w:rPr>
        <w:t xml:space="preserve"> </w:t>
      </w:r>
      <w:r>
        <w:t>programming.</w:t>
      </w:r>
      <w:r>
        <w:rPr>
          <w:spacing w:val="40"/>
        </w:rPr>
        <w:t xml:space="preserve"> </w:t>
      </w:r>
      <w:r>
        <w:t>Following</w:t>
      </w:r>
      <w:r>
        <w:rPr>
          <w:spacing w:val="-14"/>
        </w:rPr>
        <w:t xml:space="preserve"> </w:t>
      </w:r>
      <w:r>
        <w:t>are</w:t>
      </w:r>
      <w:r>
        <w:rPr>
          <w:spacing w:val="-13"/>
        </w:rPr>
        <w:t xml:space="preserve"> </w:t>
      </w:r>
      <w:r>
        <w:t>examples</w:t>
      </w:r>
      <w:r>
        <w:rPr>
          <w:spacing w:val="-12"/>
        </w:rPr>
        <w:t xml:space="preserve"> </w:t>
      </w:r>
      <w:r>
        <w:t>of</w:t>
      </w:r>
      <w:r>
        <w:rPr>
          <w:spacing w:val="-14"/>
        </w:rPr>
        <w:t xml:space="preserve"> </w:t>
      </w:r>
      <w:r>
        <w:t>State</w:t>
      </w:r>
      <w:r>
        <w:rPr>
          <w:spacing w:val="-13"/>
        </w:rPr>
        <w:t xml:space="preserve"> </w:t>
      </w:r>
      <w:r>
        <w:t>ROSC</w:t>
      </w:r>
      <w:r>
        <w:rPr>
          <w:spacing w:val="-15"/>
        </w:rPr>
        <w:t xml:space="preserve"> </w:t>
      </w:r>
      <w:r>
        <w:t>activities:</w:t>
      </w:r>
    </w:p>
    <w:p w14:paraId="4CF8542F" w14:textId="77777777" w:rsidR="008B2AC6" w:rsidRDefault="00041979">
      <w:pPr>
        <w:pStyle w:val="Heading2"/>
        <w:spacing w:before="202"/>
      </w:pPr>
      <w:bookmarkStart w:id="12" w:name="California"/>
      <w:bookmarkStart w:id="13" w:name="_bookmark6"/>
      <w:bookmarkEnd w:id="12"/>
      <w:bookmarkEnd w:id="13"/>
      <w:r>
        <w:rPr>
          <w:color w:val="365F91"/>
          <w:spacing w:val="-2"/>
        </w:rPr>
        <w:t>California</w:t>
      </w:r>
    </w:p>
    <w:p w14:paraId="6DC277E5" w14:textId="77777777" w:rsidR="008B2AC6" w:rsidRDefault="00041979">
      <w:pPr>
        <w:pStyle w:val="BodyText"/>
        <w:spacing w:before="254" w:line="283" w:lineRule="auto"/>
        <w:ind w:left="218" w:right="535"/>
      </w:pPr>
      <w:r>
        <w:t>In</w:t>
      </w:r>
      <w:r>
        <w:rPr>
          <w:spacing w:val="-7"/>
        </w:rPr>
        <w:t xml:space="preserve"> </w:t>
      </w:r>
      <w:r>
        <w:t>2006,</w:t>
      </w:r>
      <w:r>
        <w:rPr>
          <w:spacing w:val="-8"/>
        </w:rPr>
        <w:t xml:space="preserve"> </w:t>
      </w:r>
      <w:r>
        <w:t>the</w:t>
      </w:r>
      <w:r>
        <w:rPr>
          <w:spacing w:val="-7"/>
        </w:rPr>
        <w:t xml:space="preserve"> </w:t>
      </w:r>
      <w:r>
        <w:t>California</w:t>
      </w:r>
      <w:r>
        <w:rPr>
          <w:spacing w:val="-8"/>
        </w:rPr>
        <w:t xml:space="preserve"> </w:t>
      </w:r>
      <w:r>
        <w:t>Department</w:t>
      </w:r>
      <w:r>
        <w:rPr>
          <w:spacing w:val="-6"/>
        </w:rPr>
        <w:t xml:space="preserve"> </w:t>
      </w:r>
      <w:r>
        <w:t>of</w:t>
      </w:r>
      <w:r>
        <w:rPr>
          <w:spacing w:val="-6"/>
        </w:rPr>
        <w:t xml:space="preserve"> </w:t>
      </w:r>
      <w:r>
        <w:t>Alcohol</w:t>
      </w:r>
      <w:r>
        <w:rPr>
          <w:spacing w:val="-8"/>
        </w:rPr>
        <w:t xml:space="preserve"> </w:t>
      </w:r>
      <w:r>
        <w:t>and</w:t>
      </w:r>
      <w:r>
        <w:rPr>
          <w:spacing w:val="-10"/>
        </w:rPr>
        <w:t xml:space="preserve"> </w:t>
      </w:r>
      <w:r>
        <w:t>Drug</w:t>
      </w:r>
      <w:r>
        <w:rPr>
          <w:spacing w:val="-7"/>
        </w:rPr>
        <w:t xml:space="preserve"> </w:t>
      </w:r>
      <w:r>
        <w:t>Programs</w:t>
      </w:r>
      <w:r>
        <w:rPr>
          <w:spacing w:val="-8"/>
        </w:rPr>
        <w:t xml:space="preserve"> </w:t>
      </w:r>
      <w:r>
        <w:t>(CADP)</w:t>
      </w:r>
      <w:r>
        <w:rPr>
          <w:spacing w:val="-6"/>
        </w:rPr>
        <w:t xml:space="preserve"> </w:t>
      </w:r>
      <w:r>
        <w:t>began</w:t>
      </w:r>
      <w:r>
        <w:rPr>
          <w:spacing w:val="-7"/>
        </w:rPr>
        <w:t xml:space="preserve"> </w:t>
      </w:r>
      <w:r>
        <w:t>a</w:t>
      </w:r>
      <w:r>
        <w:rPr>
          <w:spacing w:val="-8"/>
        </w:rPr>
        <w:t xml:space="preserve"> </w:t>
      </w:r>
      <w:r>
        <w:t xml:space="preserve">multi-year </w:t>
      </w:r>
      <w:r>
        <w:rPr>
          <w:w w:val="95"/>
        </w:rPr>
        <w:t>process</w:t>
      </w:r>
      <w:r>
        <w:rPr>
          <w:spacing w:val="-3"/>
          <w:w w:val="95"/>
        </w:rPr>
        <w:t xml:space="preserve"> </w:t>
      </w:r>
      <w:r>
        <w:rPr>
          <w:w w:val="95"/>
        </w:rPr>
        <w:t>to</w:t>
      </w:r>
      <w:r>
        <w:rPr>
          <w:spacing w:val="-2"/>
          <w:w w:val="95"/>
        </w:rPr>
        <w:t xml:space="preserve"> </w:t>
      </w:r>
      <w:r>
        <w:rPr>
          <w:w w:val="95"/>
        </w:rPr>
        <w:t>support</w:t>
      </w:r>
      <w:r>
        <w:rPr>
          <w:spacing w:val="-1"/>
          <w:w w:val="95"/>
        </w:rPr>
        <w:t xml:space="preserve"> </w:t>
      </w:r>
      <w:r>
        <w:rPr>
          <w:w w:val="95"/>
        </w:rPr>
        <w:t>system</w:t>
      </w:r>
      <w:r>
        <w:rPr>
          <w:spacing w:val="-3"/>
          <w:w w:val="95"/>
        </w:rPr>
        <w:t xml:space="preserve"> </w:t>
      </w:r>
      <w:r>
        <w:rPr>
          <w:w w:val="95"/>
        </w:rPr>
        <w:t>evolution</w:t>
      </w:r>
      <w:r>
        <w:rPr>
          <w:spacing w:val="-4"/>
          <w:w w:val="95"/>
        </w:rPr>
        <w:t xml:space="preserve"> </w:t>
      </w:r>
      <w:r>
        <w:rPr>
          <w:w w:val="95"/>
        </w:rPr>
        <w:t>from</w:t>
      </w:r>
      <w:r>
        <w:rPr>
          <w:spacing w:val="-1"/>
          <w:w w:val="95"/>
        </w:rPr>
        <w:t xml:space="preserve"> </w:t>
      </w:r>
      <w:r>
        <w:rPr>
          <w:w w:val="95"/>
        </w:rPr>
        <w:t>an</w:t>
      </w:r>
      <w:r>
        <w:rPr>
          <w:spacing w:val="-4"/>
          <w:w w:val="95"/>
        </w:rPr>
        <w:t xml:space="preserve"> </w:t>
      </w:r>
      <w:r>
        <w:rPr>
          <w:w w:val="95"/>
        </w:rPr>
        <w:t>acute</w:t>
      </w:r>
      <w:r>
        <w:rPr>
          <w:spacing w:val="-4"/>
          <w:w w:val="95"/>
        </w:rPr>
        <w:t xml:space="preserve"> </w:t>
      </w:r>
      <w:r>
        <w:rPr>
          <w:w w:val="95"/>
        </w:rPr>
        <w:t>care</w:t>
      </w:r>
      <w:r>
        <w:rPr>
          <w:spacing w:val="-4"/>
          <w:w w:val="95"/>
        </w:rPr>
        <w:t xml:space="preserve"> </w:t>
      </w:r>
      <w:r>
        <w:rPr>
          <w:w w:val="95"/>
        </w:rPr>
        <w:t>model</w:t>
      </w:r>
      <w:r>
        <w:rPr>
          <w:spacing w:val="-3"/>
          <w:w w:val="95"/>
        </w:rPr>
        <w:t xml:space="preserve"> </w:t>
      </w:r>
      <w:r>
        <w:rPr>
          <w:w w:val="95"/>
        </w:rPr>
        <w:t>to</w:t>
      </w:r>
      <w:r>
        <w:rPr>
          <w:spacing w:val="-2"/>
          <w:w w:val="95"/>
        </w:rPr>
        <w:t xml:space="preserve"> </w:t>
      </w:r>
      <w:r>
        <w:rPr>
          <w:w w:val="95"/>
        </w:rPr>
        <w:t>one</w:t>
      </w:r>
      <w:r>
        <w:rPr>
          <w:spacing w:val="-2"/>
          <w:w w:val="95"/>
        </w:rPr>
        <w:t xml:space="preserve"> </w:t>
      </w:r>
      <w:r>
        <w:rPr>
          <w:w w:val="95"/>
        </w:rPr>
        <w:t>of</w:t>
      </w:r>
      <w:r>
        <w:rPr>
          <w:spacing w:val="-1"/>
          <w:w w:val="95"/>
        </w:rPr>
        <w:t xml:space="preserve"> </w:t>
      </w:r>
      <w:r>
        <w:rPr>
          <w:w w:val="95"/>
        </w:rPr>
        <w:t>chronic</w:t>
      </w:r>
      <w:r>
        <w:rPr>
          <w:spacing w:val="-2"/>
          <w:w w:val="95"/>
        </w:rPr>
        <w:t xml:space="preserve"> </w:t>
      </w:r>
      <w:r>
        <w:rPr>
          <w:w w:val="95"/>
        </w:rPr>
        <w:t>care.</w:t>
      </w:r>
      <w:r>
        <w:rPr>
          <w:spacing w:val="40"/>
        </w:rPr>
        <w:t xml:space="preserve"> </w:t>
      </w:r>
      <w:r>
        <w:rPr>
          <w:w w:val="95"/>
        </w:rPr>
        <w:t xml:space="preserve">Established </w:t>
      </w:r>
      <w:r>
        <w:t>by</w:t>
      </w:r>
      <w:r>
        <w:rPr>
          <w:spacing w:val="-17"/>
        </w:rPr>
        <w:t xml:space="preserve"> </w:t>
      </w:r>
      <w:r>
        <w:t>CADP,</w:t>
      </w:r>
      <w:r>
        <w:rPr>
          <w:spacing w:val="-17"/>
        </w:rPr>
        <w:t xml:space="preserve"> </w:t>
      </w:r>
      <w:r>
        <w:t>the</w:t>
      </w:r>
      <w:r>
        <w:rPr>
          <w:spacing w:val="-16"/>
        </w:rPr>
        <w:t xml:space="preserve"> </w:t>
      </w:r>
      <w:r>
        <w:t>Continuum</w:t>
      </w:r>
      <w:r>
        <w:rPr>
          <w:spacing w:val="-17"/>
        </w:rPr>
        <w:t xml:space="preserve"> </w:t>
      </w:r>
      <w:r>
        <w:t>of</w:t>
      </w:r>
      <w:r>
        <w:rPr>
          <w:spacing w:val="-16"/>
        </w:rPr>
        <w:t xml:space="preserve"> </w:t>
      </w:r>
      <w:r>
        <w:t>Services</w:t>
      </w:r>
      <w:r>
        <w:rPr>
          <w:spacing w:val="-17"/>
        </w:rPr>
        <w:t xml:space="preserve"> </w:t>
      </w:r>
      <w:r>
        <w:t>System</w:t>
      </w:r>
      <w:r>
        <w:rPr>
          <w:spacing w:val="-16"/>
        </w:rPr>
        <w:t xml:space="preserve"> </w:t>
      </w:r>
      <w:r>
        <w:t>Re-Engineering</w:t>
      </w:r>
      <w:r>
        <w:rPr>
          <w:spacing w:val="-17"/>
        </w:rPr>
        <w:t xml:space="preserve"> </w:t>
      </w:r>
      <w:r>
        <w:t>Task</w:t>
      </w:r>
      <w:r>
        <w:rPr>
          <w:spacing w:val="-17"/>
        </w:rPr>
        <w:t xml:space="preserve"> </w:t>
      </w:r>
      <w:r>
        <w:t>Force</w:t>
      </w:r>
      <w:r>
        <w:rPr>
          <w:spacing w:val="-16"/>
        </w:rPr>
        <w:t xml:space="preserve"> </w:t>
      </w:r>
      <w:r>
        <w:t>have</w:t>
      </w:r>
      <w:r>
        <w:rPr>
          <w:spacing w:val="-17"/>
        </w:rPr>
        <w:t xml:space="preserve"> </w:t>
      </w:r>
      <w:r>
        <w:t>led</w:t>
      </w:r>
      <w:r>
        <w:rPr>
          <w:spacing w:val="-16"/>
        </w:rPr>
        <w:t xml:space="preserve"> </w:t>
      </w:r>
      <w:r>
        <w:t>this</w:t>
      </w:r>
      <w:r>
        <w:rPr>
          <w:spacing w:val="-17"/>
        </w:rPr>
        <w:t xml:space="preserve"> </w:t>
      </w:r>
      <w:r>
        <w:t xml:space="preserve">effort </w:t>
      </w:r>
      <w:r>
        <w:rPr>
          <w:w w:val="95"/>
        </w:rPr>
        <w:t>through engagement of stakeholders, development of core principles and goals, and creation of a website</w:t>
      </w:r>
      <w:r>
        <w:rPr>
          <w:spacing w:val="-5"/>
          <w:w w:val="95"/>
        </w:rPr>
        <w:t xml:space="preserve"> </w:t>
      </w:r>
      <w:r>
        <w:rPr>
          <w:w w:val="95"/>
        </w:rPr>
        <w:t>containing</w:t>
      </w:r>
      <w:r>
        <w:rPr>
          <w:spacing w:val="-5"/>
          <w:w w:val="95"/>
        </w:rPr>
        <w:t xml:space="preserve"> </w:t>
      </w:r>
      <w:r>
        <w:rPr>
          <w:w w:val="95"/>
        </w:rPr>
        <w:t>their</w:t>
      </w:r>
      <w:r>
        <w:rPr>
          <w:spacing w:val="-6"/>
          <w:w w:val="95"/>
        </w:rPr>
        <w:t xml:space="preserve"> </w:t>
      </w:r>
      <w:r>
        <w:rPr>
          <w:w w:val="95"/>
        </w:rPr>
        <w:t>presentations,</w:t>
      </w:r>
      <w:r>
        <w:rPr>
          <w:spacing w:val="-5"/>
          <w:w w:val="95"/>
        </w:rPr>
        <w:t xml:space="preserve"> </w:t>
      </w:r>
      <w:r>
        <w:rPr>
          <w:w w:val="95"/>
        </w:rPr>
        <w:t>findings,</w:t>
      </w:r>
      <w:r>
        <w:rPr>
          <w:spacing w:val="-5"/>
          <w:w w:val="95"/>
        </w:rPr>
        <w:t xml:space="preserve"> </w:t>
      </w:r>
      <w:r>
        <w:rPr>
          <w:w w:val="95"/>
        </w:rPr>
        <w:t>and</w:t>
      </w:r>
      <w:r>
        <w:rPr>
          <w:spacing w:val="-4"/>
          <w:w w:val="95"/>
        </w:rPr>
        <w:t xml:space="preserve"> </w:t>
      </w:r>
      <w:r>
        <w:rPr>
          <w:w w:val="95"/>
        </w:rPr>
        <w:t>other</w:t>
      </w:r>
      <w:r>
        <w:rPr>
          <w:spacing w:val="-5"/>
          <w:w w:val="95"/>
        </w:rPr>
        <w:t xml:space="preserve"> </w:t>
      </w:r>
      <w:r>
        <w:rPr>
          <w:w w:val="95"/>
        </w:rPr>
        <w:t>materials</w:t>
      </w:r>
      <w:r>
        <w:rPr>
          <w:spacing w:val="-5"/>
          <w:w w:val="95"/>
        </w:rPr>
        <w:t xml:space="preserve"> </w:t>
      </w:r>
      <w:r>
        <w:rPr>
          <w:w w:val="95"/>
        </w:rPr>
        <w:t>that</w:t>
      </w:r>
      <w:r>
        <w:rPr>
          <w:spacing w:val="-5"/>
          <w:w w:val="95"/>
        </w:rPr>
        <w:t xml:space="preserve"> </w:t>
      </w:r>
      <w:r>
        <w:rPr>
          <w:w w:val="95"/>
        </w:rPr>
        <w:t>reflect</w:t>
      </w:r>
      <w:r>
        <w:rPr>
          <w:spacing w:val="-5"/>
          <w:w w:val="95"/>
        </w:rPr>
        <w:t xml:space="preserve"> </w:t>
      </w:r>
      <w:r>
        <w:rPr>
          <w:w w:val="95"/>
        </w:rPr>
        <w:t>the</w:t>
      </w:r>
      <w:r>
        <w:rPr>
          <w:spacing w:val="-4"/>
          <w:w w:val="95"/>
        </w:rPr>
        <w:t xml:space="preserve"> </w:t>
      </w:r>
      <w:r>
        <w:rPr>
          <w:w w:val="95"/>
        </w:rPr>
        <w:t>principles</w:t>
      </w:r>
      <w:r>
        <w:rPr>
          <w:spacing w:val="-3"/>
          <w:w w:val="95"/>
        </w:rPr>
        <w:t xml:space="preserve"> </w:t>
      </w:r>
      <w:r>
        <w:rPr>
          <w:w w:val="95"/>
        </w:rPr>
        <w:t xml:space="preserve">of </w:t>
      </w:r>
      <w:r>
        <w:t>ROSC.</w:t>
      </w:r>
      <w:r>
        <w:rPr>
          <w:spacing w:val="51"/>
        </w:rPr>
        <w:t xml:space="preserve"> </w:t>
      </w:r>
      <w:r>
        <w:t>As</w:t>
      </w:r>
      <w:r>
        <w:rPr>
          <w:spacing w:val="-17"/>
        </w:rPr>
        <w:t xml:space="preserve"> </w:t>
      </w:r>
      <w:r>
        <w:t>with</w:t>
      </w:r>
      <w:r>
        <w:rPr>
          <w:spacing w:val="-16"/>
        </w:rPr>
        <w:t xml:space="preserve"> </w:t>
      </w:r>
      <w:r>
        <w:t>most</w:t>
      </w:r>
      <w:r>
        <w:rPr>
          <w:spacing w:val="-17"/>
        </w:rPr>
        <w:t xml:space="preserve"> </w:t>
      </w:r>
      <w:r>
        <w:t>States,</w:t>
      </w:r>
      <w:r>
        <w:rPr>
          <w:spacing w:val="-16"/>
        </w:rPr>
        <w:t xml:space="preserve"> </w:t>
      </w:r>
      <w:r>
        <w:t>resources</w:t>
      </w:r>
      <w:r>
        <w:rPr>
          <w:spacing w:val="-17"/>
        </w:rPr>
        <w:t xml:space="preserve"> </w:t>
      </w:r>
      <w:r>
        <w:t>have</w:t>
      </w:r>
      <w:r>
        <w:rPr>
          <w:spacing w:val="-16"/>
        </w:rPr>
        <w:t xml:space="preserve"> </w:t>
      </w:r>
      <w:r>
        <w:t>diminished,</w:t>
      </w:r>
      <w:r>
        <w:rPr>
          <w:spacing w:val="-17"/>
        </w:rPr>
        <w:t xml:space="preserve"> </w:t>
      </w:r>
      <w:r>
        <w:t>but</w:t>
      </w:r>
      <w:r>
        <w:rPr>
          <w:spacing w:val="-16"/>
        </w:rPr>
        <w:t xml:space="preserve"> </w:t>
      </w:r>
      <w:r>
        <w:t>C</w:t>
      </w:r>
      <w:r>
        <w:t>alifornia</w:t>
      </w:r>
      <w:r>
        <w:rPr>
          <w:spacing w:val="-17"/>
        </w:rPr>
        <w:t xml:space="preserve"> </w:t>
      </w:r>
      <w:r>
        <w:t>remains</w:t>
      </w:r>
      <w:r>
        <w:rPr>
          <w:spacing w:val="-17"/>
        </w:rPr>
        <w:t xml:space="preserve"> </w:t>
      </w:r>
      <w:r>
        <w:t>committed</w:t>
      </w:r>
      <w:r>
        <w:rPr>
          <w:spacing w:val="-16"/>
        </w:rPr>
        <w:t xml:space="preserve"> </w:t>
      </w:r>
      <w:r>
        <w:t xml:space="preserve">to </w:t>
      </w:r>
      <w:r>
        <w:rPr>
          <w:w w:val="95"/>
        </w:rPr>
        <w:t xml:space="preserve">supporting a client- centered chronic care system that is inclusive of prevention, treatment, and </w:t>
      </w:r>
      <w:r>
        <w:rPr>
          <w:spacing w:val="-2"/>
        </w:rPr>
        <w:t>recovery.</w:t>
      </w:r>
    </w:p>
    <w:p w14:paraId="587E90D0" w14:textId="77777777" w:rsidR="008B2AC6" w:rsidRDefault="00041979">
      <w:pPr>
        <w:pStyle w:val="Heading2"/>
        <w:spacing w:before="199"/>
      </w:pPr>
      <w:bookmarkStart w:id="14" w:name="North_Carolina"/>
      <w:bookmarkStart w:id="15" w:name="_bookmark7"/>
      <w:bookmarkEnd w:id="14"/>
      <w:bookmarkEnd w:id="15"/>
      <w:r>
        <w:rPr>
          <w:color w:val="365F91"/>
          <w:w w:val="95"/>
        </w:rPr>
        <w:t>North</w:t>
      </w:r>
      <w:r>
        <w:rPr>
          <w:color w:val="365F91"/>
          <w:spacing w:val="-10"/>
          <w:w w:val="95"/>
        </w:rPr>
        <w:t xml:space="preserve"> </w:t>
      </w:r>
      <w:r>
        <w:rPr>
          <w:color w:val="365F91"/>
          <w:spacing w:val="-2"/>
          <w:w w:val="95"/>
        </w:rPr>
        <w:t>Carolina</w:t>
      </w:r>
    </w:p>
    <w:p w14:paraId="0A8668E3" w14:textId="77777777" w:rsidR="008B2AC6" w:rsidRDefault="00041979">
      <w:pPr>
        <w:pStyle w:val="BodyText"/>
        <w:spacing w:before="254" w:line="283" w:lineRule="auto"/>
        <w:ind w:left="217" w:right="606"/>
      </w:pPr>
      <w:r>
        <w:t>A</w:t>
      </w:r>
      <w:r>
        <w:rPr>
          <w:spacing w:val="-17"/>
        </w:rPr>
        <w:t xml:space="preserve"> </w:t>
      </w:r>
      <w:r>
        <w:t>task</w:t>
      </w:r>
      <w:r>
        <w:rPr>
          <w:spacing w:val="-17"/>
        </w:rPr>
        <w:t xml:space="preserve"> </w:t>
      </w:r>
      <w:r>
        <w:t>force,</w:t>
      </w:r>
      <w:r>
        <w:rPr>
          <w:spacing w:val="-16"/>
        </w:rPr>
        <w:t xml:space="preserve"> </w:t>
      </w:r>
      <w:r>
        <w:t>convened</w:t>
      </w:r>
      <w:r>
        <w:rPr>
          <w:spacing w:val="-17"/>
        </w:rPr>
        <w:t xml:space="preserve"> </w:t>
      </w:r>
      <w:r>
        <w:t>at</w:t>
      </w:r>
      <w:r>
        <w:rPr>
          <w:spacing w:val="-16"/>
        </w:rPr>
        <w:t xml:space="preserve"> </w:t>
      </w:r>
      <w:r>
        <w:t>the</w:t>
      </w:r>
      <w:r>
        <w:rPr>
          <w:spacing w:val="-17"/>
        </w:rPr>
        <w:t xml:space="preserve"> </w:t>
      </w:r>
      <w:r>
        <w:t>direction</w:t>
      </w:r>
      <w:r>
        <w:rPr>
          <w:spacing w:val="-16"/>
        </w:rPr>
        <w:t xml:space="preserve"> </w:t>
      </w:r>
      <w:r>
        <w:t>of</w:t>
      </w:r>
      <w:r>
        <w:rPr>
          <w:spacing w:val="-17"/>
        </w:rPr>
        <w:t xml:space="preserve"> </w:t>
      </w:r>
      <w:r>
        <w:t>the</w:t>
      </w:r>
      <w:r>
        <w:rPr>
          <w:spacing w:val="-17"/>
        </w:rPr>
        <w:t xml:space="preserve"> </w:t>
      </w:r>
      <w:r>
        <w:t>North</w:t>
      </w:r>
      <w:r>
        <w:rPr>
          <w:spacing w:val="-16"/>
        </w:rPr>
        <w:t xml:space="preserve"> </w:t>
      </w:r>
      <w:r>
        <w:t>Carolina</w:t>
      </w:r>
      <w:r>
        <w:rPr>
          <w:spacing w:val="-17"/>
        </w:rPr>
        <w:t xml:space="preserve"> </w:t>
      </w:r>
      <w:r>
        <w:t>General</w:t>
      </w:r>
      <w:r>
        <w:rPr>
          <w:spacing w:val="-16"/>
        </w:rPr>
        <w:t xml:space="preserve"> </w:t>
      </w:r>
      <w:r>
        <w:t>Assembly</w:t>
      </w:r>
      <w:r>
        <w:rPr>
          <w:spacing w:val="-17"/>
        </w:rPr>
        <w:t xml:space="preserve"> </w:t>
      </w:r>
      <w:r>
        <w:t>and</w:t>
      </w:r>
      <w:r>
        <w:rPr>
          <w:spacing w:val="-16"/>
        </w:rPr>
        <w:t xml:space="preserve"> </w:t>
      </w:r>
      <w:r>
        <w:t>led</w:t>
      </w:r>
      <w:r>
        <w:rPr>
          <w:spacing w:val="-17"/>
        </w:rPr>
        <w:t xml:space="preserve"> </w:t>
      </w:r>
      <w:r>
        <w:t>by</w:t>
      </w:r>
      <w:r>
        <w:rPr>
          <w:spacing w:val="-17"/>
        </w:rPr>
        <w:t xml:space="preserve"> </w:t>
      </w:r>
      <w:r>
        <w:t xml:space="preserve">the </w:t>
      </w:r>
      <w:r>
        <w:rPr>
          <w:w w:val="95"/>
        </w:rPr>
        <w:t>North</w:t>
      </w:r>
      <w:r>
        <w:rPr>
          <w:spacing w:val="-5"/>
          <w:w w:val="95"/>
        </w:rPr>
        <w:t xml:space="preserve"> </w:t>
      </w:r>
      <w:r>
        <w:rPr>
          <w:w w:val="95"/>
        </w:rPr>
        <w:t>Carolina</w:t>
      </w:r>
      <w:r>
        <w:rPr>
          <w:spacing w:val="-7"/>
          <w:w w:val="95"/>
        </w:rPr>
        <w:t xml:space="preserve"> </w:t>
      </w:r>
      <w:r>
        <w:rPr>
          <w:w w:val="95"/>
        </w:rPr>
        <w:t>Institute</w:t>
      </w:r>
      <w:r>
        <w:rPr>
          <w:spacing w:val="-5"/>
          <w:w w:val="95"/>
        </w:rPr>
        <w:t xml:space="preserve"> </w:t>
      </w:r>
      <w:r>
        <w:rPr>
          <w:w w:val="95"/>
        </w:rPr>
        <w:t>of</w:t>
      </w:r>
      <w:r>
        <w:rPr>
          <w:spacing w:val="-6"/>
          <w:w w:val="95"/>
        </w:rPr>
        <w:t xml:space="preserve"> </w:t>
      </w:r>
      <w:r>
        <w:rPr>
          <w:w w:val="95"/>
        </w:rPr>
        <w:t>Medicine,</w:t>
      </w:r>
      <w:r>
        <w:rPr>
          <w:spacing w:val="-4"/>
          <w:w w:val="95"/>
        </w:rPr>
        <w:t xml:space="preserve"> </w:t>
      </w:r>
      <w:r>
        <w:rPr>
          <w:w w:val="95"/>
        </w:rPr>
        <w:t>has</w:t>
      </w:r>
      <w:r>
        <w:rPr>
          <w:spacing w:val="-6"/>
          <w:w w:val="95"/>
        </w:rPr>
        <w:t xml:space="preserve"> </w:t>
      </w:r>
      <w:r>
        <w:rPr>
          <w:w w:val="95"/>
        </w:rPr>
        <w:t>steered</w:t>
      </w:r>
      <w:r>
        <w:rPr>
          <w:spacing w:val="-7"/>
          <w:w w:val="95"/>
        </w:rPr>
        <w:t xml:space="preserve"> </w:t>
      </w:r>
      <w:r>
        <w:rPr>
          <w:w w:val="95"/>
        </w:rPr>
        <w:t>the</w:t>
      </w:r>
      <w:r>
        <w:rPr>
          <w:spacing w:val="-5"/>
          <w:w w:val="95"/>
        </w:rPr>
        <w:t xml:space="preserve"> </w:t>
      </w:r>
      <w:r>
        <w:rPr>
          <w:w w:val="95"/>
        </w:rPr>
        <w:t>State’s</w:t>
      </w:r>
      <w:r>
        <w:rPr>
          <w:spacing w:val="-6"/>
          <w:w w:val="95"/>
        </w:rPr>
        <w:t xml:space="preserve"> </w:t>
      </w:r>
      <w:r>
        <w:rPr>
          <w:w w:val="95"/>
        </w:rPr>
        <w:t>efforts</w:t>
      </w:r>
      <w:r>
        <w:rPr>
          <w:spacing w:val="-6"/>
          <w:w w:val="95"/>
        </w:rPr>
        <w:t xml:space="preserve"> </w:t>
      </w:r>
      <w:r>
        <w:rPr>
          <w:w w:val="95"/>
        </w:rPr>
        <w:t>to</w:t>
      </w:r>
      <w:r>
        <w:rPr>
          <w:spacing w:val="-7"/>
          <w:w w:val="95"/>
        </w:rPr>
        <w:t xml:space="preserve"> </w:t>
      </w:r>
      <w:r>
        <w:rPr>
          <w:w w:val="95"/>
        </w:rPr>
        <w:t>plan</w:t>
      </w:r>
      <w:r>
        <w:rPr>
          <w:spacing w:val="-7"/>
          <w:w w:val="95"/>
        </w:rPr>
        <w:t xml:space="preserve"> </w:t>
      </w:r>
      <w:r>
        <w:rPr>
          <w:w w:val="95"/>
        </w:rPr>
        <w:t>and</w:t>
      </w:r>
      <w:r>
        <w:rPr>
          <w:spacing w:val="-5"/>
          <w:w w:val="95"/>
        </w:rPr>
        <w:t xml:space="preserve"> </w:t>
      </w:r>
      <w:r>
        <w:rPr>
          <w:w w:val="95"/>
        </w:rPr>
        <w:t>implement</w:t>
      </w:r>
      <w:r>
        <w:rPr>
          <w:spacing w:val="-4"/>
          <w:w w:val="95"/>
        </w:rPr>
        <w:t xml:space="preserve"> </w:t>
      </w:r>
      <w:r>
        <w:rPr>
          <w:w w:val="95"/>
        </w:rPr>
        <w:t>ROSC. In addressing the full continuum of care, the task force published a comprehensive report that provided</w:t>
      </w:r>
      <w:r>
        <w:rPr>
          <w:spacing w:val="-2"/>
          <w:w w:val="95"/>
        </w:rPr>
        <w:t xml:space="preserve"> </w:t>
      </w:r>
      <w:r>
        <w:rPr>
          <w:w w:val="95"/>
        </w:rPr>
        <w:t>significant recommendations for a</w:t>
      </w:r>
      <w:r>
        <w:rPr>
          <w:spacing w:val="-1"/>
          <w:w w:val="95"/>
        </w:rPr>
        <w:t xml:space="preserve"> </w:t>
      </w:r>
      <w:r>
        <w:rPr>
          <w:w w:val="95"/>
        </w:rPr>
        <w:t>system redesign</w:t>
      </w:r>
      <w:r>
        <w:rPr>
          <w:spacing w:val="-1"/>
          <w:w w:val="95"/>
        </w:rPr>
        <w:t xml:space="preserve"> </w:t>
      </w:r>
      <w:r>
        <w:rPr>
          <w:w w:val="95"/>
        </w:rPr>
        <w:t>that</w:t>
      </w:r>
      <w:r>
        <w:rPr>
          <w:w w:val="95"/>
        </w:rPr>
        <w:t xml:space="preserve"> reflects the principles of ROSC. Their work was taken a step further by the legislature when this model was embedded in State</w:t>
      </w:r>
    </w:p>
    <w:p w14:paraId="61728077" w14:textId="77777777" w:rsidR="008B2AC6" w:rsidRDefault="008B2AC6">
      <w:pPr>
        <w:spacing w:line="283" w:lineRule="auto"/>
        <w:sectPr w:rsidR="008B2AC6">
          <w:pgSz w:w="12240" w:h="15840"/>
          <w:pgMar w:top="1060" w:right="960" w:bottom="1100" w:left="1220" w:header="0" w:footer="908" w:gutter="0"/>
          <w:cols w:space="720"/>
        </w:sectPr>
      </w:pPr>
    </w:p>
    <w:p w14:paraId="00B73152" w14:textId="77777777" w:rsidR="008B2AC6" w:rsidRDefault="00041979">
      <w:pPr>
        <w:pStyle w:val="BodyText"/>
        <w:spacing w:before="87"/>
        <w:ind w:left="220"/>
      </w:pPr>
      <w:r>
        <w:rPr>
          <w:w w:val="95"/>
        </w:rPr>
        <w:lastRenderedPageBreak/>
        <w:t>statutes.</w:t>
      </w:r>
      <w:r>
        <w:rPr>
          <w:spacing w:val="49"/>
        </w:rPr>
        <w:t xml:space="preserve"> </w:t>
      </w:r>
      <w:r>
        <w:rPr>
          <w:w w:val="95"/>
        </w:rPr>
        <w:t>Today,</w:t>
      </w:r>
      <w:r>
        <w:rPr>
          <w:spacing w:val="-6"/>
          <w:w w:val="95"/>
        </w:rPr>
        <w:t xml:space="preserve"> </w:t>
      </w:r>
      <w:r>
        <w:rPr>
          <w:w w:val="95"/>
        </w:rPr>
        <w:t>much</w:t>
      </w:r>
      <w:r>
        <w:rPr>
          <w:spacing w:val="-8"/>
          <w:w w:val="95"/>
        </w:rPr>
        <w:t xml:space="preserve"> </w:t>
      </w:r>
      <w:r>
        <w:rPr>
          <w:w w:val="95"/>
        </w:rPr>
        <w:t>of</w:t>
      </w:r>
      <w:r>
        <w:rPr>
          <w:spacing w:val="-8"/>
          <w:w w:val="95"/>
        </w:rPr>
        <w:t xml:space="preserve"> </w:t>
      </w:r>
      <w:r>
        <w:rPr>
          <w:w w:val="95"/>
        </w:rPr>
        <w:t>the</w:t>
      </w:r>
      <w:r>
        <w:rPr>
          <w:spacing w:val="-5"/>
          <w:w w:val="95"/>
        </w:rPr>
        <w:t xml:space="preserve"> </w:t>
      </w:r>
      <w:r>
        <w:rPr>
          <w:w w:val="95"/>
        </w:rPr>
        <w:t>activity</w:t>
      </w:r>
      <w:r>
        <w:rPr>
          <w:spacing w:val="-7"/>
          <w:w w:val="95"/>
        </w:rPr>
        <w:t xml:space="preserve"> </w:t>
      </w:r>
      <w:r>
        <w:rPr>
          <w:w w:val="95"/>
        </w:rPr>
        <w:t>centers</w:t>
      </w:r>
      <w:r>
        <w:rPr>
          <w:spacing w:val="-6"/>
          <w:w w:val="95"/>
        </w:rPr>
        <w:t xml:space="preserve"> </w:t>
      </w:r>
      <w:r>
        <w:rPr>
          <w:w w:val="95"/>
        </w:rPr>
        <w:t>around</w:t>
      </w:r>
      <w:r>
        <w:rPr>
          <w:spacing w:val="-6"/>
          <w:w w:val="95"/>
        </w:rPr>
        <w:t xml:space="preserve"> </w:t>
      </w:r>
      <w:r>
        <w:rPr>
          <w:w w:val="95"/>
        </w:rPr>
        <w:t>training</w:t>
      </w:r>
      <w:r>
        <w:rPr>
          <w:spacing w:val="-4"/>
          <w:w w:val="95"/>
        </w:rPr>
        <w:t xml:space="preserve"> </w:t>
      </w:r>
      <w:r>
        <w:rPr>
          <w:w w:val="95"/>
        </w:rPr>
        <w:t>and</w:t>
      </w:r>
      <w:r>
        <w:rPr>
          <w:spacing w:val="-5"/>
          <w:w w:val="95"/>
        </w:rPr>
        <w:t xml:space="preserve"> </w:t>
      </w:r>
      <w:r>
        <w:rPr>
          <w:w w:val="95"/>
        </w:rPr>
        <w:t>a</w:t>
      </w:r>
      <w:r>
        <w:rPr>
          <w:spacing w:val="-7"/>
          <w:w w:val="95"/>
        </w:rPr>
        <w:t xml:space="preserve"> </w:t>
      </w:r>
      <w:r>
        <w:rPr>
          <w:w w:val="95"/>
        </w:rPr>
        <w:t>public</w:t>
      </w:r>
      <w:r>
        <w:rPr>
          <w:spacing w:val="-7"/>
          <w:w w:val="95"/>
        </w:rPr>
        <w:t xml:space="preserve"> </w:t>
      </w:r>
      <w:r>
        <w:rPr>
          <w:w w:val="95"/>
        </w:rPr>
        <w:t>campaign</w:t>
      </w:r>
      <w:r>
        <w:rPr>
          <w:spacing w:val="-6"/>
          <w:w w:val="95"/>
        </w:rPr>
        <w:t xml:space="preserve"> </w:t>
      </w:r>
      <w:r>
        <w:rPr>
          <w:spacing w:val="-2"/>
          <w:w w:val="95"/>
        </w:rPr>
        <w:t>called</w:t>
      </w:r>
    </w:p>
    <w:p w14:paraId="0EEBD356" w14:textId="77777777" w:rsidR="008B2AC6" w:rsidRDefault="00041979">
      <w:pPr>
        <w:pStyle w:val="BodyText"/>
        <w:spacing w:before="47" w:line="283" w:lineRule="auto"/>
        <w:ind w:left="220"/>
      </w:pPr>
      <w:r>
        <w:rPr>
          <w:spacing w:val="-2"/>
        </w:rPr>
        <w:t>‚Recovery</w:t>
      </w:r>
      <w:r>
        <w:rPr>
          <w:spacing w:val="-11"/>
        </w:rPr>
        <w:t xml:space="preserve"> </w:t>
      </w:r>
      <w:r>
        <w:rPr>
          <w:spacing w:val="-2"/>
        </w:rPr>
        <w:t>North</w:t>
      </w:r>
      <w:r>
        <w:rPr>
          <w:spacing w:val="-9"/>
        </w:rPr>
        <w:t xml:space="preserve"> </w:t>
      </w:r>
      <w:proofErr w:type="gramStart"/>
      <w:r>
        <w:rPr>
          <w:spacing w:val="-2"/>
        </w:rPr>
        <w:t>Carolina.‛</w:t>
      </w:r>
      <w:proofErr w:type="gramEnd"/>
      <w:r>
        <w:rPr>
          <w:spacing w:val="40"/>
        </w:rPr>
        <w:t xml:space="preserve"> </w:t>
      </w:r>
      <w:r>
        <w:rPr>
          <w:spacing w:val="-2"/>
        </w:rPr>
        <w:t>The</w:t>
      </w:r>
      <w:r>
        <w:rPr>
          <w:spacing w:val="-11"/>
        </w:rPr>
        <w:t xml:space="preserve"> </w:t>
      </w:r>
      <w:r>
        <w:rPr>
          <w:spacing w:val="-2"/>
        </w:rPr>
        <w:t>campaign</w:t>
      </w:r>
      <w:r>
        <w:rPr>
          <w:spacing w:val="-9"/>
        </w:rPr>
        <w:t xml:space="preserve"> </w:t>
      </w:r>
      <w:r>
        <w:rPr>
          <w:spacing w:val="-2"/>
        </w:rPr>
        <w:t>has</w:t>
      </w:r>
      <w:r>
        <w:rPr>
          <w:spacing w:val="-10"/>
        </w:rPr>
        <w:t xml:space="preserve"> </w:t>
      </w:r>
      <w:r>
        <w:rPr>
          <w:spacing w:val="-2"/>
        </w:rPr>
        <w:t>successfully</w:t>
      </w:r>
      <w:r>
        <w:rPr>
          <w:spacing w:val="-11"/>
        </w:rPr>
        <w:t xml:space="preserve"> </w:t>
      </w:r>
      <w:r>
        <w:rPr>
          <w:spacing w:val="-2"/>
        </w:rPr>
        <w:t>engaged</w:t>
      </w:r>
      <w:r>
        <w:rPr>
          <w:spacing w:val="-12"/>
        </w:rPr>
        <w:t xml:space="preserve"> </w:t>
      </w:r>
      <w:r>
        <w:rPr>
          <w:spacing w:val="-2"/>
        </w:rPr>
        <w:t>an</w:t>
      </w:r>
      <w:r>
        <w:rPr>
          <w:spacing w:val="-11"/>
        </w:rPr>
        <w:t xml:space="preserve"> </w:t>
      </w:r>
      <w:r>
        <w:rPr>
          <w:spacing w:val="-2"/>
        </w:rPr>
        <w:t>advisory</w:t>
      </w:r>
      <w:r>
        <w:rPr>
          <w:spacing w:val="-9"/>
        </w:rPr>
        <w:t xml:space="preserve"> </w:t>
      </w:r>
      <w:r>
        <w:rPr>
          <w:spacing w:val="-2"/>
        </w:rPr>
        <w:t>board,</w:t>
      </w:r>
      <w:r>
        <w:rPr>
          <w:spacing w:val="-10"/>
        </w:rPr>
        <w:t xml:space="preserve"> </w:t>
      </w:r>
      <w:r>
        <w:rPr>
          <w:spacing w:val="-2"/>
        </w:rPr>
        <w:t>as</w:t>
      </w:r>
      <w:r>
        <w:rPr>
          <w:spacing w:val="-13"/>
        </w:rPr>
        <w:t xml:space="preserve"> </w:t>
      </w:r>
      <w:r>
        <w:rPr>
          <w:spacing w:val="-2"/>
        </w:rPr>
        <w:t>well</w:t>
      </w:r>
      <w:r>
        <w:rPr>
          <w:spacing w:val="-10"/>
        </w:rPr>
        <w:t xml:space="preserve"> </w:t>
      </w:r>
      <w:r>
        <w:rPr>
          <w:spacing w:val="-2"/>
        </w:rPr>
        <w:t>as volunteers</w:t>
      </w:r>
      <w:r>
        <w:rPr>
          <w:spacing w:val="-11"/>
        </w:rPr>
        <w:t xml:space="preserve"> </w:t>
      </w:r>
      <w:r>
        <w:rPr>
          <w:spacing w:val="-2"/>
        </w:rPr>
        <w:t>and</w:t>
      </w:r>
      <w:r>
        <w:rPr>
          <w:spacing w:val="-13"/>
        </w:rPr>
        <w:t xml:space="preserve"> </w:t>
      </w:r>
      <w:r>
        <w:rPr>
          <w:spacing w:val="-2"/>
        </w:rPr>
        <w:t>community</w:t>
      </w:r>
      <w:r>
        <w:rPr>
          <w:spacing w:val="-11"/>
        </w:rPr>
        <w:t xml:space="preserve"> </w:t>
      </w:r>
      <w:r>
        <w:rPr>
          <w:spacing w:val="-2"/>
        </w:rPr>
        <w:t>members</w:t>
      </w:r>
      <w:r>
        <w:rPr>
          <w:spacing w:val="-11"/>
        </w:rPr>
        <w:t xml:space="preserve"> </w:t>
      </w:r>
      <w:r>
        <w:rPr>
          <w:spacing w:val="-2"/>
        </w:rPr>
        <w:t>throughout</w:t>
      </w:r>
      <w:r>
        <w:rPr>
          <w:spacing w:val="-13"/>
        </w:rPr>
        <w:t xml:space="preserve"> </w:t>
      </w:r>
      <w:r>
        <w:rPr>
          <w:spacing w:val="-2"/>
        </w:rPr>
        <w:t>the</w:t>
      </w:r>
      <w:r>
        <w:rPr>
          <w:spacing w:val="-11"/>
        </w:rPr>
        <w:t xml:space="preserve"> </w:t>
      </w:r>
      <w:r>
        <w:rPr>
          <w:spacing w:val="-2"/>
        </w:rPr>
        <w:t>State.</w:t>
      </w:r>
    </w:p>
    <w:p w14:paraId="081734BB" w14:textId="77777777" w:rsidR="008B2AC6" w:rsidRDefault="00041979">
      <w:pPr>
        <w:pStyle w:val="BodyText"/>
        <w:spacing w:before="199" w:line="283" w:lineRule="auto"/>
        <w:ind w:left="219" w:right="559"/>
      </w:pPr>
      <w:r>
        <w:t>North</w:t>
      </w:r>
      <w:r>
        <w:rPr>
          <w:spacing w:val="-17"/>
        </w:rPr>
        <w:t xml:space="preserve"> </w:t>
      </w:r>
      <w:r>
        <w:t>Carolina</w:t>
      </w:r>
      <w:r>
        <w:rPr>
          <w:spacing w:val="-17"/>
        </w:rPr>
        <w:t xml:space="preserve"> </w:t>
      </w:r>
      <w:r>
        <w:t>also</w:t>
      </w:r>
      <w:r>
        <w:rPr>
          <w:spacing w:val="-16"/>
        </w:rPr>
        <w:t xml:space="preserve"> </w:t>
      </w:r>
      <w:r>
        <w:t>redirected</w:t>
      </w:r>
      <w:r>
        <w:rPr>
          <w:spacing w:val="-17"/>
        </w:rPr>
        <w:t xml:space="preserve"> </w:t>
      </w:r>
      <w:r>
        <w:t>funds</w:t>
      </w:r>
      <w:r>
        <w:rPr>
          <w:spacing w:val="-16"/>
        </w:rPr>
        <w:t xml:space="preserve"> </w:t>
      </w:r>
      <w:r>
        <w:t>through</w:t>
      </w:r>
      <w:r>
        <w:rPr>
          <w:spacing w:val="-17"/>
        </w:rPr>
        <w:t xml:space="preserve"> </w:t>
      </w:r>
      <w:r>
        <w:t>an</w:t>
      </w:r>
      <w:r>
        <w:rPr>
          <w:spacing w:val="-16"/>
        </w:rPr>
        <w:t xml:space="preserve"> </w:t>
      </w:r>
      <w:r>
        <w:t>RFP</w:t>
      </w:r>
      <w:r>
        <w:rPr>
          <w:spacing w:val="-17"/>
        </w:rPr>
        <w:t xml:space="preserve"> </w:t>
      </w:r>
      <w:r>
        <w:t>process</w:t>
      </w:r>
      <w:r>
        <w:rPr>
          <w:spacing w:val="-17"/>
        </w:rPr>
        <w:t xml:space="preserve"> </w:t>
      </w:r>
      <w:r>
        <w:t>to</w:t>
      </w:r>
      <w:r>
        <w:rPr>
          <w:spacing w:val="-16"/>
        </w:rPr>
        <w:t xml:space="preserve"> </w:t>
      </w:r>
      <w:r>
        <w:t>allow</w:t>
      </w:r>
      <w:r>
        <w:rPr>
          <w:spacing w:val="-17"/>
        </w:rPr>
        <w:t xml:space="preserve"> </w:t>
      </w:r>
      <w:r>
        <w:t>provider</w:t>
      </w:r>
      <w:r>
        <w:rPr>
          <w:spacing w:val="-16"/>
        </w:rPr>
        <w:t xml:space="preserve"> </w:t>
      </w:r>
      <w:r>
        <w:t>flexibility</w:t>
      </w:r>
      <w:r>
        <w:rPr>
          <w:spacing w:val="-17"/>
        </w:rPr>
        <w:t xml:space="preserve"> </w:t>
      </w:r>
      <w:r>
        <w:t xml:space="preserve">in </w:t>
      </w:r>
      <w:r>
        <w:rPr>
          <w:w w:val="95"/>
        </w:rPr>
        <w:t>establishing services to support ROSC.</w:t>
      </w:r>
      <w:r>
        <w:rPr>
          <w:spacing w:val="40"/>
        </w:rPr>
        <w:t xml:space="preserve"> </w:t>
      </w:r>
      <w:r>
        <w:rPr>
          <w:w w:val="95"/>
        </w:rPr>
        <w:t>The challenges that remain in North Carolina are primarily lack of funding and lack of a data system to support the success of evidence-based practices.</w:t>
      </w:r>
    </w:p>
    <w:p w14:paraId="7D4EA888" w14:textId="77777777" w:rsidR="008B2AC6" w:rsidRDefault="00041979">
      <w:pPr>
        <w:pStyle w:val="Heading2"/>
        <w:spacing w:before="200"/>
        <w:ind w:left="219"/>
      </w:pPr>
      <w:bookmarkStart w:id="16" w:name="Vermont"/>
      <w:bookmarkStart w:id="17" w:name="_bookmark8"/>
      <w:bookmarkEnd w:id="16"/>
      <w:bookmarkEnd w:id="17"/>
      <w:r>
        <w:rPr>
          <w:color w:val="365F91"/>
          <w:spacing w:val="-2"/>
        </w:rPr>
        <w:t>Vermont</w:t>
      </w:r>
    </w:p>
    <w:p w14:paraId="4DA4739C" w14:textId="77777777" w:rsidR="008B2AC6" w:rsidRDefault="00041979">
      <w:pPr>
        <w:pStyle w:val="BodyText"/>
        <w:spacing w:before="254" w:line="283" w:lineRule="auto"/>
        <w:ind w:left="219" w:right="559"/>
      </w:pPr>
      <w:r>
        <w:rPr>
          <w:w w:val="95"/>
        </w:rPr>
        <w:t>Prior to the regional meetings, Vermont had begun to con</w:t>
      </w:r>
      <w:r>
        <w:rPr>
          <w:w w:val="95"/>
        </w:rPr>
        <w:t xml:space="preserve">struct a framework for recovery </w:t>
      </w:r>
      <w:r>
        <w:t>activities,</w:t>
      </w:r>
      <w:r>
        <w:rPr>
          <w:spacing w:val="-17"/>
        </w:rPr>
        <w:t xml:space="preserve"> </w:t>
      </w:r>
      <w:r>
        <w:t>called</w:t>
      </w:r>
      <w:r>
        <w:rPr>
          <w:spacing w:val="-17"/>
        </w:rPr>
        <w:t xml:space="preserve"> </w:t>
      </w:r>
      <w:r>
        <w:t>Friends</w:t>
      </w:r>
      <w:r>
        <w:rPr>
          <w:spacing w:val="-16"/>
        </w:rPr>
        <w:t xml:space="preserve"> </w:t>
      </w:r>
      <w:r>
        <w:t>of</w:t>
      </w:r>
      <w:r>
        <w:rPr>
          <w:spacing w:val="-17"/>
        </w:rPr>
        <w:t xml:space="preserve"> </w:t>
      </w:r>
      <w:r>
        <w:t>Recovery</w:t>
      </w:r>
      <w:r>
        <w:rPr>
          <w:spacing w:val="-16"/>
        </w:rPr>
        <w:t xml:space="preserve"> </w:t>
      </w:r>
      <w:r>
        <w:rPr>
          <w:w w:val="105"/>
        </w:rPr>
        <w:t>–</w:t>
      </w:r>
      <w:r>
        <w:rPr>
          <w:spacing w:val="-18"/>
          <w:w w:val="105"/>
        </w:rPr>
        <w:t xml:space="preserve"> </w:t>
      </w:r>
      <w:r>
        <w:t>VT.</w:t>
      </w:r>
      <w:r>
        <w:rPr>
          <w:spacing w:val="-16"/>
        </w:rPr>
        <w:t xml:space="preserve"> </w:t>
      </w:r>
      <w:r>
        <w:t>Following</w:t>
      </w:r>
      <w:r>
        <w:rPr>
          <w:spacing w:val="-17"/>
        </w:rPr>
        <w:t xml:space="preserve"> </w:t>
      </w:r>
      <w:r>
        <w:t>the</w:t>
      </w:r>
      <w:r>
        <w:rPr>
          <w:spacing w:val="-16"/>
        </w:rPr>
        <w:t xml:space="preserve"> </w:t>
      </w:r>
      <w:r>
        <w:t>CSAT-sponsored</w:t>
      </w:r>
      <w:r>
        <w:rPr>
          <w:spacing w:val="-17"/>
        </w:rPr>
        <w:t xml:space="preserve"> </w:t>
      </w:r>
      <w:r>
        <w:t>meetings,</w:t>
      </w:r>
      <w:r>
        <w:rPr>
          <w:spacing w:val="-17"/>
        </w:rPr>
        <w:t xml:space="preserve"> </w:t>
      </w:r>
      <w:r>
        <w:t>and</w:t>
      </w:r>
      <w:r>
        <w:rPr>
          <w:spacing w:val="-16"/>
        </w:rPr>
        <w:t xml:space="preserve"> </w:t>
      </w:r>
      <w:r>
        <w:t>with technical</w:t>
      </w:r>
      <w:r>
        <w:rPr>
          <w:spacing w:val="-17"/>
        </w:rPr>
        <w:t xml:space="preserve"> </w:t>
      </w:r>
      <w:r>
        <w:t>assistance</w:t>
      </w:r>
      <w:r>
        <w:rPr>
          <w:spacing w:val="-17"/>
        </w:rPr>
        <w:t xml:space="preserve"> </w:t>
      </w:r>
      <w:r>
        <w:t>from</w:t>
      </w:r>
      <w:r>
        <w:rPr>
          <w:spacing w:val="-16"/>
        </w:rPr>
        <w:t xml:space="preserve"> </w:t>
      </w:r>
      <w:r>
        <w:t>their</w:t>
      </w:r>
      <w:r>
        <w:rPr>
          <w:spacing w:val="-17"/>
        </w:rPr>
        <w:t xml:space="preserve"> </w:t>
      </w:r>
      <w:r>
        <w:t>ATTC,</w:t>
      </w:r>
      <w:r>
        <w:rPr>
          <w:spacing w:val="-16"/>
        </w:rPr>
        <w:t xml:space="preserve"> </w:t>
      </w:r>
      <w:r>
        <w:t>Vermont</w:t>
      </w:r>
      <w:r>
        <w:rPr>
          <w:spacing w:val="-17"/>
        </w:rPr>
        <w:t xml:space="preserve"> </w:t>
      </w:r>
      <w:r>
        <w:t>began</w:t>
      </w:r>
      <w:r>
        <w:rPr>
          <w:spacing w:val="-16"/>
        </w:rPr>
        <w:t xml:space="preserve"> </w:t>
      </w:r>
      <w:r>
        <w:t>to</w:t>
      </w:r>
      <w:r>
        <w:rPr>
          <w:spacing w:val="-17"/>
        </w:rPr>
        <w:t xml:space="preserve"> </w:t>
      </w:r>
      <w:r>
        <w:t>formalize</w:t>
      </w:r>
      <w:r>
        <w:rPr>
          <w:spacing w:val="-17"/>
        </w:rPr>
        <w:t xml:space="preserve"> </w:t>
      </w:r>
      <w:r>
        <w:t>ROSC</w:t>
      </w:r>
      <w:r>
        <w:rPr>
          <w:spacing w:val="-16"/>
        </w:rPr>
        <w:t xml:space="preserve"> </w:t>
      </w:r>
      <w:r>
        <w:t>through</w:t>
      </w:r>
      <w:r>
        <w:rPr>
          <w:spacing w:val="-17"/>
        </w:rPr>
        <w:t xml:space="preserve"> </w:t>
      </w:r>
      <w:r>
        <w:t xml:space="preserve">the </w:t>
      </w:r>
      <w:r>
        <w:rPr>
          <w:w w:val="95"/>
        </w:rPr>
        <w:t>establishment of a</w:t>
      </w:r>
      <w:r>
        <w:rPr>
          <w:spacing w:val="-1"/>
          <w:w w:val="95"/>
        </w:rPr>
        <w:t xml:space="preserve"> </w:t>
      </w:r>
      <w:r>
        <w:rPr>
          <w:w w:val="95"/>
        </w:rPr>
        <w:t>strategic plan</w:t>
      </w:r>
      <w:r>
        <w:rPr>
          <w:spacing w:val="-1"/>
          <w:w w:val="95"/>
        </w:rPr>
        <w:t xml:space="preserve"> </w:t>
      </w:r>
      <w:r>
        <w:rPr>
          <w:w w:val="95"/>
        </w:rPr>
        <w:t>and</w:t>
      </w:r>
      <w:r>
        <w:rPr>
          <w:spacing w:val="-2"/>
          <w:w w:val="95"/>
        </w:rPr>
        <w:t xml:space="preserve"> </w:t>
      </w:r>
      <w:r>
        <w:rPr>
          <w:w w:val="95"/>
        </w:rPr>
        <w:t>mission</w:t>
      </w:r>
      <w:r>
        <w:rPr>
          <w:spacing w:val="-2"/>
          <w:w w:val="95"/>
        </w:rPr>
        <w:t xml:space="preserve"> </w:t>
      </w:r>
      <w:r>
        <w:rPr>
          <w:w w:val="95"/>
        </w:rPr>
        <w:t>sta</w:t>
      </w:r>
      <w:r>
        <w:rPr>
          <w:w w:val="95"/>
        </w:rPr>
        <w:t>tement.</w:t>
      </w:r>
      <w:r>
        <w:rPr>
          <w:spacing w:val="40"/>
        </w:rPr>
        <w:t xml:space="preserve"> </w:t>
      </w:r>
      <w:r>
        <w:rPr>
          <w:w w:val="95"/>
        </w:rPr>
        <w:t>The</w:t>
      </w:r>
      <w:r>
        <w:rPr>
          <w:spacing w:val="-1"/>
          <w:w w:val="95"/>
        </w:rPr>
        <w:t xml:space="preserve"> </w:t>
      </w:r>
      <w:r>
        <w:rPr>
          <w:w w:val="95"/>
        </w:rPr>
        <w:t>plan</w:t>
      </w:r>
      <w:r>
        <w:rPr>
          <w:spacing w:val="-1"/>
          <w:w w:val="95"/>
        </w:rPr>
        <w:t xml:space="preserve"> </w:t>
      </w:r>
      <w:r>
        <w:rPr>
          <w:w w:val="95"/>
        </w:rPr>
        <w:t>ensured</w:t>
      </w:r>
      <w:r>
        <w:rPr>
          <w:spacing w:val="-1"/>
          <w:w w:val="95"/>
        </w:rPr>
        <w:t xml:space="preserve"> </w:t>
      </w:r>
      <w:r>
        <w:rPr>
          <w:w w:val="95"/>
        </w:rPr>
        <w:t xml:space="preserve">that all stakeholders </w:t>
      </w:r>
      <w:r>
        <w:rPr>
          <w:spacing w:val="-2"/>
        </w:rPr>
        <w:t>understood</w:t>
      </w:r>
      <w:r>
        <w:rPr>
          <w:spacing w:val="-13"/>
        </w:rPr>
        <w:t xml:space="preserve"> </w:t>
      </w:r>
      <w:r>
        <w:rPr>
          <w:spacing w:val="-2"/>
        </w:rPr>
        <w:t>the</w:t>
      </w:r>
      <w:r>
        <w:rPr>
          <w:spacing w:val="-11"/>
        </w:rPr>
        <w:t xml:space="preserve"> </w:t>
      </w:r>
      <w:r>
        <w:rPr>
          <w:spacing w:val="-2"/>
        </w:rPr>
        <w:t>principles</w:t>
      </w:r>
      <w:r>
        <w:rPr>
          <w:spacing w:val="-12"/>
        </w:rPr>
        <w:t xml:space="preserve"> </w:t>
      </w:r>
      <w:r>
        <w:rPr>
          <w:spacing w:val="-2"/>
        </w:rPr>
        <w:t>and</w:t>
      </w:r>
      <w:r>
        <w:rPr>
          <w:spacing w:val="-11"/>
        </w:rPr>
        <w:t xml:space="preserve"> </w:t>
      </w:r>
      <w:r>
        <w:rPr>
          <w:spacing w:val="-2"/>
        </w:rPr>
        <w:t>concept</w:t>
      </w:r>
      <w:r>
        <w:rPr>
          <w:spacing w:val="-12"/>
        </w:rPr>
        <w:t xml:space="preserve"> </w:t>
      </w:r>
      <w:r>
        <w:rPr>
          <w:spacing w:val="-2"/>
        </w:rPr>
        <w:t>of</w:t>
      </w:r>
      <w:r>
        <w:rPr>
          <w:spacing w:val="-12"/>
        </w:rPr>
        <w:t xml:space="preserve"> </w:t>
      </w:r>
      <w:r>
        <w:rPr>
          <w:spacing w:val="-2"/>
        </w:rPr>
        <w:t>ROSC.</w:t>
      </w:r>
      <w:r>
        <w:rPr>
          <w:spacing w:val="40"/>
        </w:rPr>
        <w:t xml:space="preserve"> </w:t>
      </w:r>
      <w:r>
        <w:rPr>
          <w:spacing w:val="-2"/>
        </w:rPr>
        <w:t>In</w:t>
      </w:r>
      <w:r>
        <w:rPr>
          <w:spacing w:val="-11"/>
        </w:rPr>
        <w:t xml:space="preserve"> </w:t>
      </w:r>
      <w:r>
        <w:rPr>
          <w:spacing w:val="-2"/>
        </w:rPr>
        <w:t>addition,</w:t>
      </w:r>
      <w:r>
        <w:rPr>
          <w:spacing w:val="-12"/>
        </w:rPr>
        <w:t xml:space="preserve"> </w:t>
      </w:r>
      <w:r>
        <w:rPr>
          <w:spacing w:val="-2"/>
        </w:rPr>
        <w:t>a</w:t>
      </w:r>
      <w:r>
        <w:rPr>
          <w:spacing w:val="-11"/>
        </w:rPr>
        <w:t xml:space="preserve"> </w:t>
      </w:r>
      <w:r>
        <w:rPr>
          <w:spacing w:val="-2"/>
        </w:rPr>
        <w:t>State</w:t>
      </w:r>
      <w:r>
        <w:rPr>
          <w:spacing w:val="-13"/>
        </w:rPr>
        <w:t xml:space="preserve"> </w:t>
      </w:r>
      <w:r>
        <w:rPr>
          <w:spacing w:val="-2"/>
        </w:rPr>
        <w:t>initiative,</w:t>
      </w:r>
      <w:r>
        <w:rPr>
          <w:spacing w:val="-12"/>
        </w:rPr>
        <w:t xml:space="preserve"> </w:t>
      </w:r>
      <w:r>
        <w:rPr>
          <w:spacing w:val="-2"/>
        </w:rPr>
        <w:t>the</w:t>
      </w:r>
      <w:r>
        <w:rPr>
          <w:spacing w:val="-13"/>
        </w:rPr>
        <w:t xml:space="preserve"> </w:t>
      </w:r>
      <w:r>
        <w:rPr>
          <w:spacing w:val="-2"/>
        </w:rPr>
        <w:t xml:space="preserve">Vermont </w:t>
      </w:r>
      <w:r>
        <w:rPr>
          <w:w w:val="95"/>
        </w:rPr>
        <w:t xml:space="preserve">Blueprint for Health, provided a statewide structure and a vehicle to </w:t>
      </w:r>
      <w:proofErr w:type="gramStart"/>
      <w:r>
        <w:rPr>
          <w:w w:val="95"/>
        </w:rPr>
        <w:t xml:space="preserve">more effectively manage </w:t>
      </w:r>
      <w:r>
        <w:t>chronic</w:t>
      </w:r>
      <w:r>
        <w:rPr>
          <w:spacing w:val="-14"/>
        </w:rPr>
        <w:t xml:space="preserve"> </w:t>
      </w:r>
      <w:r>
        <w:t>diseases</w:t>
      </w:r>
      <w:r>
        <w:rPr>
          <w:spacing w:val="-14"/>
        </w:rPr>
        <w:t xml:space="preserve"> </w:t>
      </w:r>
      <w:r>
        <w:t>using</w:t>
      </w:r>
      <w:r>
        <w:rPr>
          <w:spacing w:val="-13"/>
        </w:rPr>
        <w:t xml:space="preserve"> </w:t>
      </w:r>
      <w:r>
        <w:t>a</w:t>
      </w:r>
      <w:r>
        <w:rPr>
          <w:spacing w:val="-16"/>
        </w:rPr>
        <w:t xml:space="preserve"> </w:t>
      </w:r>
      <w:r>
        <w:t>public</w:t>
      </w:r>
      <w:r>
        <w:rPr>
          <w:spacing w:val="-14"/>
        </w:rPr>
        <w:t xml:space="preserve"> </w:t>
      </w:r>
      <w:r>
        <w:t>health</w:t>
      </w:r>
      <w:r>
        <w:rPr>
          <w:spacing w:val="-14"/>
        </w:rPr>
        <w:t xml:space="preserve"> </w:t>
      </w:r>
      <w:r>
        <w:t>model</w:t>
      </w:r>
      <w:proofErr w:type="gramEnd"/>
      <w:r>
        <w:rPr>
          <w:spacing w:val="-14"/>
        </w:rPr>
        <w:t xml:space="preserve"> </w:t>
      </w:r>
      <w:r>
        <w:t>in</w:t>
      </w:r>
      <w:r>
        <w:rPr>
          <w:spacing w:val="-14"/>
        </w:rPr>
        <w:t xml:space="preserve"> </w:t>
      </w:r>
      <w:r>
        <w:t>tandem</w:t>
      </w:r>
      <w:r>
        <w:rPr>
          <w:spacing w:val="-14"/>
        </w:rPr>
        <w:t xml:space="preserve"> </w:t>
      </w:r>
      <w:r>
        <w:t>with</w:t>
      </w:r>
      <w:r>
        <w:rPr>
          <w:spacing w:val="-14"/>
        </w:rPr>
        <w:t xml:space="preserve"> </w:t>
      </w:r>
      <w:r>
        <w:t>ROSC.</w:t>
      </w:r>
      <w:r>
        <w:rPr>
          <w:spacing w:val="40"/>
        </w:rPr>
        <w:t xml:space="preserve"> </w:t>
      </w:r>
      <w:r>
        <w:t>With</w:t>
      </w:r>
      <w:r>
        <w:rPr>
          <w:spacing w:val="-14"/>
        </w:rPr>
        <w:t xml:space="preserve"> </w:t>
      </w:r>
      <w:r>
        <w:t>the</w:t>
      </w:r>
      <w:r>
        <w:rPr>
          <w:spacing w:val="-13"/>
        </w:rPr>
        <w:t xml:space="preserve"> </w:t>
      </w:r>
      <w:r>
        <w:t>strategic</w:t>
      </w:r>
      <w:r>
        <w:rPr>
          <w:spacing w:val="-13"/>
        </w:rPr>
        <w:t xml:space="preserve"> </w:t>
      </w:r>
      <w:r>
        <w:t xml:space="preserve">plan, </w:t>
      </w:r>
      <w:r>
        <w:rPr>
          <w:spacing w:val="-2"/>
        </w:rPr>
        <w:t>mission,</w:t>
      </w:r>
      <w:r>
        <w:rPr>
          <w:spacing w:val="-12"/>
        </w:rPr>
        <w:t xml:space="preserve"> </w:t>
      </w:r>
      <w:r>
        <w:rPr>
          <w:spacing w:val="-2"/>
        </w:rPr>
        <w:t>and</w:t>
      </w:r>
      <w:r>
        <w:rPr>
          <w:spacing w:val="-11"/>
        </w:rPr>
        <w:t xml:space="preserve"> </w:t>
      </w:r>
      <w:r>
        <w:rPr>
          <w:spacing w:val="-2"/>
        </w:rPr>
        <w:t>Friends</w:t>
      </w:r>
      <w:r>
        <w:rPr>
          <w:spacing w:val="-11"/>
        </w:rPr>
        <w:t xml:space="preserve"> </w:t>
      </w:r>
      <w:r>
        <w:rPr>
          <w:spacing w:val="-2"/>
        </w:rPr>
        <w:t>of</w:t>
      </w:r>
      <w:r>
        <w:rPr>
          <w:spacing w:val="-11"/>
        </w:rPr>
        <w:t xml:space="preserve"> </w:t>
      </w:r>
      <w:r>
        <w:rPr>
          <w:spacing w:val="-2"/>
        </w:rPr>
        <w:t>Recovery</w:t>
      </w:r>
      <w:r>
        <w:rPr>
          <w:spacing w:val="-11"/>
        </w:rPr>
        <w:t xml:space="preserve"> </w:t>
      </w:r>
      <w:r>
        <w:rPr>
          <w:spacing w:val="-2"/>
        </w:rPr>
        <w:t>–</w:t>
      </w:r>
      <w:r>
        <w:rPr>
          <w:spacing w:val="-13"/>
        </w:rPr>
        <w:t xml:space="preserve"> </w:t>
      </w:r>
      <w:r>
        <w:rPr>
          <w:spacing w:val="-2"/>
        </w:rPr>
        <w:t>VT</w:t>
      </w:r>
      <w:r>
        <w:rPr>
          <w:spacing w:val="-11"/>
        </w:rPr>
        <w:t xml:space="preserve"> </w:t>
      </w:r>
      <w:r>
        <w:rPr>
          <w:spacing w:val="-2"/>
        </w:rPr>
        <w:t>in</w:t>
      </w:r>
      <w:r>
        <w:rPr>
          <w:spacing w:val="-13"/>
        </w:rPr>
        <w:t xml:space="preserve"> </w:t>
      </w:r>
      <w:r>
        <w:rPr>
          <w:spacing w:val="-2"/>
        </w:rPr>
        <w:t>place,</w:t>
      </w:r>
      <w:r>
        <w:rPr>
          <w:spacing w:val="-12"/>
        </w:rPr>
        <w:t xml:space="preserve"> </w:t>
      </w:r>
      <w:r>
        <w:rPr>
          <w:spacing w:val="-2"/>
        </w:rPr>
        <w:t>the</w:t>
      </w:r>
      <w:r>
        <w:rPr>
          <w:spacing w:val="-11"/>
        </w:rPr>
        <w:t xml:space="preserve"> </w:t>
      </w:r>
      <w:r>
        <w:rPr>
          <w:spacing w:val="-2"/>
        </w:rPr>
        <w:t>State</w:t>
      </w:r>
      <w:r>
        <w:rPr>
          <w:spacing w:val="-13"/>
        </w:rPr>
        <w:t xml:space="preserve"> </w:t>
      </w:r>
      <w:r>
        <w:rPr>
          <w:spacing w:val="-2"/>
        </w:rPr>
        <w:t>initiated</w:t>
      </w:r>
      <w:r>
        <w:rPr>
          <w:spacing w:val="-11"/>
        </w:rPr>
        <w:t xml:space="preserve"> </w:t>
      </w:r>
      <w:r>
        <w:rPr>
          <w:spacing w:val="-2"/>
        </w:rPr>
        <w:t>a</w:t>
      </w:r>
      <w:r>
        <w:rPr>
          <w:spacing w:val="-12"/>
        </w:rPr>
        <w:t xml:space="preserve"> </w:t>
      </w:r>
      <w:r>
        <w:rPr>
          <w:spacing w:val="-2"/>
        </w:rPr>
        <w:t>s</w:t>
      </w:r>
      <w:r>
        <w:rPr>
          <w:spacing w:val="-2"/>
        </w:rPr>
        <w:t>eries</w:t>
      </w:r>
      <w:r>
        <w:rPr>
          <w:spacing w:val="-11"/>
        </w:rPr>
        <w:t xml:space="preserve"> </w:t>
      </w:r>
      <w:r>
        <w:rPr>
          <w:spacing w:val="-2"/>
        </w:rPr>
        <w:t>of</w:t>
      </w:r>
      <w:r>
        <w:rPr>
          <w:spacing w:val="-11"/>
        </w:rPr>
        <w:t xml:space="preserve"> </w:t>
      </w:r>
      <w:r>
        <w:rPr>
          <w:spacing w:val="-2"/>
        </w:rPr>
        <w:t>provider</w:t>
      </w:r>
      <w:r>
        <w:rPr>
          <w:spacing w:val="-12"/>
        </w:rPr>
        <w:t xml:space="preserve"> </w:t>
      </w:r>
      <w:r>
        <w:rPr>
          <w:spacing w:val="-2"/>
        </w:rPr>
        <w:t xml:space="preserve">trainings </w:t>
      </w:r>
      <w:r>
        <w:rPr>
          <w:w w:val="95"/>
        </w:rPr>
        <w:t xml:space="preserve">with the assistance of </w:t>
      </w:r>
      <w:proofErr w:type="spellStart"/>
      <w:r>
        <w:rPr>
          <w:w w:val="95"/>
        </w:rPr>
        <w:t>NIATx</w:t>
      </w:r>
      <w:proofErr w:type="spellEnd"/>
      <w:r>
        <w:rPr>
          <w:w w:val="95"/>
        </w:rPr>
        <w:t>.</w:t>
      </w:r>
      <w:r>
        <w:rPr>
          <w:spacing w:val="40"/>
        </w:rPr>
        <w:t xml:space="preserve"> </w:t>
      </w:r>
      <w:r>
        <w:rPr>
          <w:w w:val="95"/>
        </w:rPr>
        <w:t xml:space="preserve">Incentives planning grants and monthly learning calls have further </w:t>
      </w:r>
      <w:r>
        <w:t>bolstered</w:t>
      </w:r>
      <w:r>
        <w:rPr>
          <w:spacing w:val="-17"/>
        </w:rPr>
        <w:t xml:space="preserve"> </w:t>
      </w:r>
      <w:r>
        <w:t>Vermont’s</w:t>
      </w:r>
      <w:r>
        <w:rPr>
          <w:spacing w:val="-17"/>
        </w:rPr>
        <w:t xml:space="preserve"> </w:t>
      </w:r>
      <w:r>
        <w:t>efforts</w:t>
      </w:r>
      <w:r>
        <w:rPr>
          <w:spacing w:val="-16"/>
        </w:rPr>
        <w:t xml:space="preserve"> </w:t>
      </w:r>
      <w:r>
        <w:t>to</w:t>
      </w:r>
      <w:r>
        <w:rPr>
          <w:spacing w:val="-17"/>
        </w:rPr>
        <w:t xml:space="preserve"> </w:t>
      </w:r>
      <w:r>
        <w:t>implement</w:t>
      </w:r>
      <w:r>
        <w:rPr>
          <w:spacing w:val="-16"/>
        </w:rPr>
        <w:t xml:space="preserve"> </w:t>
      </w:r>
      <w:r>
        <w:t>ROSC.</w:t>
      </w:r>
    </w:p>
    <w:p w14:paraId="38F41631" w14:textId="77777777" w:rsidR="008B2AC6" w:rsidRDefault="00041979">
      <w:pPr>
        <w:pStyle w:val="BodyText"/>
        <w:spacing w:before="200" w:line="283" w:lineRule="auto"/>
        <w:ind w:left="218" w:right="559"/>
      </w:pPr>
      <w:r>
        <w:rPr>
          <w:w w:val="95"/>
        </w:rPr>
        <w:t xml:space="preserve">Steps have been taken to ensure that the prevention community is part of the overall continuum, </w:t>
      </w:r>
      <w:r>
        <w:rPr>
          <w:spacing w:val="-2"/>
        </w:rPr>
        <w:t>and</w:t>
      </w:r>
      <w:r>
        <w:rPr>
          <w:spacing w:val="-11"/>
        </w:rPr>
        <w:t xml:space="preserve"> </w:t>
      </w:r>
      <w:r>
        <w:rPr>
          <w:spacing w:val="-2"/>
        </w:rPr>
        <w:t>that</w:t>
      </w:r>
      <w:r>
        <w:rPr>
          <w:spacing w:val="-12"/>
        </w:rPr>
        <w:t xml:space="preserve"> </w:t>
      </w:r>
      <w:r>
        <w:rPr>
          <w:spacing w:val="-2"/>
        </w:rPr>
        <w:t>a</w:t>
      </w:r>
      <w:r>
        <w:rPr>
          <w:spacing w:val="-11"/>
        </w:rPr>
        <w:t xml:space="preserve"> </w:t>
      </w:r>
      <w:r>
        <w:rPr>
          <w:spacing w:val="-2"/>
        </w:rPr>
        <w:t>strong</w:t>
      </w:r>
      <w:r>
        <w:rPr>
          <w:spacing w:val="-13"/>
        </w:rPr>
        <w:t xml:space="preserve"> </w:t>
      </w:r>
      <w:r>
        <w:rPr>
          <w:spacing w:val="-2"/>
        </w:rPr>
        <w:t>family</w:t>
      </w:r>
      <w:r>
        <w:rPr>
          <w:spacing w:val="-13"/>
        </w:rPr>
        <w:t xml:space="preserve"> </w:t>
      </w:r>
      <w:r>
        <w:rPr>
          <w:spacing w:val="-2"/>
        </w:rPr>
        <w:t>focus</w:t>
      </w:r>
      <w:r>
        <w:rPr>
          <w:spacing w:val="-10"/>
        </w:rPr>
        <w:t xml:space="preserve"> </w:t>
      </w:r>
      <w:r>
        <w:rPr>
          <w:spacing w:val="-2"/>
        </w:rPr>
        <w:t>and</w:t>
      </w:r>
      <w:r>
        <w:rPr>
          <w:spacing w:val="-14"/>
        </w:rPr>
        <w:t xml:space="preserve"> </w:t>
      </w:r>
      <w:r>
        <w:rPr>
          <w:spacing w:val="-2"/>
        </w:rPr>
        <w:t>resiliency</w:t>
      </w:r>
      <w:r>
        <w:rPr>
          <w:spacing w:val="-13"/>
        </w:rPr>
        <w:t xml:space="preserve"> </w:t>
      </w:r>
      <w:r>
        <w:rPr>
          <w:spacing w:val="-2"/>
        </w:rPr>
        <w:t>are</w:t>
      </w:r>
      <w:r>
        <w:rPr>
          <w:spacing w:val="-13"/>
        </w:rPr>
        <w:t xml:space="preserve"> </w:t>
      </w:r>
      <w:r>
        <w:rPr>
          <w:spacing w:val="-2"/>
        </w:rPr>
        <w:t>integral</w:t>
      </w:r>
      <w:r>
        <w:rPr>
          <w:spacing w:val="-12"/>
        </w:rPr>
        <w:t xml:space="preserve"> </w:t>
      </w:r>
      <w:r>
        <w:rPr>
          <w:spacing w:val="-2"/>
        </w:rPr>
        <w:t>to</w:t>
      </w:r>
      <w:r>
        <w:rPr>
          <w:spacing w:val="-13"/>
        </w:rPr>
        <w:t xml:space="preserve"> </w:t>
      </w:r>
      <w:r>
        <w:rPr>
          <w:spacing w:val="-2"/>
        </w:rPr>
        <w:t>ROSC.</w:t>
      </w:r>
      <w:r>
        <w:rPr>
          <w:spacing w:val="40"/>
        </w:rPr>
        <w:t xml:space="preserve"> </w:t>
      </w:r>
      <w:r>
        <w:rPr>
          <w:spacing w:val="-2"/>
        </w:rPr>
        <w:t>Vermont</w:t>
      </w:r>
      <w:r>
        <w:rPr>
          <w:spacing w:val="-12"/>
        </w:rPr>
        <w:t xml:space="preserve"> </w:t>
      </w:r>
      <w:r>
        <w:rPr>
          <w:spacing w:val="-2"/>
        </w:rPr>
        <w:t>has</w:t>
      </w:r>
      <w:r>
        <w:rPr>
          <w:spacing w:val="-13"/>
        </w:rPr>
        <w:t xml:space="preserve"> </w:t>
      </w:r>
      <w:r>
        <w:rPr>
          <w:spacing w:val="-2"/>
        </w:rPr>
        <w:t>termed</w:t>
      </w:r>
      <w:r>
        <w:rPr>
          <w:spacing w:val="-13"/>
        </w:rPr>
        <w:t xml:space="preserve"> </w:t>
      </w:r>
      <w:r>
        <w:rPr>
          <w:spacing w:val="-2"/>
        </w:rPr>
        <w:t xml:space="preserve">their </w:t>
      </w:r>
      <w:r>
        <w:rPr>
          <w:w w:val="95"/>
        </w:rPr>
        <w:t xml:space="preserve">systems change approach a Resiliency and Recovery-Oriented Systems </w:t>
      </w:r>
      <w:r>
        <w:rPr>
          <w:w w:val="95"/>
        </w:rPr>
        <w:t>of Care (RROSC). Vermont has</w:t>
      </w:r>
      <w:r>
        <w:rPr>
          <w:spacing w:val="-13"/>
          <w:w w:val="95"/>
        </w:rPr>
        <w:t xml:space="preserve"> </w:t>
      </w:r>
      <w:r>
        <w:rPr>
          <w:w w:val="95"/>
        </w:rPr>
        <w:t>instituted</w:t>
      </w:r>
      <w:r>
        <w:rPr>
          <w:spacing w:val="-13"/>
          <w:w w:val="95"/>
        </w:rPr>
        <w:t xml:space="preserve"> </w:t>
      </w:r>
      <w:r>
        <w:rPr>
          <w:w w:val="95"/>
        </w:rPr>
        <w:t>telephone</w:t>
      </w:r>
      <w:r>
        <w:rPr>
          <w:spacing w:val="-13"/>
          <w:w w:val="95"/>
        </w:rPr>
        <w:t xml:space="preserve"> </w:t>
      </w:r>
      <w:r>
        <w:rPr>
          <w:w w:val="95"/>
        </w:rPr>
        <w:t>recovery</w:t>
      </w:r>
      <w:r>
        <w:rPr>
          <w:spacing w:val="-12"/>
          <w:w w:val="95"/>
        </w:rPr>
        <w:t xml:space="preserve"> </w:t>
      </w:r>
      <w:r>
        <w:rPr>
          <w:w w:val="95"/>
        </w:rPr>
        <w:t>checkups,</w:t>
      </w:r>
      <w:r>
        <w:rPr>
          <w:spacing w:val="-12"/>
          <w:w w:val="95"/>
        </w:rPr>
        <w:t xml:space="preserve"> </w:t>
      </w:r>
      <w:r>
        <w:rPr>
          <w:w w:val="95"/>
        </w:rPr>
        <w:t>fostered</w:t>
      </w:r>
      <w:r>
        <w:rPr>
          <w:spacing w:val="-12"/>
          <w:w w:val="95"/>
        </w:rPr>
        <w:t xml:space="preserve"> </w:t>
      </w:r>
      <w:r>
        <w:rPr>
          <w:w w:val="95"/>
        </w:rPr>
        <w:t>peer</w:t>
      </w:r>
      <w:r>
        <w:rPr>
          <w:spacing w:val="-12"/>
          <w:w w:val="95"/>
        </w:rPr>
        <w:t xml:space="preserve"> </w:t>
      </w:r>
      <w:r>
        <w:rPr>
          <w:w w:val="95"/>
        </w:rPr>
        <w:t>support,</w:t>
      </w:r>
      <w:r>
        <w:rPr>
          <w:spacing w:val="-13"/>
          <w:w w:val="95"/>
        </w:rPr>
        <w:t xml:space="preserve"> </w:t>
      </w:r>
      <w:r>
        <w:rPr>
          <w:w w:val="95"/>
        </w:rPr>
        <w:t>and</w:t>
      </w:r>
      <w:r>
        <w:rPr>
          <w:spacing w:val="-12"/>
          <w:w w:val="95"/>
        </w:rPr>
        <w:t xml:space="preserve"> </w:t>
      </w:r>
      <w:r>
        <w:rPr>
          <w:w w:val="95"/>
        </w:rPr>
        <w:t>strengthened</w:t>
      </w:r>
      <w:r>
        <w:rPr>
          <w:spacing w:val="-13"/>
          <w:w w:val="95"/>
        </w:rPr>
        <w:t xml:space="preserve"> </w:t>
      </w:r>
      <w:r>
        <w:rPr>
          <w:w w:val="95"/>
        </w:rPr>
        <w:t>an</w:t>
      </w:r>
      <w:r>
        <w:rPr>
          <w:spacing w:val="-13"/>
          <w:w w:val="95"/>
        </w:rPr>
        <w:t xml:space="preserve"> </w:t>
      </w:r>
      <w:r>
        <w:rPr>
          <w:w w:val="95"/>
        </w:rPr>
        <w:t xml:space="preserve">integrated </w:t>
      </w:r>
      <w:r>
        <w:t>approach to RROSC.</w:t>
      </w:r>
    </w:p>
    <w:p w14:paraId="07042C92" w14:textId="77777777" w:rsidR="008B2AC6" w:rsidRDefault="00041979">
      <w:pPr>
        <w:pStyle w:val="BodyText"/>
        <w:spacing w:before="200" w:line="280" w:lineRule="auto"/>
        <w:ind w:left="218" w:right="487"/>
      </w:pPr>
      <w:r>
        <w:rPr>
          <w:w w:val="95"/>
        </w:rPr>
        <w:t>The websites</w:t>
      </w:r>
      <w:r>
        <w:rPr>
          <w:spacing w:val="-1"/>
          <w:w w:val="95"/>
        </w:rPr>
        <w:t xml:space="preserve"> </w:t>
      </w:r>
      <w:r>
        <w:rPr>
          <w:w w:val="95"/>
        </w:rPr>
        <w:t>below</w:t>
      </w:r>
      <w:r>
        <w:rPr>
          <w:spacing w:val="-3"/>
          <w:w w:val="95"/>
        </w:rPr>
        <w:t xml:space="preserve"> </w:t>
      </w:r>
      <w:r>
        <w:rPr>
          <w:w w:val="95"/>
        </w:rPr>
        <w:t>will</w:t>
      </w:r>
      <w:r>
        <w:rPr>
          <w:spacing w:val="-3"/>
          <w:w w:val="95"/>
        </w:rPr>
        <w:t xml:space="preserve"> </w:t>
      </w:r>
      <w:r>
        <w:rPr>
          <w:w w:val="95"/>
        </w:rPr>
        <w:t>provide</w:t>
      </w:r>
      <w:r>
        <w:rPr>
          <w:spacing w:val="-2"/>
          <w:w w:val="95"/>
        </w:rPr>
        <w:t xml:space="preserve"> </w:t>
      </w:r>
      <w:r>
        <w:rPr>
          <w:w w:val="95"/>
        </w:rPr>
        <w:t>you</w:t>
      </w:r>
      <w:r>
        <w:rPr>
          <w:spacing w:val="-3"/>
          <w:w w:val="95"/>
        </w:rPr>
        <w:t xml:space="preserve"> </w:t>
      </w:r>
      <w:r>
        <w:rPr>
          <w:w w:val="95"/>
        </w:rPr>
        <w:t>with</w:t>
      </w:r>
      <w:r>
        <w:rPr>
          <w:spacing w:val="-2"/>
          <w:w w:val="95"/>
        </w:rPr>
        <w:t xml:space="preserve"> </w:t>
      </w:r>
      <w:r>
        <w:rPr>
          <w:w w:val="95"/>
        </w:rPr>
        <w:t>additional</w:t>
      </w:r>
      <w:r>
        <w:rPr>
          <w:spacing w:val="-1"/>
          <w:w w:val="95"/>
        </w:rPr>
        <w:t xml:space="preserve"> </w:t>
      </w:r>
      <w:r>
        <w:rPr>
          <w:w w:val="95"/>
        </w:rPr>
        <w:t>information on</w:t>
      </w:r>
      <w:r>
        <w:rPr>
          <w:spacing w:val="-3"/>
          <w:w w:val="95"/>
        </w:rPr>
        <w:t xml:space="preserve"> </w:t>
      </w:r>
      <w:r>
        <w:rPr>
          <w:w w:val="95"/>
        </w:rPr>
        <w:t>these</w:t>
      </w:r>
      <w:r>
        <w:rPr>
          <w:spacing w:val="-1"/>
          <w:w w:val="95"/>
        </w:rPr>
        <w:t xml:space="preserve"> </w:t>
      </w:r>
      <w:r>
        <w:rPr>
          <w:w w:val="95"/>
        </w:rPr>
        <w:t>and other</w:t>
      </w:r>
      <w:r>
        <w:rPr>
          <w:spacing w:val="-1"/>
          <w:w w:val="95"/>
        </w:rPr>
        <w:t xml:space="preserve"> </w:t>
      </w:r>
      <w:r>
        <w:rPr>
          <w:w w:val="95"/>
        </w:rPr>
        <w:t>initiatives</w:t>
      </w:r>
      <w:r>
        <w:rPr>
          <w:spacing w:val="-1"/>
          <w:w w:val="95"/>
        </w:rPr>
        <w:t xml:space="preserve"> </w:t>
      </w:r>
      <w:r>
        <w:rPr>
          <w:w w:val="95"/>
        </w:rPr>
        <w:t xml:space="preserve">that </w:t>
      </w:r>
      <w:r>
        <w:t>are</w:t>
      </w:r>
      <w:r>
        <w:rPr>
          <w:spacing w:val="-2"/>
        </w:rPr>
        <w:t xml:space="preserve"> </w:t>
      </w:r>
      <w:r>
        <w:t>underway</w:t>
      </w:r>
      <w:r>
        <w:rPr>
          <w:spacing w:val="-4"/>
        </w:rPr>
        <w:t xml:space="preserve"> </w:t>
      </w:r>
      <w:r>
        <w:t>across</w:t>
      </w:r>
      <w:r>
        <w:rPr>
          <w:spacing w:val="-3"/>
        </w:rPr>
        <w:t xml:space="preserve"> </w:t>
      </w:r>
      <w:r>
        <w:t>the</w:t>
      </w:r>
      <w:r>
        <w:rPr>
          <w:spacing w:val="-7"/>
        </w:rPr>
        <w:t xml:space="preserve"> </w:t>
      </w:r>
      <w:r>
        <w:t>country.</w:t>
      </w:r>
    </w:p>
    <w:p w14:paraId="462E9D8D" w14:textId="77777777" w:rsidR="008B2AC6" w:rsidRDefault="00041979">
      <w:pPr>
        <w:pStyle w:val="ListParagraph"/>
        <w:numPr>
          <w:ilvl w:val="0"/>
          <w:numId w:val="6"/>
        </w:numPr>
        <w:tabs>
          <w:tab w:val="left" w:pos="578"/>
          <w:tab w:val="left" w:pos="579"/>
        </w:tabs>
        <w:spacing w:before="204" w:line="252" w:lineRule="auto"/>
        <w:ind w:left="578" w:right="3352"/>
        <w:rPr>
          <w:rFonts w:ascii="Palatino Linotype" w:hAnsi="Palatino Linotype"/>
        </w:rPr>
      </w:pPr>
      <w:r>
        <w:t xml:space="preserve">National Summary of CSAT’s Regional Recovery Meetings </w:t>
      </w:r>
      <w:hyperlink r:id="rId43">
        <w:r>
          <w:rPr>
            <w:rFonts w:ascii="Palatino Linotype" w:hAnsi="Palatino Linotype"/>
            <w:color w:val="0000FF"/>
            <w:spacing w:val="-2"/>
            <w:w w:val="90"/>
            <w:u w:val="single" w:color="0000FF"/>
          </w:rPr>
          <w:t>https://www.samhsa.gov/sites/default/files/partnersforrecovery/docs/</w:t>
        </w:r>
        <w:r>
          <w:rPr>
            <w:rFonts w:ascii="Palatino Linotype" w:hAnsi="Palatino Linotype"/>
            <w:color w:val="0000FF"/>
            <w:spacing w:val="-2"/>
            <w:w w:val="90"/>
          </w:rPr>
          <w:t xml:space="preserve"> </w:t>
        </w:r>
        <w:r>
          <w:rPr>
            <w:rFonts w:ascii="Palatino Linotype" w:hAnsi="Palatino Linotype"/>
            <w:color w:val="0000FF"/>
            <w:spacing w:val="-2"/>
            <w:w w:val="95"/>
            <w:u w:val="single" w:color="0000FF"/>
          </w:rPr>
          <w:t>summary_csat_regional_recovery_meetings.pdf</w:t>
        </w:r>
      </w:hyperlink>
    </w:p>
    <w:p w14:paraId="055F1320" w14:textId="77777777" w:rsidR="008B2AC6" w:rsidRDefault="00041979">
      <w:pPr>
        <w:pStyle w:val="ListParagraph"/>
        <w:numPr>
          <w:ilvl w:val="0"/>
          <w:numId w:val="6"/>
        </w:numPr>
        <w:tabs>
          <w:tab w:val="left" w:pos="578"/>
          <w:tab w:val="left" w:pos="579"/>
        </w:tabs>
        <w:spacing w:before="217"/>
        <w:ind w:left="578" w:hanging="361"/>
      </w:pPr>
      <w:hyperlink r:id="rId44">
        <w:r>
          <w:t>A</w:t>
        </w:r>
        <w:r>
          <w:rPr>
            <w:spacing w:val="-13"/>
          </w:rPr>
          <w:t xml:space="preserve"> </w:t>
        </w:r>
        <w:r>
          <w:t>Recovery</w:t>
        </w:r>
        <w:r>
          <w:rPr>
            <w:spacing w:val="-11"/>
          </w:rPr>
          <w:t xml:space="preserve"> </w:t>
        </w:r>
        <w:r>
          <w:t>Revolution</w:t>
        </w:r>
        <w:r>
          <w:rPr>
            <w:spacing w:val="-13"/>
          </w:rPr>
          <w:t xml:space="preserve"> </w:t>
        </w:r>
      </w:hyperlink>
      <w:r>
        <w:t>in</w:t>
      </w:r>
      <w:r>
        <w:rPr>
          <w:spacing w:val="-12"/>
        </w:rPr>
        <w:t xml:space="preserve"> </w:t>
      </w:r>
      <w:r>
        <w:rPr>
          <w:spacing w:val="-2"/>
        </w:rPr>
        <w:t>Philadelphia</w:t>
      </w:r>
    </w:p>
    <w:p w14:paraId="2B6D717E" w14:textId="77777777" w:rsidR="008B2AC6" w:rsidRDefault="00041979">
      <w:pPr>
        <w:pStyle w:val="BodyText"/>
        <w:spacing w:before="44"/>
        <w:ind w:left="578"/>
      </w:pPr>
      <w:hyperlink r:id="rId45">
        <w:r>
          <w:rPr>
            <w:color w:val="0000FF"/>
            <w:w w:val="90"/>
            <w:u w:val="single" w:color="0000FF"/>
          </w:rPr>
          <w:t>http://www.ireta.org</w:t>
        </w:r>
        <w:r>
          <w:rPr>
            <w:color w:val="0000FF"/>
          </w:rPr>
          <w:t xml:space="preserve"> </w:t>
        </w:r>
      </w:hyperlink>
      <w:r>
        <w:rPr>
          <w:w w:val="90"/>
        </w:rPr>
        <w:t>Enter</w:t>
      </w:r>
      <w:r>
        <w:t xml:space="preserve"> </w:t>
      </w:r>
      <w:r>
        <w:rPr>
          <w:w w:val="90"/>
        </w:rPr>
        <w:t>the</w:t>
      </w:r>
      <w:r>
        <w:rPr>
          <w:spacing w:val="-2"/>
        </w:rPr>
        <w:t xml:space="preserve"> </w:t>
      </w:r>
      <w:r>
        <w:rPr>
          <w:w w:val="90"/>
        </w:rPr>
        <w:t>title</w:t>
      </w:r>
      <w:r>
        <w:rPr>
          <w:spacing w:val="-2"/>
        </w:rPr>
        <w:t xml:space="preserve"> </w:t>
      </w:r>
      <w:r>
        <w:rPr>
          <w:w w:val="90"/>
        </w:rPr>
        <w:t>in</w:t>
      </w:r>
      <w:r>
        <w:rPr>
          <w:spacing w:val="-1"/>
        </w:rPr>
        <w:t xml:space="preserve"> </w:t>
      </w:r>
      <w:r>
        <w:rPr>
          <w:w w:val="90"/>
        </w:rPr>
        <w:t>the</w:t>
      </w:r>
      <w:r>
        <w:rPr>
          <w:spacing w:val="-2"/>
        </w:rPr>
        <w:t xml:space="preserve"> </w:t>
      </w:r>
      <w:r>
        <w:rPr>
          <w:w w:val="90"/>
        </w:rPr>
        <w:t>Search</w:t>
      </w:r>
      <w:r>
        <w:rPr>
          <w:spacing w:val="1"/>
        </w:rPr>
        <w:t xml:space="preserve"> </w:t>
      </w:r>
      <w:r>
        <w:rPr>
          <w:w w:val="90"/>
        </w:rPr>
        <w:t>bar</w:t>
      </w:r>
      <w:r>
        <w:rPr>
          <w:spacing w:val="-1"/>
        </w:rPr>
        <w:t xml:space="preserve"> </w:t>
      </w:r>
      <w:r>
        <w:rPr>
          <w:w w:val="90"/>
        </w:rPr>
        <w:t>and</w:t>
      </w:r>
      <w:r>
        <w:rPr>
          <w:spacing w:val="1"/>
        </w:rPr>
        <w:t xml:space="preserve"> </w:t>
      </w:r>
      <w:r>
        <w:rPr>
          <w:w w:val="90"/>
        </w:rPr>
        <w:t>press</w:t>
      </w:r>
      <w:r>
        <w:rPr>
          <w:spacing w:val="-1"/>
        </w:rPr>
        <w:t xml:space="preserve"> </w:t>
      </w:r>
      <w:r>
        <w:rPr>
          <w:spacing w:val="-2"/>
          <w:w w:val="90"/>
        </w:rPr>
        <w:t>‘Go.’</w:t>
      </w:r>
    </w:p>
    <w:p w14:paraId="20A7B176" w14:textId="77777777" w:rsidR="008B2AC6" w:rsidRDefault="008B2AC6">
      <w:pPr>
        <w:pStyle w:val="BodyText"/>
        <w:spacing w:before="5"/>
        <w:rPr>
          <w:sz w:val="21"/>
        </w:rPr>
      </w:pPr>
    </w:p>
    <w:p w14:paraId="5C4FC8AB" w14:textId="77777777" w:rsidR="008B2AC6" w:rsidRDefault="00041979">
      <w:pPr>
        <w:pStyle w:val="ListParagraph"/>
        <w:numPr>
          <w:ilvl w:val="0"/>
          <w:numId w:val="6"/>
        </w:numPr>
        <w:tabs>
          <w:tab w:val="left" w:pos="578"/>
          <w:tab w:val="left" w:pos="579"/>
        </w:tabs>
        <w:spacing w:before="0" w:line="280" w:lineRule="auto"/>
        <w:ind w:left="578" w:right="2372"/>
      </w:pPr>
      <w:hyperlink r:id="rId46">
        <w:r>
          <w:rPr>
            <w:w w:val="95"/>
          </w:rPr>
          <w:t xml:space="preserve">Continuum of Services System </w:t>
        </w:r>
      </w:hyperlink>
      <w:r>
        <w:rPr>
          <w:w w:val="95"/>
        </w:rPr>
        <w:t xml:space="preserve">Re-Engineering Report, September 24, </w:t>
      </w:r>
      <w:proofErr w:type="gramStart"/>
      <w:r>
        <w:rPr>
          <w:w w:val="95"/>
        </w:rPr>
        <w:t>2008</w:t>
      </w:r>
      <w:proofErr w:type="gramEnd"/>
      <w:r>
        <w:rPr>
          <w:w w:val="95"/>
        </w:rPr>
        <w:t xml:space="preserve"> </w:t>
      </w:r>
      <w:hyperlink r:id="rId47">
        <w:r>
          <w:rPr>
            <w:color w:val="0000FF"/>
            <w:spacing w:val="-2"/>
            <w:w w:val="95"/>
            <w:u w:val="single" w:color="0000FF"/>
          </w:rPr>
          <w:t>http://www.adp.cahwnet.gov/COSSR</w:t>
        </w:r>
      </w:hyperlink>
    </w:p>
    <w:p w14:paraId="7BD228ED" w14:textId="77777777" w:rsidR="008B2AC6" w:rsidRDefault="00041979">
      <w:pPr>
        <w:pStyle w:val="ListParagraph"/>
        <w:numPr>
          <w:ilvl w:val="0"/>
          <w:numId w:val="6"/>
        </w:numPr>
        <w:tabs>
          <w:tab w:val="left" w:pos="578"/>
          <w:tab w:val="left" w:pos="579"/>
        </w:tabs>
        <w:spacing w:before="207" w:line="280" w:lineRule="auto"/>
        <w:ind w:left="578" w:right="5380"/>
      </w:pPr>
      <w:hyperlink r:id="rId48">
        <w:r>
          <w:t>Vermont Blueprint for Health</w:t>
        </w:r>
      </w:hyperlink>
      <w:r>
        <w:t xml:space="preserve"> </w:t>
      </w:r>
      <w:hyperlink r:id="rId49">
        <w:r>
          <w:rPr>
            <w:color w:val="0000FF"/>
            <w:spacing w:val="-2"/>
            <w:w w:val="90"/>
            <w:u w:val="single" w:color="0000FF"/>
          </w:rPr>
          <w:t>http://hcr.vermont.gov/blueprint_for_health</w:t>
        </w:r>
      </w:hyperlink>
    </w:p>
    <w:p w14:paraId="48790003" w14:textId="77777777" w:rsidR="008B2AC6" w:rsidRDefault="00041979">
      <w:pPr>
        <w:pStyle w:val="ListParagraph"/>
        <w:numPr>
          <w:ilvl w:val="0"/>
          <w:numId w:val="6"/>
        </w:numPr>
        <w:tabs>
          <w:tab w:val="left" w:pos="578"/>
          <w:tab w:val="left" w:pos="579"/>
        </w:tabs>
        <w:spacing w:before="203" w:line="283" w:lineRule="auto"/>
        <w:ind w:left="578" w:right="1412"/>
      </w:pPr>
      <w:r>
        <w:t>Building</w:t>
      </w:r>
      <w:r>
        <w:rPr>
          <w:spacing w:val="-16"/>
        </w:rPr>
        <w:t xml:space="preserve"> </w:t>
      </w:r>
      <w:r>
        <w:t>a</w:t>
      </w:r>
      <w:r>
        <w:rPr>
          <w:spacing w:val="-15"/>
        </w:rPr>
        <w:t xml:space="preserve"> </w:t>
      </w:r>
      <w:r>
        <w:t>Recovery-Oriented</w:t>
      </w:r>
      <w:r>
        <w:rPr>
          <w:spacing w:val="-13"/>
        </w:rPr>
        <w:t xml:space="preserve"> </w:t>
      </w:r>
      <w:r>
        <w:t>System</w:t>
      </w:r>
      <w:r>
        <w:rPr>
          <w:spacing w:val="-15"/>
        </w:rPr>
        <w:t xml:space="preserve"> </w:t>
      </w:r>
      <w:r>
        <w:t>of</w:t>
      </w:r>
      <w:r>
        <w:rPr>
          <w:spacing w:val="-14"/>
        </w:rPr>
        <w:t xml:space="preserve"> </w:t>
      </w:r>
      <w:r>
        <w:t>Care:</w:t>
      </w:r>
      <w:r>
        <w:rPr>
          <w:spacing w:val="-13"/>
        </w:rPr>
        <w:t xml:space="preserve"> </w:t>
      </w:r>
      <w:r>
        <w:t>A</w:t>
      </w:r>
      <w:r>
        <w:rPr>
          <w:spacing w:val="-17"/>
        </w:rPr>
        <w:t xml:space="preserve"> </w:t>
      </w:r>
      <w:r>
        <w:t>Report</w:t>
      </w:r>
      <w:r>
        <w:rPr>
          <w:spacing w:val="-15"/>
        </w:rPr>
        <w:t xml:space="preserve"> </w:t>
      </w:r>
      <w:r>
        <w:t>of</w:t>
      </w:r>
      <w:r>
        <w:rPr>
          <w:spacing w:val="-15"/>
        </w:rPr>
        <w:t xml:space="preserve"> </w:t>
      </w:r>
      <w:r>
        <w:t>the</w:t>
      </w:r>
      <w:r>
        <w:rPr>
          <w:spacing w:val="-17"/>
        </w:rPr>
        <w:t xml:space="preserve"> </w:t>
      </w:r>
      <w:r>
        <w:t>NCIOM</w:t>
      </w:r>
      <w:r>
        <w:rPr>
          <w:spacing w:val="-16"/>
        </w:rPr>
        <w:t xml:space="preserve"> </w:t>
      </w:r>
      <w:r>
        <w:t>Task</w:t>
      </w:r>
      <w:r>
        <w:rPr>
          <w:spacing w:val="-16"/>
        </w:rPr>
        <w:t xml:space="preserve"> </w:t>
      </w:r>
      <w:r>
        <w:t>Force</w:t>
      </w:r>
      <w:r>
        <w:rPr>
          <w:spacing w:val="-13"/>
        </w:rPr>
        <w:t xml:space="preserve"> </w:t>
      </w:r>
      <w:r>
        <w:t xml:space="preserve">on </w:t>
      </w:r>
      <w:hyperlink r:id="rId50">
        <w:r>
          <w:t>Substance Abuse Services,</w:t>
        </w:r>
        <w:r>
          <w:rPr>
            <w:spacing w:val="-1"/>
          </w:rPr>
          <w:t xml:space="preserve"> </w:t>
        </w:r>
        <w:r>
          <w:t>January,</w:t>
        </w:r>
        <w:r>
          <w:rPr>
            <w:spacing w:val="-1"/>
          </w:rPr>
          <w:t xml:space="preserve"> </w:t>
        </w:r>
        <w:r>
          <w:t>2009.</w:t>
        </w:r>
      </w:hyperlink>
    </w:p>
    <w:p w14:paraId="65024CED" w14:textId="77777777" w:rsidR="008B2AC6" w:rsidRDefault="00041979">
      <w:pPr>
        <w:pStyle w:val="BodyText"/>
        <w:spacing w:line="280" w:lineRule="auto"/>
        <w:ind w:left="578" w:right="559"/>
      </w:pPr>
      <w:hyperlink r:id="rId51">
        <w:r>
          <w:rPr>
            <w:color w:val="0000FF"/>
            <w:spacing w:val="-2"/>
            <w:w w:val="95"/>
            <w:u w:val="single" w:color="0000FF"/>
          </w:rPr>
          <w:t>http://www.nciom.org/wp-</w:t>
        </w:r>
        <w:r>
          <w:rPr>
            <w:color w:val="0000FF"/>
            <w:spacing w:val="-2"/>
            <w:w w:val="95"/>
          </w:rPr>
          <w:t xml:space="preserve"> </w:t>
        </w:r>
        <w:r>
          <w:rPr>
            <w:color w:val="0000FF"/>
            <w:spacing w:val="-2"/>
            <w:w w:val="90"/>
            <w:u w:val="single" w:color="0000FF"/>
          </w:rPr>
          <w:t>content/uploads/NCIOM/projects/substance_abuse/chapters/FullReport.pdf</w:t>
        </w:r>
      </w:hyperlink>
    </w:p>
    <w:p w14:paraId="244E1823" w14:textId="77777777" w:rsidR="008B2AC6" w:rsidRDefault="008B2AC6">
      <w:pPr>
        <w:spacing w:line="280" w:lineRule="auto"/>
        <w:sectPr w:rsidR="008B2AC6">
          <w:pgSz w:w="12240" w:h="15840"/>
          <w:pgMar w:top="1060" w:right="960" w:bottom="1100" w:left="1220" w:header="0" w:footer="908" w:gutter="0"/>
          <w:cols w:space="720"/>
        </w:sectPr>
      </w:pPr>
    </w:p>
    <w:p w14:paraId="6300A9BD" w14:textId="77777777" w:rsidR="008B2AC6" w:rsidRDefault="00041979">
      <w:pPr>
        <w:pStyle w:val="BodyText"/>
        <w:spacing w:before="87"/>
        <w:ind w:left="220"/>
      </w:pPr>
      <w:r>
        <w:rPr>
          <w:w w:val="95"/>
        </w:rPr>
        <w:lastRenderedPageBreak/>
        <w:t>The</w:t>
      </w:r>
      <w:r>
        <w:rPr>
          <w:spacing w:val="-1"/>
        </w:rPr>
        <w:t xml:space="preserve"> </w:t>
      </w:r>
      <w:r>
        <w:rPr>
          <w:w w:val="95"/>
        </w:rPr>
        <w:t>following</w:t>
      </w:r>
      <w:r>
        <w:rPr>
          <w:spacing w:val="-1"/>
          <w:w w:val="95"/>
        </w:rPr>
        <w:t xml:space="preserve"> </w:t>
      </w:r>
      <w:r>
        <w:rPr>
          <w:w w:val="95"/>
        </w:rPr>
        <w:t>three</w:t>
      </w:r>
      <w:r>
        <w:rPr>
          <w:spacing w:val="-2"/>
        </w:rPr>
        <w:t xml:space="preserve"> </w:t>
      </w:r>
      <w:r>
        <w:rPr>
          <w:w w:val="95"/>
        </w:rPr>
        <w:t>documents</w:t>
      </w:r>
      <w:r>
        <w:t xml:space="preserve"> </w:t>
      </w:r>
      <w:r>
        <w:rPr>
          <w:w w:val="95"/>
        </w:rPr>
        <w:t>can</w:t>
      </w:r>
      <w:r>
        <w:rPr>
          <w:spacing w:val="-2"/>
        </w:rPr>
        <w:t xml:space="preserve"> </w:t>
      </w:r>
      <w:r>
        <w:rPr>
          <w:w w:val="95"/>
        </w:rPr>
        <w:t>be</w:t>
      </w:r>
      <w:r>
        <w:rPr>
          <w:spacing w:val="-1"/>
          <w:w w:val="95"/>
        </w:rPr>
        <w:t xml:space="preserve"> </w:t>
      </w:r>
      <w:r>
        <w:rPr>
          <w:w w:val="95"/>
        </w:rPr>
        <w:t>found</w:t>
      </w:r>
      <w:r>
        <w:rPr>
          <w:spacing w:val="-1"/>
          <w:w w:val="95"/>
        </w:rPr>
        <w:t xml:space="preserve"> </w:t>
      </w:r>
      <w:r>
        <w:rPr>
          <w:w w:val="95"/>
        </w:rPr>
        <w:t>at:</w:t>
      </w:r>
      <w:r>
        <w:t xml:space="preserve"> </w:t>
      </w:r>
      <w:hyperlink r:id="rId52">
        <w:r>
          <w:rPr>
            <w:color w:val="0000FF"/>
            <w:spacing w:val="-2"/>
            <w:w w:val="95"/>
            <w:u w:val="single" w:color="0000FF"/>
          </w:rPr>
          <w:t>http://pfr.samhsa.gov/rosc.html</w:t>
        </w:r>
      </w:hyperlink>
    </w:p>
    <w:p w14:paraId="2B7CAC40" w14:textId="77777777" w:rsidR="008B2AC6" w:rsidRDefault="008B2AC6">
      <w:pPr>
        <w:pStyle w:val="BodyText"/>
        <w:spacing w:before="4"/>
        <w:rPr>
          <w:sz w:val="21"/>
        </w:rPr>
      </w:pPr>
    </w:p>
    <w:p w14:paraId="68E8DF00" w14:textId="77777777" w:rsidR="008B2AC6" w:rsidRDefault="00041979">
      <w:pPr>
        <w:pStyle w:val="ListParagraph"/>
        <w:numPr>
          <w:ilvl w:val="1"/>
          <w:numId w:val="6"/>
        </w:numPr>
        <w:tabs>
          <w:tab w:val="left" w:pos="940"/>
          <w:tab w:val="left" w:pos="941"/>
        </w:tabs>
        <w:spacing w:before="1" w:line="280" w:lineRule="auto"/>
        <w:ind w:left="940" w:right="680"/>
      </w:pPr>
      <w:r>
        <w:rPr>
          <w:w w:val="95"/>
        </w:rPr>
        <w:t xml:space="preserve">Access to Recovery (ATR) Approaches to Recovery-Oriented Systems of Care: Three Case </w:t>
      </w:r>
      <w:r>
        <w:rPr>
          <w:spacing w:val="-2"/>
        </w:rPr>
        <w:t>Studies</w:t>
      </w:r>
    </w:p>
    <w:p w14:paraId="48BFF557" w14:textId="77777777" w:rsidR="008B2AC6" w:rsidRDefault="00041979">
      <w:pPr>
        <w:pStyle w:val="ListParagraph"/>
        <w:numPr>
          <w:ilvl w:val="1"/>
          <w:numId w:val="6"/>
        </w:numPr>
        <w:tabs>
          <w:tab w:val="left" w:pos="940"/>
          <w:tab w:val="left" w:pos="941"/>
        </w:tabs>
        <w:spacing w:before="4"/>
        <w:ind w:left="940" w:hanging="361"/>
      </w:pPr>
      <w:r>
        <w:rPr>
          <w:w w:val="95"/>
        </w:rPr>
        <w:t>Provider</w:t>
      </w:r>
      <w:r>
        <w:rPr>
          <w:spacing w:val="4"/>
        </w:rPr>
        <w:t xml:space="preserve"> </w:t>
      </w:r>
      <w:r>
        <w:rPr>
          <w:w w:val="95"/>
        </w:rPr>
        <w:t>Approaches</w:t>
      </w:r>
      <w:r>
        <w:rPr>
          <w:spacing w:val="2"/>
        </w:rPr>
        <w:t xml:space="preserve"> </w:t>
      </w:r>
      <w:r>
        <w:rPr>
          <w:w w:val="95"/>
        </w:rPr>
        <w:t>to</w:t>
      </w:r>
      <w:r>
        <w:rPr>
          <w:spacing w:val="3"/>
        </w:rPr>
        <w:t xml:space="preserve"> </w:t>
      </w:r>
      <w:r>
        <w:rPr>
          <w:w w:val="95"/>
        </w:rPr>
        <w:t>Recovery-Oriented</w:t>
      </w:r>
      <w:r>
        <w:t xml:space="preserve"> </w:t>
      </w:r>
      <w:r>
        <w:rPr>
          <w:w w:val="95"/>
        </w:rPr>
        <w:t>Systems</w:t>
      </w:r>
      <w:r>
        <w:rPr>
          <w:spacing w:val="5"/>
        </w:rPr>
        <w:t xml:space="preserve"> </w:t>
      </w:r>
      <w:r>
        <w:rPr>
          <w:w w:val="95"/>
        </w:rPr>
        <w:t>of</w:t>
      </w:r>
      <w:r>
        <w:rPr>
          <w:spacing w:val="2"/>
        </w:rPr>
        <w:t xml:space="preserve"> </w:t>
      </w:r>
      <w:r>
        <w:rPr>
          <w:w w:val="95"/>
        </w:rPr>
        <w:t>Care:</w:t>
      </w:r>
      <w:r>
        <w:rPr>
          <w:spacing w:val="1"/>
        </w:rPr>
        <w:t xml:space="preserve"> </w:t>
      </w:r>
      <w:r>
        <w:rPr>
          <w:w w:val="95"/>
        </w:rPr>
        <w:t>Four</w:t>
      </w:r>
      <w:r>
        <w:rPr>
          <w:spacing w:val="2"/>
        </w:rPr>
        <w:t xml:space="preserve"> </w:t>
      </w:r>
      <w:r>
        <w:rPr>
          <w:w w:val="95"/>
        </w:rPr>
        <w:t>Case</w:t>
      </w:r>
      <w:r>
        <w:rPr>
          <w:spacing w:val="2"/>
        </w:rPr>
        <w:t xml:space="preserve"> </w:t>
      </w:r>
      <w:r>
        <w:rPr>
          <w:spacing w:val="-2"/>
          <w:w w:val="95"/>
        </w:rPr>
        <w:t>Studies</w:t>
      </w:r>
    </w:p>
    <w:p w14:paraId="0733EB7E" w14:textId="77777777" w:rsidR="008B2AC6" w:rsidRDefault="00041979">
      <w:pPr>
        <w:pStyle w:val="ListParagraph"/>
        <w:numPr>
          <w:ilvl w:val="1"/>
          <w:numId w:val="6"/>
        </w:numPr>
        <w:tabs>
          <w:tab w:val="left" w:pos="940"/>
          <w:tab w:val="left" w:pos="941"/>
        </w:tabs>
        <w:spacing w:before="49" w:line="280" w:lineRule="auto"/>
        <w:ind w:left="940" w:right="941"/>
      </w:pPr>
      <w:r>
        <w:rPr>
          <w:w w:val="95"/>
        </w:rPr>
        <w:t>Approaches</w:t>
      </w:r>
      <w:r>
        <w:rPr>
          <w:spacing w:val="-3"/>
          <w:w w:val="95"/>
        </w:rPr>
        <w:t xml:space="preserve"> </w:t>
      </w:r>
      <w:r>
        <w:rPr>
          <w:w w:val="95"/>
        </w:rPr>
        <w:t>to</w:t>
      </w:r>
      <w:r>
        <w:rPr>
          <w:spacing w:val="-4"/>
          <w:w w:val="95"/>
        </w:rPr>
        <w:t xml:space="preserve"> </w:t>
      </w:r>
      <w:r>
        <w:rPr>
          <w:w w:val="95"/>
        </w:rPr>
        <w:t>Recovery-Oriented</w:t>
      </w:r>
      <w:r>
        <w:rPr>
          <w:spacing w:val="-2"/>
          <w:w w:val="95"/>
        </w:rPr>
        <w:t xml:space="preserve"> </w:t>
      </w:r>
      <w:r>
        <w:rPr>
          <w:w w:val="95"/>
        </w:rPr>
        <w:t>Systems</w:t>
      </w:r>
      <w:r>
        <w:rPr>
          <w:spacing w:val="-3"/>
          <w:w w:val="95"/>
        </w:rPr>
        <w:t xml:space="preserve"> </w:t>
      </w:r>
      <w:r>
        <w:rPr>
          <w:w w:val="95"/>
        </w:rPr>
        <w:t>of</w:t>
      </w:r>
      <w:r>
        <w:rPr>
          <w:spacing w:val="-3"/>
          <w:w w:val="95"/>
        </w:rPr>
        <w:t xml:space="preserve"> </w:t>
      </w:r>
      <w:r>
        <w:rPr>
          <w:w w:val="95"/>
        </w:rPr>
        <w:t>Care</w:t>
      </w:r>
      <w:r>
        <w:rPr>
          <w:spacing w:val="-4"/>
          <w:w w:val="95"/>
        </w:rPr>
        <w:t xml:space="preserve"> </w:t>
      </w:r>
      <w:r>
        <w:rPr>
          <w:w w:val="95"/>
        </w:rPr>
        <w:t>at</w:t>
      </w:r>
      <w:r>
        <w:rPr>
          <w:spacing w:val="-3"/>
          <w:w w:val="95"/>
        </w:rPr>
        <w:t xml:space="preserve"> </w:t>
      </w:r>
      <w:r>
        <w:rPr>
          <w:w w:val="95"/>
        </w:rPr>
        <w:t>the</w:t>
      </w:r>
      <w:r>
        <w:rPr>
          <w:spacing w:val="-4"/>
          <w:w w:val="95"/>
        </w:rPr>
        <w:t xml:space="preserve"> </w:t>
      </w:r>
      <w:r>
        <w:rPr>
          <w:w w:val="95"/>
        </w:rPr>
        <w:t>State</w:t>
      </w:r>
      <w:r>
        <w:rPr>
          <w:spacing w:val="-4"/>
          <w:w w:val="95"/>
        </w:rPr>
        <w:t xml:space="preserve"> </w:t>
      </w:r>
      <w:r>
        <w:rPr>
          <w:w w:val="95"/>
        </w:rPr>
        <w:t>and</w:t>
      </w:r>
      <w:r>
        <w:rPr>
          <w:spacing w:val="-5"/>
          <w:w w:val="95"/>
        </w:rPr>
        <w:t xml:space="preserve"> </w:t>
      </w:r>
      <w:r>
        <w:rPr>
          <w:w w:val="95"/>
        </w:rPr>
        <w:t>Local</w:t>
      </w:r>
      <w:r>
        <w:rPr>
          <w:spacing w:val="-1"/>
          <w:w w:val="95"/>
        </w:rPr>
        <w:t xml:space="preserve"> </w:t>
      </w:r>
      <w:r>
        <w:rPr>
          <w:w w:val="95"/>
        </w:rPr>
        <w:t>Levels:</w:t>
      </w:r>
      <w:r>
        <w:rPr>
          <w:spacing w:val="-1"/>
          <w:w w:val="95"/>
        </w:rPr>
        <w:t xml:space="preserve"> </w:t>
      </w:r>
      <w:r>
        <w:rPr>
          <w:w w:val="95"/>
        </w:rPr>
        <w:t xml:space="preserve">Three </w:t>
      </w:r>
      <w:r>
        <w:t>Case Studies</w:t>
      </w:r>
    </w:p>
    <w:p w14:paraId="6DDDEEED" w14:textId="77777777" w:rsidR="008B2AC6" w:rsidRDefault="008B2AC6">
      <w:pPr>
        <w:spacing w:line="280" w:lineRule="auto"/>
        <w:sectPr w:rsidR="008B2AC6">
          <w:pgSz w:w="12240" w:h="15840"/>
          <w:pgMar w:top="1060" w:right="960" w:bottom="1100" w:left="1220" w:header="0" w:footer="908" w:gutter="0"/>
          <w:cols w:space="720"/>
        </w:sectPr>
      </w:pPr>
    </w:p>
    <w:p w14:paraId="7623F61A" w14:textId="77777777" w:rsidR="008B2AC6" w:rsidRDefault="00041979">
      <w:pPr>
        <w:pStyle w:val="Heading1"/>
      </w:pPr>
      <w:bookmarkStart w:id="18" w:name="Planning_and_Implementation_Steps"/>
      <w:bookmarkStart w:id="19" w:name="_bookmark9"/>
      <w:bookmarkEnd w:id="18"/>
      <w:bookmarkEnd w:id="19"/>
      <w:r>
        <w:rPr>
          <w:color w:val="16365D"/>
          <w:w w:val="90"/>
        </w:rPr>
        <w:lastRenderedPageBreak/>
        <w:t>Planning</w:t>
      </w:r>
      <w:r>
        <w:rPr>
          <w:color w:val="16365D"/>
          <w:spacing w:val="39"/>
        </w:rPr>
        <w:t xml:space="preserve"> </w:t>
      </w:r>
      <w:r>
        <w:rPr>
          <w:color w:val="16365D"/>
          <w:w w:val="90"/>
        </w:rPr>
        <w:t>and</w:t>
      </w:r>
      <w:r>
        <w:rPr>
          <w:color w:val="16365D"/>
          <w:spacing w:val="42"/>
        </w:rPr>
        <w:t xml:space="preserve"> </w:t>
      </w:r>
      <w:r>
        <w:rPr>
          <w:color w:val="16365D"/>
          <w:w w:val="90"/>
        </w:rPr>
        <w:t>Implementation</w:t>
      </w:r>
      <w:r>
        <w:rPr>
          <w:color w:val="16365D"/>
          <w:spacing w:val="40"/>
        </w:rPr>
        <w:t xml:space="preserve"> </w:t>
      </w:r>
      <w:r>
        <w:rPr>
          <w:color w:val="16365D"/>
          <w:spacing w:val="-2"/>
          <w:w w:val="90"/>
        </w:rPr>
        <w:t>Steps</w:t>
      </w:r>
    </w:p>
    <w:p w14:paraId="5CA534F6" w14:textId="77777777" w:rsidR="008B2AC6" w:rsidRDefault="00041979">
      <w:pPr>
        <w:pStyle w:val="BodyText"/>
        <w:spacing w:before="398" w:line="283" w:lineRule="auto"/>
        <w:ind w:left="220" w:right="535"/>
      </w:pPr>
      <w:r>
        <w:rPr>
          <w:w w:val="95"/>
        </w:rPr>
        <w:t>Creating a ROSC requires thoughtful and strategic planning, particularly as policymakers, providers,</w:t>
      </w:r>
      <w:r>
        <w:rPr>
          <w:spacing w:val="-4"/>
          <w:w w:val="95"/>
        </w:rPr>
        <w:t xml:space="preserve"> </w:t>
      </w:r>
      <w:r>
        <w:rPr>
          <w:w w:val="95"/>
        </w:rPr>
        <w:t>the</w:t>
      </w:r>
      <w:r>
        <w:rPr>
          <w:spacing w:val="-5"/>
          <w:w w:val="95"/>
        </w:rPr>
        <w:t xml:space="preserve"> </w:t>
      </w:r>
      <w:r>
        <w:rPr>
          <w:w w:val="95"/>
        </w:rPr>
        <w:t>recovery</w:t>
      </w:r>
      <w:r>
        <w:rPr>
          <w:spacing w:val="-5"/>
          <w:w w:val="95"/>
        </w:rPr>
        <w:t xml:space="preserve"> </w:t>
      </w:r>
      <w:r>
        <w:rPr>
          <w:w w:val="95"/>
        </w:rPr>
        <w:t>community,</w:t>
      </w:r>
      <w:r>
        <w:rPr>
          <w:spacing w:val="-4"/>
          <w:w w:val="95"/>
        </w:rPr>
        <w:t xml:space="preserve"> </w:t>
      </w:r>
      <w:r>
        <w:rPr>
          <w:w w:val="95"/>
        </w:rPr>
        <w:t>and</w:t>
      </w:r>
      <w:r>
        <w:rPr>
          <w:spacing w:val="-5"/>
          <w:w w:val="95"/>
        </w:rPr>
        <w:t xml:space="preserve"> </w:t>
      </w:r>
      <w:r>
        <w:rPr>
          <w:w w:val="95"/>
        </w:rPr>
        <w:t>the</w:t>
      </w:r>
      <w:r>
        <w:rPr>
          <w:spacing w:val="-5"/>
          <w:w w:val="95"/>
        </w:rPr>
        <w:t xml:space="preserve"> </w:t>
      </w:r>
      <w:proofErr w:type="gramStart"/>
      <w:r>
        <w:rPr>
          <w:w w:val="95"/>
        </w:rPr>
        <w:t>general</w:t>
      </w:r>
      <w:r>
        <w:rPr>
          <w:spacing w:val="-2"/>
          <w:w w:val="95"/>
        </w:rPr>
        <w:t xml:space="preserve"> </w:t>
      </w:r>
      <w:r>
        <w:rPr>
          <w:w w:val="95"/>
        </w:rPr>
        <w:t>public</w:t>
      </w:r>
      <w:proofErr w:type="gramEnd"/>
      <w:r>
        <w:rPr>
          <w:spacing w:val="-5"/>
          <w:w w:val="95"/>
        </w:rPr>
        <w:t xml:space="preserve"> </w:t>
      </w:r>
      <w:r>
        <w:rPr>
          <w:w w:val="95"/>
        </w:rPr>
        <w:t>negotiate</w:t>
      </w:r>
      <w:r>
        <w:rPr>
          <w:spacing w:val="-5"/>
          <w:w w:val="95"/>
        </w:rPr>
        <w:t xml:space="preserve"> </w:t>
      </w:r>
      <w:r>
        <w:rPr>
          <w:w w:val="95"/>
        </w:rPr>
        <w:t>systems</w:t>
      </w:r>
      <w:r>
        <w:rPr>
          <w:spacing w:val="-4"/>
          <w:w w:val="95"/>
        </w:rPr>
        <w:t xml:space="preserve"> </w:t>
      </w:r>
      <w:r>
        <w:rPr>
          <w:w w:val="95"/>
        </w:rPr>
        <w:t>changes</w:t>
      </w:r>
      <w:r>
        <w:rPr>
          <w:spacing w:val="-4"/>
          <w:w w:val="95"/>
        </w:rPr>
        <w:t xml:space="preserve"> </w:t>
      </w:r>
      <w:r>
        <w:rPr>
          <w:w w:val="95"/>
        </w:rPr>
        <w:t>that</w:t>
      </w:r>
      <w:r>
        <w:rPr>
          <w:spacing w:val="-4"/>
          <w:w w:val="95"/>
        </w:rPr>
        <w:t xml:space="preserve"> </w:t>
      </w:r>
      <w:r>
        <w:rPr>
          <w:w w:val="95"/>
        </w:rPr>
        <w:t>involve the</w:t>
      </w:r>
      <w:r>
        <w:rPr>
          <w:spacing w:val="-1"/>
          <w:w w:val="95"/>
        </w:rPr>
        <w:t xml:space="preserve"> </w:t>
      </w:r>
      <w:r>
        <w:rPr>
          <w:w w:val="95"/>
        </w:rPr>
        <w:t>integration</w:t>
      </w:r>
      <w:r>
        <w:rPr>
          <w:spacing w:val="-2"/>
          <w:w w:val="95"/>
        </w:rPr>
        <w:t xml:space="preserve"> </w:t>
      </w:r>
      <w:r>
        <w:rPr>
          <w:w w:val="95"/>
        </w:rPr>
        <w:t>of substance use</w:t>
      </w:r>
      <w:r>
        <w:rPr>
          <w:spacing w:val="-1"/>
          <w:w w:val="95"/>
        </w:rPr>
        <w:t xml:space="preserve"> </w:t>
      </w:r>
      <w:r>
        <w:rPr>
          <w:w w:val="95"/>
        </w:rPr>
        <w:t>services within</w:t>
      </w:r>
      <w:r>
        <w:rPr>
          <w:spacing w:val="-1"/>
          <w:w w:val="95"/>
        </w:rPr>
        <w:t xml:space="preserve"> </w:t>
      </w:r>
      <w:r>
        <w:rPr>
          <w:w w:val="95"/>
        </w:rPr>
        <w:t>the</w:t>
      </w:r>
      <w:r>
        <w:rPr>
          <w:spacing w:val="-1"/>
          <w:w w:val="95"/>
        </w:rPr>
        <w:t xml:space="preserve"> </w:t>
      </w:r>
      <w:r>
        <w:rPr>
          <w:w w:val="95"/>
        </w:rPr>
        <w:t>general health</w:t>
      </w:r>
      <w:r>
        <w:rPr>
          <w:spacing w:val="-1"/>
          <w:w w:val="95"/>
        </w:rPr>
        <w:t xml:space="preserve"> </w:t>
      </w:r>
      <w:r>
        <w:rPr>
          <w:w w:val="95"/>
        </w:rPr>
        <w:t>care system.</w:t>
      </w:r>
      <w:r>
        <w:rPr>
          <w:spacing w:val="80"/>
        </w:rPr>
        <w:t xml:space="preserve"> </w:t>
      </w:r>
      <w:r>
        <w:rPr>
          <w:w w:val="95"/>
        </w:rPr>
        <w:t>This evolution</w:t>
      </w:r>
      <w:r>
        <w:rPr>
          <w:spacing w:val="-2"/>
          <w:w w:val="95"/>
        </w:rPr>
        <w:t xml:space="preserve"> </w:t>
      </w:r>
      <w:r>
        <w:rPr>
          <w:w w:val="95"/>
        </w:rPr>
        <w:t xml:space="preserve">is </w:t>
      </w:r>
      <w:r>
        <w:t>ongoing,</w:t>
      </w:r>
      <w:r>
        <w:rPr>
          <w:spacing w:val="-12"/>
        </w:rPr>
        <w:t xml:space="preserve"> </w:t>
      </w:r>
      <w:r>
        <w:t>so</w:t>
      </w:r>
      <w:r>
        <w:rPr>
          <w:spacing w:val="-12"/>
        </w:rPr>
        <w:t xml:space="preserve"> </w:t>
      </w:r>
      <w:r>
        <w:t>be</w:t>
      </w:r>
      <w:r>
        <w:rPr>
          <w:spacing w:val="-12"/>
        </w:rPr>
        <w:t xml:space="preserve"> </w:t>
      </w:r>
      <w:r>
        <w:t>mindful</w:t>
      </w:r>
      <w:r>
        <w:rPr>
          <w:spacing w:val="-10"/>
        </w:rPr>
        <w:t xml:space="preserve"> </w:t>
      </w:r>
      <w:r>
        <w:t>of</w:t>
      </w:r>
      <w:r>
        <w:rPr>
          <w:spacing w:val="-12"/>
        </w:rPr>
        <w:t xml:space="preserve"> </w:t>
      </w:r>
      <w:r>
        <w:t>its</w:t>
      </w:r>
      <w:r>
        <w:rPr>
          <w:spacing w:val="-12"/>
        </w:rPr>
        <w:t xml:space="preserve"> </w:t>
      </w:r>
      <w:r>
        <w:t>implications</w:t>
      </w:r>
      <w:r>
        <w:rPr>
          <w:spacing w:val="-12"/>
        </w:rPr>
        <w:t xml:space="preserve"> </w:t>
      </w:r>
      <w:r>
        <w:t>as</w:t>
      </w:r>
      <w:r>
        <w:rPr>
          <w:spacing w:val="-12"/>
        </w:rPr>
        <w:t xml:space="preserve"> </w:t>
      </w:r>
      <w:r>
        <w:t>you</w:t>
      </w:r>
      <w:r>
        <w:rPr>
          <w:spacing w:val="-13"/>
        </w:rPr>
        <w:t xml:space="preserve"> </w:t>
      </w:r>
      <w:r>
        <w:t>plan</w:t>
      </w:r>
      <w:r>
        <w:rPr>
          <w:spacing w:val="-11"/>
        </w:rPr>
        <w:t xml:space="preserve"> </w:t>
      </w:r>
      <w:r>
        <w:t>and</w:t>
      </w:r>
      <w:r>
        <w:rPr>
          <w:spacing w:val="-12"/>
        </w:rPr>
        <w:t xml:space="preserve"> </w:t>
      </w:r>
      <w:r>
        <w:t>implement</w:t>
      </w:r>
      <w:r>
        <w:rPr>
          <w:spacing w:val="-10"/>
        </w:rPr>
        <w:t xml:space="preserve"> </w:t>
      </w:r>
      <w:r>
        <w:t>ROSC</w:t>
      </w:r>
      <w:r>
        <w:rPr>
          <w:spacing w:val="-13"/>
        </w:rPr>
        <w:t xml:space="preserve"> </w:t>
      </w:r>
      <w:r>
        <w:t>within</w:t>
      </w:r>
      <w:r>
        <w:rPr>
          <w:spacing w:val="-12"/>
        </w:rPr>
        <w:t xml:space="preserve"> </w:t>
      </w:r>
      <w:r>
        <w:t>your</w:t>
      </w:r>
      <w:r>
        <w:rPr>
          <w:spacing w:val="-12"/>
        </w:rPr>
        <w:t xml:space="preserve"> </w:t>
      </w:r>
      <w:r>
        <w:t>State</w:t>
      </w:r>
      <w:r>
        <w:rPr>
          <w:spacing w:val="-11"/>
        </w:rPr>
        <w:t xml:space="preserve"> </w:t>
      </w:r>
      <w:r>
        <w:t xml:space="preserve">or </w:t>
      </w:r>
      <w:r>
        <w:rPr>
          <w:spacing w:val="-2"/>
        </w:rPr>
        <w:t>community.</w:t>
      </w:r>
      <w:r>
        <w:rPr>
          <w:spacing w:val="65"/>
          <w:w w:val="150"/>
        </w:rPr>
        <w:t xml:space="preserve"> </w:t>
      </w:r>
      <w:r>
        <w:rPr>
          <w:spacing w:val="-2"/>
        </w:rPr>
        <w:t>Identifying</w:t>
      </w:r>
      <w:r>
        <w:rPr>
          <w:spacing w:val="-13"/>
        </w:rPr>
        <w:t xml:space="preserve"> </w:t>
      </w:r>
      <w:r>
        <w:rPr>
          <w:spacing w:val="-2"/>
        </w:rPr>
        <w:t>where</w:t>
      </w:r>
      <w:r>
        <w:rPr>
          <w:spacing w:val="-11"/>
        </w:rPr>
        <w:t xml:space="preserve"> </w:t>
      </w:r>
      <w:r>
        <w:rPr>
          <w:spacing w:val="-2"/>
        </w:rPr>
        <w:t>you</w:t>
      </w:r>
      <w:r>
        <w:rPr>
          <w:spacing w:val="-14"/>
        </w:rPr>
        <w:t xml:space="preserve"> </w:t>
      </w:r>
      <w:r>
        <w:rPr>
          <w:spacing w:val="-2"/>
        </w:rPr>
        <w:t>are</w:t>
      </w:r>
      <w:r>
        <w:rPr>
          <w:spacing w:val="-13"/>
        </w:rPr>
        <w:t xml:space="preserve"> </w:t>
      </w:r>
      <w:r>
        <w:rPr>
          <w:spacing w:val="-2"/>
        </w:rPr>
        <w:t>in</w:t>
      </w:r>
      <w:r>
        <w:rPr>
          <w:spacing w:val="-13"/>
        </w:rPr>
        <w:t xml:space="preserve"> </w:t>
      </w:r>
      <w:r>
        <w:rPr>
          <w:spacing w:val="-2"/>
        </w:rPr>
        <w:t>the</w:t>
      </w:r>
      <w:r>
        <w:rPr>
          <w:spacing w:val="-11"/>
        </w:rPr>
        <w:t xml:space="preserve"> </w:t>
      </w:r>
      <w:r>
        <w:rPr>
          <w:spacing w:val="-2"/>
        </w:rPr>
        <w:t>ROSC</w:t>
      </w:r>
      <w:r>
        <w:rPr>
          <w:spacing w:val="-11"/>
        </w:rPr>
        <w:t xml:space="preserve"> </w:t>
      </w:r>
      <w:r>
        <w:rPr>
          <w:spacing w:val="-2"/>
        </w:rPr>
        <w:t>planning</w:t>
      </w:r>
      <w:r>
        <w:rPr>
          <w:spacing w:val="-13"/>
        </w:rPr>
        <w:t xml:space="preserve"> </w:t>
      </w:r>
      <w:r>
        <w:rPr>
          <w:spacing w:val="-2"/>
        </w:rPr>
        <w:t>and</w:t>
      </w:r>
      <w:r>
        <w:rPr>
          <w:spacing w:val="-13"/>
        </w:rPr>
        <w:t xml:space="preserve"> </w:t>
      </w:r>
      <w:r>
        <w:rPr>
          <w:spacing w:val="-2"/>
        </w:rPr>
        <w:t>implementation</w:t>
      </w:r>
      <w:r>
        <w:rPr>
          <w:spacing w:val="-11"/>
        </w:rPr>
        <w:t xml:space="preserve"> </w:t>
      </w:r>
      <w:r>
        <w:rPr>
          <w:spacing w:val="-2"/>
        </w:rPr>
        <w:t>process,</w:t>
      </w:r>
      <w:r>
        <w:rPr>
          <w:spacing w:val="-14"/>
        </w:rPr>
        <w:t xml:space="preserve"> </w:t>
      </w:r>
      <w:r>
        <w:rPr>
          <w:spacing w:val="-2"/>
        </w:rPr>
        <w:t xml:space="preserve">while </w:t>
      </w:r>
      <w:r>
        <w:rPr>
          <w:w w:val="95"/>
        </w:rPr>
        <w:t xml:space="preserve">being cognizant of the new health care environment, will guide you in determining priorities and </w:t>
      </w:r>
      <w:r>
        <w:t>next steps.</w:t>
      </w:r>
    </w:p>
    <w:p w14:paraId="48EDA266" w14:textId="77777777" w:rsidR="008B2AC6" w:rsidRDefault="00041979">
      <w:pPr>
        <w:pStyle w:val="BodyText"/>
        <w:spacing w:before="199" w:line="283" w:lineRule="auto"/>
        <w:ind w:left="220" w:right="559"/>
      </w:pPr>
      <w:r>
        <w:rPr>
          <w:w w:val="95"/>
        </w:rPr>
        <w:t>The</w:t>
      </w:r>
      <w:r>
        <w:rPr>
          <w:spacing w:val="-11"/>
          <w:w w:val="95"/>
        </w:rPr>
        <w:t xml:space="preserve"> </w:t>
      </w:r>
      <w:r>
        <w:rPr>
          <w:w w:val="95"/>
        </w:rPr>
        <w:t>diagram</w:t>
      </w:r>
      <w:r>
        <w:rPr>
          <w:spacing w:val="-10"/>
          <w:w w:val="95"/>
        </w:rPr>
        <w:t xml:space="preserve"> </w:t>
      </w:r>
      <w:r>
        <w:rPr>
          <w:w w:val="95"/>
        </w:rPr>
        <w:t>below</w:t>
      </w:r>
      <w:r>
        <w:rPr>
          <w:spacing w:val="-12"/>
          <w:w w:val="95"/>
        </w:rPr>
        <w:t xml:space="preserve"> </w:t>
      </w:r>
      <w:r>
        <w:rPr>
          <w:w w:val="95"/>
        </w:rPr>
        <w:t>reflects</w:t>
      </w:r>
      <w:r>
        <w:rPr>
          <w:spacing w:val="-12"/>
          <w:w w:val="95"/>
        </w:rPr>
        <w:t xml:space="preserve"> </w:t>
      </w:r>
      <w:r>
        <w:rPr>
          <w:w w:val="95"/>
        </w:rPr>
        <w:t>the</w:t>
      </w:r>
      <w:r>
        <w:rPr>
          <w:spacing w:val="-13"/>
          <w:w w:val="95"/>
        </w:rPr>
        <w:t xml:space="preserve"> </w:t>
      </w:r>
      <w:r>
        <w:rPr>
          <w:w w:val="95"/>
        </w:rPr>
        <w:t>steps</w:t>
      </w:r>
      <w:r>
        <w:rPr>
          <w:spacing w:val="-13"/>
          <w:w w:val="95"/>
        </w:rPr>
        <w:t xml:space="preserve"> </w:t>
      </w:r>
      <w:r>
        <w:rPr>
          <w:w w:val="95"/>
        </w:rPr>
        <w:t>that</w:t>
      </w:r>
      <w:r>
        <w:rPr>
          <w:spacing w:val="-10"/>
          <w:w w:val="95"/>
        </w:rPr>
        <w:t xml:space="preserve"> </w:t>
      </w:r>
      <w:r>
        <w:rPr>
          <w:w w:val="95"/>
        </w:rPr>
        <w:t>are</w:t>
      </w:r>
      <w:r>
        <w:rPr>
          <w:spacing w:val="-13"/>
          <w:w w:val="95"/>
        </w:rPr>
        <w:t xml:space="preserve"> </w:t>
      </w:r>
      <w:r>
        <w:rPr>
          <w:w w:val="95"/>
        </w:rPr>
        <w:t>integral</w:t>
      </w:r>
      <w:r>
        <w:rPr>
          <w:spacing w:val="-12"/>
          <w:w w:val="95"/>
        </w:rPr>
        <w:t xml:space="preserve"> </w:t>
      </w:r>
      <w:r>
        <w:rPr>
          <w:w w:val="95"/>
        </w:rPr>
        <w:t>to</w:t>
      </w:r>
      <w:r>
        <w:rPr>
          <w:spacing w:val="-11"/>
          <w:w w:val="95"/>
        </w:rPr>
        <w:t xml:space="preserve"> </w:t>
      </w:r>
      <w:r>
        <w:rPr>
          <w:w w:val="95"/>
        </w:rPr>
        <w:t>establishing</w:t>
      </w:r>
      <w:r>
        <w:rPr>
          <w:spacing w:val="-11"/>
          <w:w w:val="95"/>
        </w:rPr>
        <w:t xml:space="preserve"> </w:t>
      </w:r>
      <w:proofErr w:type="gramStart"/>
      <w:r>
        <w:rPr>
          <w:w w:val="95"/>
        </w:rPr>
        <w:t>a</w:t>
      </w:r>
      <w:r>
        <w:rPr>
          <w:spacing w:val="-13"/>
          <w:w w:val="95"/>
        </w:rPr>
        <w:t xml:space="preserve"> </w:t>
      </w:r>
      <w:r>
        <w:rPr>
          <w:w w:val="95"/>
        </w:rPr>
        <w:t>systems</w:t>
      </w:r>
      <w:proofErr w:type="gramEnd"/>
      <w:r>
        <w:rPr>
          <w:spacing w:val="-12"/>
          <w:w w:val="95"/>
        </w:rPr>
        <w:t xml:space="preserve"> </w:t>
      </w:r>
      <w:r>
        <w:rPr>
          <w:w w:val="95"/>
        </w:rPr>
        <w:t>change</w:t>
      </w:r>
      <w:r>
        <w:rPr>
          <w:spacing w:val="-13"/>
          <w:w w:val="95"/>
        </w:rPr>
        <w:t xml:space="preserve"> </w:t>
      </w:r>
      <w:r>
        <w:rPr>
          <w:w w:val="95"/>
        </w:rPr>
        <w:t xml:space="preserve">process. </w:t>
      </w:r>
      <w:r>
        <w:t>Each</w:t>
      </w:r>
      <w:r>
        <w:rPr>
          <w:spacing w:val="-17"/>
        </w:rPr>
        <w:t xml:space="preserve"> </w:t>
      </w:r>
      <w:r>
        <w:t>wi</w:t>
      </w:r>
      <w:r>
        <w:t>ll</w:t>
      </w:r>
      <w:r>
        <w:rPr>
          <w:spacing w:val="-17"/>
        </w:rPr>
        <w:t xml:space="preserve"> </w:t>
      </w:r>
      <w:r>
        <w:t>be</w:t>
      </w:r>
      <w:r>
        <w:rPr>
          <w:spacing w:val="-16"/>
        </w:rPr>
        <w:t xml:space="preserve"> </w:t>
      </w:r>
      <w:r>
        <w:t>further</w:t>
      </w:r>
      <w:r>
        <w:rPr>
          <w:spacing w:val="-15"/>
        </w:rPr>
        <w:t xml:space="preserve"> </w:t>
      </w:r>
      <w:r>
        <w:t>described</w:t>
      </w:r>
      <w:r>
        <w:rPr>
          <w:spacing w:val="-16"/>
        </w:rPr>
        <w:t xml:space="preserve"> </w:t>
      </w:r>
      <w:r>
        <w:t>in</w:t>
      </w:r>
      <w:r>
        <w:rPr>
          <w:spacing w:val="-17"/>
        </w:rPr>
        <w:t xml:space="preserve"> </w:t>
      </w:r>
      <w:r>
        <w:t>this</w:t>
      </w:r>
      <w:r>
        <w:rPr>
          <w:spacing w:val="-16"/>
        </w:rPr>
        <w:t xml:space="preserve"> </w:t>
      </w:r>
      <w:r>
        <w:t>resource</w:t>
      </w:r>
      <w:r>
        <w:rPr>
          <w:spacing w:val="-17"/>
        </w:rPr>
        <w:t xml:space="preserve"> </w:t>
      </w:r>
      <w:r>
        <w:t>guide.</w:t>
      </w:r>
    </w:p>
    <w:p w14:paraId="5F7C0582" w14:textId="77777777" w:rsidR="008B2AC6" w:rsidRDefault="008B2AC6">
      <w:pPr>
        <w:pStyle w:val="BodyText"/>
        <w:rPr>
          <w:sz w:val="20"/>
        </w:rPr>
      </w:pPr>
    </w:p>
    <w:p w14:paraId="33EC3FFE" w14:textId="77777777" w:rsidR="008B2AC6" w:rsidRDefault="008B2AC6">
      <w:pPr>
        <w:pStyle w:val="BodyText"/>
        <w:rPr>
          <w:sz w:val="20"/>
        </w:rPr>
      </w:pPr>
    </w:p>
    <w:p w14:paraId="095FBF1B" w14:textId="77777777" w:rsidR="008B2AC6" w:rsidRDefault="00041979">
      <w:pPr>
        <w:pStyle w:val="BodyText"/>
        <w:spacing w:before="1"/>
      </w:pPr>
      <w:r>
        <w:rPr>
          <w:noProof/>
        </w:rPr>
        <w:drawing>
          <wp:anchor distT="0" distB="0" distL="0" distR="0" simplePos="0" relativeHeight="6" behindDoc="0" locked="0" layoutInCell="1" allowOverlap="1" wp14:anchorId="1E7D11FF" wp14:editId="3F281D1B">
            <wp:simplePos x="0" y="0"/>
            <wp:positionH relativeFrom="page">
              <wp:posOffset>939359</wp:posOffset>
            </wp:positionH>
            <wp:positionV relativeFrom="paragraph">
              <wp:posOffset>178642</wp:posOffset>
            </wp:positionV>
            <wp:extent cx="6049644" cy="3356133"/>
            <wp:effectExtent l="0" t="0" r="0" b="0"/>
            <wp:wrapTopAndBottom/>
            <wp:docPr id="9" name="image5.png" descr="This flow chart depicts the steps involved in a systems change process. The first step is to conduct a readiness assessment. The order of subsequent steps is as follows: conceptual framework, needs assessment, capacity building, strategic planning, implementation, and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3" cstate="print"/>
                    <a:stretch>
                      <a:fillRect/>
                    </a:stretch>
                  </pic:blipFill>
                  <pic:spPr>
                    <a:xfrm>
                      <a:off x="0" y="0"/>
                      <a:ext cx="6049644" cy="3356133"/>
                    </a:xfrm>
                    <a:prstGeom prst="rect">
                      <a:avLst/>
                    </a:prstGeom>
                  </pic:spPr>
                </pic:pic>
              </a:graphicData>
            </a:graphic>
          </wp:anchor>
        </w:drawing>
      </w:r>
    </w:p>
    <w:p w14:paraId="39331B64" w14:textId="77777777" w:rsidR="008B2AC6" w:rsidRDefault="008B2AC6">
      <w:pPr>
        <w:pStyle w:val="BodyText"/>
        <w:rPr>
          <w:sz w:val="26"/>
        </w:rPr>
      </w:pPr>
    </w:p>
    <w:p w14:paraId="78AEA816" w14:textId="77777777" w:rsidR="008B2AC6" w:rsidRDefault="008B2AC6">
      <w:pPr>
        <w:pStyle w:val="BodyText"/>
        <w:rPr>
          <w:sz w:val="26"/>
        </w:rPr>
      </w:pPr>
    </w:p>
    <w:p w14:paraId="5F734F3F" w14:textId="77777777" w:rsidR="008B2AC6" w:rsidRDefault="00041979">
      <w:pPr>
        <w:pStyle w:val="BodyText"/>
        <w:spacing w:before="194" w:line="283" w:lineRule="auto"/>
        <w:ind w:left="220" w:right="559"/>
      </w:pPr>
      <w:r>
        <w:rPr>
          <w:w w:val="95"/>
        </w:rPr>
        <w:t xml:space="preserve">A </w:t>
      </w:r>
      <w:r>
        <w:rPr>
          <w:b/>
          <w:w w:val="95"/>
          <w:u w:val="single"/>
        </w:rPr>
        <w:t>Readiness Assessment</w:t>
      </w:r>
      <w:r>
        <w:rPr>
          <w:b/>
          <w:w w:val="95"/>
        </w:rPr>
        <w:t xml:space="preserve"> </w:t>
      </w:r>
      <w:r>
        <w:rPr>
          <w:w w:val="95"/>
        </w:rPr>
        <w:t xml:space="preserve">should examine your willingness and ability to establish a platform for a </w:t>
      </w:r>
      <w:r>
        <w:t>ROSC.</w:t>
      </w:r>
      <w:r>
        <w:rPr>
          <w:spacing w:val="30"/>
        </w:rPr>
        <w:t xml:space="preserve"> </w:t>
      </w:r>
      <w:r>
        <w:t>A</w:t>
      </w:r>
      <w:r>
        <w:rPr>
          <w:spacing w:val="-16"/>
        </w:rPr>
        <w:t xml:space="preserve"> </w:t>
      </w:r>
      <w:r>
        <w:t>coalition</w:t>
      </w:r>
      <w:r>
        <w:rPr>
          <w:spacing w:val="-17"/>
        </w:rPr>
        <w:t xml:space="preserve"> </w:t>
      </w:r>
      <w:r>
        <w:t>of</w:t>
      </w:r>
      <w:r>
        <w:rPr>
          <w:spacing w:val="-16"/>
        </w:rPr>
        <w:t xml:space="preserve"> </w:t>
      </w:r>
      <w:r>
        <w:t>stakeholders</w:t>
      </w:r>
      <w:r>
        <w:rPr>
          <w:spacing w:val="-16"/>
        </w:rPr>
        <w:t xml:space="preserve"> </w:t>
      </w:r>
      <w:r>
        <w:t>should</w:t>
      </w:r>
      <w:r>
        <w:rPr>
          <w:spacing w:val="-17"/>
        </w:rPr>
        <w:t xml:space="preserve"> </w:t>
      </w:r>
      <w:r>
        <w:t>be</w:t>
      </w:r>
      <w:r>
        <w:rPr>
          <w:spacing w:val="-17"/>
        </w:rPr>
        <w:t xml:space="preserve"> </w:t>
      </w:r>
      <w:r>
        <w:t>engaged</w:t>
      </w:r>
      <w:r>
        <w:rPr>
          <w:spacing w:val="-15"/>
        </w:rPr>
        <w:t xml:space="preserve"> </w:t>
      </w:r>
      <w:r>
        <w:t>to</w:t>
      </w:r>
      <w:r>
        <w:rPr>
          <w:spacing w:val="-17"/>
        </w:rPr>
        <w:t xml:space="preserve"> </w:t>
      </w:r>
      <w:r>
        <w:t>consider</w:t>
      </w:r>
      <w:r>
        <w:rPr>
          <w:spacing w:val="-16"/>
        </w:rPr>
        <w:t xml:space="preserve"> </w:t>
      </w:r>
      <w:r>
        <w:t>important</w:t>
      </w:r>
      <w:r>
        <w:rPr>
          <w:spacing w:val="-17"/>
        </w:rPr>
        <w:t xml:space="preserve"> </w:t>
      </w:r>
      <w:r>
        <w:t>questions</w:t>
      </w:r>
      <w:r>
        <w:rPr>
          <w:spacing w:val="-16"/>
        </w:rPr>
        <w:t xml:space="preserve"> </w:t>
      </w:r>
      <w:r>
        <w:t xml:space="preserve">that </w:t>
      </w:r>
      <w:r>
        <w:rPr>
          <w:w w:val="95"/>
        </w:rPr>
        <w:t>examine the level of commitment and feasibility for the effort.</w:t>
      </w:r>
      <w:r>
        <w:rPr>
          <w:spacing w:val="40"/>
        </w:rPr>
        <w:t xml:space="preserve"> </w:t>
      </w:r>
      <w:r>
        <w:rPr>
          <w:w w:val="95"/>
        </w:rPr>
        <w:t>That dialogue may prompt divergent</w:t>
      </w:r>
      <w:r>
        <w:rPr>
          <w:spacing w:val="-3"/>
          <w:w w:val="95"/>
        </w:rPr>
        <w:t xml:space="preserve"> </w:t>
      </w:r>
      <w:r>
        <w:rPr>
          <w:w w:val="95"/>
        </w:rPr>
        <w:t>opinions</w:t>
      </w:r>
      <w:r>
        <w:rPr>
          <w:spacing w:val="-3"/>
          <w:w w:val="95"/>
        </w:rPr>
        <w:t xml:space="preserve"> </w:t>
      </w:r>
      <w:r>
        <w:rPr>
          <w:w w:val="95"/>
        </w:rPr>
        <w:t>before</w:t>
      </w:r>
      <w:r>
        <w:rPr>
          <w:spacing w:val="-3"/>
          <w:w w:val="95"/>
        </w:rPr>
        <w:t xml:space="preserve"> </w:t>
      </w:r>
      <w:r>
        <w:rPr>
          <w:w w:val="95"/>
        </w:rPr>
        <w:t>you</w:t>
      </w:r>
      <w:r>
        <w:rPr>
          <w:spacing w:val="-4"/>
          <w:w w:val="95"/>
        </w:rPr>
        <w:t xml:space="preserve"> </w:t>
      </w:r>
      <w:r>
        <w:rPr>
          <w:w w:val="95"/>
        </w:rPr>
        <w:t>reach</w:t>
      </w:r>
      <w:r>
        <w:rPr>
          <w:spacing w:val="-4"/>
          <w:w w:val="95"/>
        </w:rPr>
        <w:t xml:space="preserve"> </w:t>
      </w:r>
      <w:r>
        <w:rPr>
          <w:w w:val="95"/>
        </w:rPr>
        <w:t>a</w:t>
      </w:r>
      <w:r>
        <w:rPr>
          <w:spacing w:val="-4"/>
          <w:w w:val="95"/>
        </w:rPr>
        <w:t xml:space="preserve"> </w:t>
      </w:r>
      <w:r>
        <w:rPr>
          <w:w w:val="95"/>
        </w:rPr>
        <w:t>consensus.</w:t>
      </w:r>
      <w:r>
        <w:rPr>
          <w:spacing w:val="40"/>
        </w:rPr>
        <w:t xml:space="preserve"> </w:t>
      </w:r>
      <w:r>
        <w:rPr>
          <w:w w:val="95"/>
        </w:rPr>
        <w:t>However,</w:t>
      </w:r>
      <w:r>
        <w:rPr>
          <w:spacing w:val="-3"/>
          <w:w w:val="95"/>
        </w:rPr>
        <w:t xml:space="preserve"> </w:t>
      </w:r>
      <w:r>
        <w:rPr>
          <w:w w:val="95"/>
        </w:rPr>
        <w:t>that</w:t>
      </w:r>
      <w:r>
        <w:rPr>
          <w:spacing w:val="-3"/>
          <w:w w:val="95"/>
        </w:rPr>
        <w:t xml:space="preserve"> </w:t>
      </w:r>
      <w:r>
        <w:rPr>
          <w:w w:val="95"/>
        </w:rPr>
        <w:t>is</w:t>
      </w:r>
      <w:r>
        <w:rPr>
          <w:spacing w:val="-3"/>
          <w:w w:val="95"/>
        </w:rPr>
        <w:t xml:space="preserve"> </w:t>
      </w:r>
      <w:r>
        <w:rPr>
          <w:w w:val="95"/>
        </w:rPr>
        <w:t>to</w:t>
      </w:r>
      <w:r>
        <w:rPr>
          <w:spacing w:val="-4"/>
          <w:w w:val="95"/>
        </w:rPr>
        <w:t xml:space="preserve"> </w:t>
      </w:r>
      <w:r>
        <w:rPr>
          <w:w w:val="95"/>
        </w:rPr>
        <w:t>be</w:t>
      </w:r>
      <w:r>
        <w:rPr>
          <w:spacing w:val="-2"/>
          <w:w w:val="95"/>
        </w:rPr>
        <w:t xml:space="preserve"> </w:t>
      </w:r>
      <w:r>
        <w:rPr>
          <w:w w:val="95"/>
        </w:rPr>
        <w:t>expected,</w:t>
      </w:r>
      <w:r>
        <w:rPr>
          <w:spacing w:val="-1"/>
          <w:w w:val="95"/>
        </w:rPr>
        <w:t xml:space="preserve"> </w:t>
      </w:r>
      <w:r>
        <w:rPr>
          <w:w w:val="95"/>
        </w:rPr>
        <w:t>given</w:t>
      </w:r>
      <w:r>
        <w:rPr>
          <w:spacing w:val="-4"/>
          <w:w w:val="95"/>
        </w:rPr>
        <w:t xml:space="preserve"> </w:t>
      </w:r>
      <w:r>
        <w:rPr>
          <w:w w:val="95"/>
        </w:rPr>
        <w:t>the</w:t>
      </w:r>
      <w:r>
        <w:rPr>
          <w:spacing w:val="-4"/>
          <w:w w:val="95"/>
        </w:rPr>
        <w:t xml:space="preserve"> </w:t>
      </w:r>
      <w:r>
        <w:rPr>
          <w:w w:val="95"/>
        </w:rPr>
        <w:t>time and effort needed to construct a functional ROSC.</w:t>
      </w:r>
      <w:r>
        <w:rPr>
          <w:spacing w:val="40"/>
        </w:rPr>
        <w:t xml:space="preserve"> </w:t>
      </w:r>
      <w:r>
        <w:rPr>
          <w:w w:val="95"/>
        </w:rPr>
        <w:t>A facilitator</w:t>
      </w:r>
      <w:r>
        <w:rPr>
          <w:spacing w:val="-1"/>
          <w:w w:val="95"/>
        </w:rPr>
        <w:t xml:space="preserve"> </w:t>
      </w:r>
      <w:r>
        <w:rPr>
          <w:w w:val="95"/>
        </w:rPr>
        <w:t>with n</w:t>
      </w:r>
      <w:r>
        <w:rPr>
          <w:w w:val="95"/>
        </w:rPr>
        <w:t xml:space="preserve">o vested interested in the </w:t>
      </w:r>
      <w:r>
        <w:t>outcome</w:t>
      </w:r>
      <w:r>
        <w:rPr>
          <w:spacing w:val="-12"/>
        </w:rPr>
        <w:t xml:space="preserve"> </w:t>
      </w:r>
      <w:r>
        <w:t>can</w:t>
      </w:r>
      <w:r>
        <w:rPr>
          <w:spacing w:val="-13"/>
        </w:rPr>
        <w:t xml:space="preserve"> </w:t>
      </w:r>
      <w:r>
        <w:t>play</w:t>
      </w:r>
      <w:r>
        <w:rPr>
          <w:spacing w:val="-13"/>
        </w:rPr>
        <w:t xml:space="preserve"> </w:t>
      </w:r>
      <w:r>
        <w:t>a</w:t>
      </w:r>
      <w:r>
        <w:rPr>
          <w:spacing w:val="-12"/>
        </w:rPr>
        <w:t xml:space="preserve"> </w:t>
      </w:r>
      <w:r>
        <w:t>key</w:t>
      </w:r>
      <w:r>
        <w:rPr>
          <w:spacing w:val="-13"/>
        </w:rPr>
        <w:t xml:space="preserve"> </w:t>
      </w:r>
      <w:r>
        <w:t>role</w:t>
      </w:r>
      <w:r>
        <w:rPr>
          <w:spacing w:val="-13"/>
        </w:rPr>
        <w:t xml:space="preserve"> </w:t>
      </w:r>
      <w:r>
        <w:t>in</w:t>
      </w:r>
      <w:r>
        <w:rPr>
          <w:spacing w:val="-12"/>
        </w:rPr>
        <w:t xml:space="preserve"> </w:t>
      </w:r>
      <w:r>
        <w:t>keeping</w:t>
      </w:r>
      <w:r>
        <w:rPr>
          <w:spacing w:val="-13"/>
        </w:rPr>
        <w:t xml:space="preserve"> </w:t>
      </w:r>
      <w:r>
        <w:t>the</w:t>
      </w:r>
      <w:r>
        <w:rPr>
          <w:spacing w:val="-12"/>
        </w:rPr>
        <w:t xml:space="preserve"> </w:t>
      </w:r>
      <w:r>
        <w:t>discussion</w:t>
      </w:r>
      <w:r>
        <w:rPr>
          <w:spacing w:val="-13"/>
        </w:rPr>
        <w:t xml:space="preserve"> </w:t>
      </w:r>
      <w:r>
        <w:t>moving</w:t>
      </w:r>
      <w:r>
        <w:rPr>
          <w:spacing w:val="-12"/>
        </w:rPr>
        <w:t xml:space="preserve"> </w:t>
      </w:r>
      <w:r>
        <w:t>and</w:t>
      </w:r>
      <w:r>
        <w:rPr>
          <w:spacing w:val="-16"/>
        </w:rPr>
        <w:t xml:space="preserve"> </w:t>
      </w:r>
      <w:r>
        <w:t>maintaining</w:t>
      </w:r>
      <w:r>
        <w:rPr>
          <w:spacing w:val="-12"/>
        </w:rPr>
        <w:t xml:space="preserve"> </w:t>
      </w:r>
      <w:r>
        <w:t>a</w:t>
      </w:r>
      <w:r>
        <w:rPr>
          <w:spacing w:val="-13"/>
        </w:rPr>
        <w:t xml:space="preserve"> </w:t>
      </w:r>
      <w:r>
        <w:t>record</w:t>
      </w:r>
      <w:r>
        <w:rPr>
          <w:spacing w:val="-12"/>
        </w:rPr>
        <w:t xml:space="preserve"> </w:t>
      </w:r>
      <w:r>
        <w:t>of</w:t>
      </w:r>
      <w:r>
        <w:rPr>
          <w:spacing w:val="-13"/>
        </w:rPr>
        <w:t xml:space="preserve"> </w:t>
      </w:r>
      <w:r>
        <w:t xml:space="preserve">the </w:t>
      </w:r>
      <w:r>
        <w:rPr>
          <w:spacing w:val="-2"/>
        </w:rPr>
        <w:t>proceedings.</w:t>
      </w:r>
    </w:p>
    <w:p w14:paraId="65B41C72" w14:textId="77777777" w:rsidR="008B2AC6" w:rsidRDefault="008B2AC6">
      <w:pPr>
        <w:spacing w:line="283" w:lineRule="auto"/>
        <w:sectPr w:rsidR="008B2AC6">
          <w:pgSz w:w="12240" w:h="15840"/>
          <w:pgMar w:top="1060" w:right="960" w:bottom="1100" w:left="1220" w:header="0" w:footer="908" w:gutter="0"/>
          <w:cols w:space="720"/>
        </w:sectPr>
      </w:pPr>
    </w:p>
    <w:p w14:paraId="49B42538" w14:textId="77777777" w:rsidR="008B2AC6" w:rsidRDefault="00041979">
      <w:pPr>
        <w:pStyle w:val="BodyText"/>
        <w:spacing w:before="87" w:line="283" w:lineRule="auto"/>
        <w:ind w:left="220" w:right="559"/>
      </w:pPr>
      <w:proofErr w:type="gramStart"/>
      <w:r>
        <w:rPr>
          <w:w w:val="95"/>
        </w:rPr>
        <w:lastRenderedPageBreak/>
        <w:t>In</w:t>
      </w:r>
      <w:r>
        <w:rPr>
          <w:spacing w:val="-5"/>
          <w:w w:val="95"/>
        </w:rPr>
        <w:t xml:space="preserve"> </w:t>
      </w:r>
      <w:r>
        <w:rPr>
          <w:w w:val="95"/>
        </w:rPr>
        <w:t>assessing</w:t>
      </w:r>
      <w:r>
        <w:rPr>
          <w:spacing w:val="-7"/>
          <w:w w:val="95"/>
        </w:rPr>
        <w:t xml:space="preserve"> </w:t>
      </w:r>
      <w:r>
        <w:rPr>
          <w:w w:val="95"/>
        </w:rPr>
        <w:t>readiness,</w:t>
      </w:r>
      <w:r>
        <w:rPr>
          <w:spacing w:val="-6"/>
          <w:w w:val="95"/>
        </w:rPr>
        <w:t xml:space="preserve"> </w:t>
      </w:r>
      <w:r>
        <w:rPr>
          <w:w w:val="95"/>
        </w:rPr>
        <w:t>there</w:t>
      </w:r>
      <w:proofErr w:type="gramEnd"/>
      <w:r>
        <w:rPr>
          <w:spacing w:val="-5"/>
          <w:w w:val="95"/>
        </w:rPr>
        <w:t xml:space="preserve"> </w:t>
      </w:r>
      <w:r>
        <w:rPr>
          <w:w w:val="95"/>
        </w:rPr>
        <w:t>are</w:t>
      </w:r>
      <w:r>
        <w:rPr>
          <w:spacing w:val="-7"/>
          <w:w w:val="95"/>
        </w:rPr>
        <w:t xml:space="preserve"> </w:t>
      </w:r>
      <w:r>
        <w:rPr>
          <w:w w:val="95"/>
        </w:rPr>
        <w:t>core</w:t>
      </w:r>
      <w:r>
        <w:rPr>
          <w:spacing w:val="-6"/>
          <w:w w:val="95"/>
        </w:rPr>
        <w:t xml:space="preserve"> </w:t>
      </w:r>
      <w:r>
        <w:rPr>
          <w:w w:val="95"/>
        </w:rPr>
        <w:t>questions</w:t>
      </w:r>
      <w:r>
        <w:rPr>
          <w:spacing w:val="-6"/>
          <w:w w:val="95"/>
        </w:rPr>
        <w:t xml:space="preserve"> </w:t>
      </w:r>
      <w:r>
        <w:rPr>
          <w:w w:val="95"/>
        </w:rPr>
        <w:t>that,</w:t>
      </w:r>
      <w:r>
        <w:rPr>
          <w:spacing w:val="-6"/>
          <w:w w:val="95"/>
        </w:rPr>
        <w:t xml:space="preserve"> </w:t>
      </w:r>
      <w:r>
        <w:rPr>
          <w:w w:val="95"/>
        </w:rPr>
        <w:t>when</w:t>
      </w:r>
      <w:r>
        <w:rPr>
          <w:spacing w:val="-8"/>
          <w:w w:val="95"/>
        </w:rPr>
        <w:t xml:space="preserve"> </w:t>
      </w:r>
      <w:r>
        <w:rPr>
          <w:w w:val="95"/>
        </w:rPr>
        <w:t>answered,</w:t>
      </w:r>
      <w:r>
        <w:rPr>
          <w:spacing w:val="-6"/>
          <w:w w:val="95"/>
        </w:rPr>
        <w:t xml:space="preserve"> </w:t>
      </w:r>
      <w:r>
        <w:rPr>
          <w:w w:val="95"/>
        </w:rPr>
        <w:t>will</w:t>
      </w:r>
      <w:r>
        <w:rPr>
          <w:spacing w:val="-6"/>
          <w:w w:val="95"/>
        </w:rPr>
        <w:t xml:space="preserve"> </w:t>
      </w:r>
      <w:r>
        <w:rPr>
          <w:w w:val="95"/>
        </w:rPr>
        <w:t>drive</w:t>
      </w:r>
      <w:r>
        <w:rPr>
          <w:spacing w:val="-7"/>
          <w:w w:val="95"/>
        </w:rPr>
        <w:t xml:space="preserve"> </w:t>
      </w:r>
      <w:r>
        <w:rPr>
          <w:w w:val="95"/>
        </w:rPr>
        <w:t>the</w:t>
      </w:r>
      <w:r>
        <w:rPr>
          <w:spacing w:val="-7"/>
          <w:w w:val="95"/>
        </w:rPr>
        <w:t xml:space="preserve"> </w:t>
      </w:r>
      <w:r>
        <w:rPr>
          <w:w w:val="95"/>
        </w:rPr>
        <w:t xml:space="preserve">consideration </w:t>
      </w:r>
      <w:r>
        <w:rPr>
          <w:spacing w:val="-2"/>
        </w:rPr>
        <w:t>for</w:t>
      </w:r>
      <w:r>
        <w:rPr>
          <w:spacing w:val="-11"/>
        </w:rPr>
        <w:t xml:space="preserve"> </w:t>
      </w:r>
      <w:r>
        <w:rPr>
          <w:spacing w:val="-2"/>
        </w:rPr>
        <w:t>systems</w:t>
      </w:r>
      <w:r>
        <w:rPr>
          <w:spacing w:val="-11"/>
        </w:rPr>
        <w:t xml:space="preserve"> </w:t>
      </w:r>
      <w:r>
        <w:rPr>
          <w:spacing w:val="-2"/>
        </w:rPr>
        <w:t>change.</w:t>
      </w:r>
      <w:r>
        <w:rPr>
          <w:spacing w:val="40"/>
        </w:rPr>
        <w:t xml:space="preserve"> </w:t>
      </w:r>
      <w:r>
        <w:rPr>
          <w:spacing w:val="-2"/>
        </w:rPr>
        <w:t>The</w:t>
      </w:r>
      <w:r>
        <w:rPr>
          <w:spacing w:val="-12"/>
        </w:rPr>
        <w:t xml:space="preserve"> </w:t>
      </w:r>
      <w:r>
        <w:rPr>
          <w:spacing w:val="-2"/>
        </w:rPr>
        <w:t>following</w:t>
      </w:r>
      <w:r>
        <w:rPr>
          <w:spacing w:val="-15"/>
        </w:rPr>
        <w:t xml:space="preserve"> </w:t>
      </w:r>
      <w:r>
        <w:rPr>
          <w:spacing w:val="-2"/>
        </w:rPr>
        <w:t>table</w:t>
      </w:r>
      <w:r>
        <w:rPr>
          <w:spacing w:val="-11"/>
        </w:rPr>
        <w:t xml:space="preserve"> </w:t>
      </w:r>
      <w:r>
        <w:rPr>
          <w:spacing w:val="-2"/>
        </w:rPr>
        <w:t>can</w:t>
      </w:r>
      <w:r>
        <w:rPr>
          <w:spacing w:val="-12"/>
        </w:rPr>
        <w:t xml:space="preserve"> </w:t>
      </w:r>
      <w:r>
        <w:rPr>
          <w:spacing w:val="-2"/>
        </w:rPr>
        <w:t>be</w:t>
      </w:r>
      <w:r>
        <w:rPr>
          <w:spacing w:val="-12"/>
        </w:rPr>
        <w:t xml:space="preserve"> </w:t>
      </w:r>
      <w:r>
        <w:rPr>
          <w:spacing w:val="-2"/>
        </w:rPr>
        <w:t>used</w:t>
      </w:r>
      <w:r>
        <w:rPr>
          <w:spacing w:val="-10"/>
        </w:rPr>
        <w:t xml:space="preserve"> </w:t>
      </w:r>
      <w:r>
        <w:rPr>
          <w:spacing w:val="-2"/>
        </w:rPr>
        <w:t>to</w:t>
      </w:r>
      <w:r>
        <w:rPr>
          <w:spacing w:val="-12"/>
        </w:rPr>
        <w:t xml:space="preserve"> </w:t>
      </w:r>
      <w:r>
        <w:rPr>
          <w:spacing w:val="-2"/>
        </w:rPr>
        <w:t>frame</w:t>
      </w:r>
      <w:r>
        <w:rPr>
          <w:spacing w:val="-12"/>
        </w:rPr>
        <w:t xml:space="preserve"> </w:t>
      </w:r>
      <w:r>
        <w:rPr>
          <w:spacing w:val="-2"/>
        </w:rPr>
        <w:t>that</w:t>
      </w:r>
      <w:r>
        <w:rPr>
          <w:spacing w:val="-11"/>
        </w:rPr>
        <w:t xml:space="preserve"> </w:t>
      </w:r>
      <w:r>
        <w:rPr>
          <w:spacing w:val="-2"/>
        </w:rPr>
        <w:t>discussion.</w:t>
      </w:r>
    </w:p>
    <w:p w14:paraId="1F04AD16" w14:textId="77777777" w:rsidR="008B2AC6" w:rsidRDefault="00041979">
      <w:pPr>
        <w:pStyle w:val="Heading4"/>
        <w:spacing w:before="199"/>
        <w:ind w:left="1586" w:right="1842"/>
        <w:jc w:val="center"/>
      </w:pPr>
      <w:r>
        <w:rPr>
          <w:w w:val="95"/>
        </w:rPr>
        <w:t>ASSESSING</w:t>
      </w:r>
      <w:r>
        <w:rPr>
          <w:spacing w:val="-2"/>
        </w:rPr>
        <w:t xml:space="preserve"> </w:t>
      </w:r>
      <w:r>
        <w:rPr>
          <w:w w:val="95"/>
        </w:rPr>
        <w:t>READINESS:</w:t>
      </w:r>
      <w:r>
        <w:rPr>
          <w:spacing w:val="-2"/>
          <w:w w:val="95"/>
        </w:rPr>
        <w:t xml:space="preserve"> </w:t>
      </w:r>
      <w:r>
        <w:rPr>
          <w:w w:val="95"/>
        </w:rPr>
        <w:t>Core</w:t>
      </w:r>
      <w:r>
        <w:rPr>
          <w:spacing w:val="-1"/>
        </w:rPr>
        <w:t xml:space="preserve"> </w:t>
      </w:r>
      <w:r>
        <w:rPr>
          <w:w w:val="95"/>
        </w:rPr>
        <w:t>Considerations</w:t>
      </w:r>
      <w:r>
        <w:rPr>
          <w:spacing w:val="-3"/>
        </w:rPr>
        <w:t xml:space="preserve"> </w:t>
      </w:r>
      <w:r>
        <w:rPr>
          <w:w w:val="95"/>
        </w:rPr>
        <w:t>in</w:t>
      </w:r>
      <w:r>
        <w:rPr>
          <w:spacing w:val="-1"/>
          <w:w w:val="95"/>
        </w:rPr>
        <w:t xml:space="preserve"> </w:t>
      </w:r>
      <w:r>
        <w:rPr>
          <w:w w:val="95"/>
        </w:rPr>
        <w:t>Preparing</w:t>
      </w:r>
      <w:r>
        <w:rPr>
          <w:spacing w:val="-1"/>
          <w:w w:val="95"/>
        </w:rPr>
        <w:t xml:space="preserve"> </w:t>
      </w:r>
      <w:r>
        <w:rPr>
          <w:w w:val="95"/>
        </w:rPr>
        <w:t>for</w:t>
      </w:r>
      <w:r>
        <w:rPr>
          <w:spacing w:val="-1"/>
        </w:rPr>
        <w:t xml:space="preserve"> </w:t>
      </w:r>
      <w:r>
        <w:rPr>
          <w:spacing w:val="-2"/>
          <w:w w:val="95"/>
        </w:rPr>
        <w:t>Change</w:t>
      </w:r>
    </w:p>
    <w:p w14:paraId="1170F35F" w14:textId="77777777" w:rsidR="008B2AC6" w:rsidRDefault="008B2AC6">
      <w:pPr>
        <w:pStyle w:val="BodyText"/>
        <w:spacing w:before="7"/>
        <w:rPr>
          <w:b/>
          <w:sz w:val="21"/>
        </w:rPr>
      </w:pPr>
    </w:p>
    <w:tbl>
      <w:tblPr>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88"/>
        <w:gridCol w:w="5814"/>
      </w:tblGrid>
      <w:tr w:rsidR="008B2AC6" w14:paraId="016BAEBE" w14:textId="77777777">
        <w:trPr>
          <w:trHeight w:val="392"/>
        </w:trPr>
        <w:tc>
          <w:tcPr>
            <w:tcW w:w="3188" w:type="dxa"/>
            <w:tcBorders>
              <w:right w:val="nil"/>
            </w:tcBorders>
            <w:shd w:val="clear" w:color="auto" w:fill="333399"/>
          </w:tcPr>
          <w:p w14:paraId="353536D7" w14:textId="77777777" w:rsidR="008B2AC6" w:rsidRDefault="00041979">
            <w:pPr>
              <w:pStyle w:val="TableParagraph"/>
              <w:spacing w:before="35"/>
              <w:ind w:left="105" w:firstLine="0"/>
              <w:rPr>
                <w:b/>
              </w:rPr>
            </w:pPr>
            <w:r>
              <w:rPr>
                <w:b/>
                <w:color w:val="FFFFFF"/>
                <w:w w:val="90"/>
              </w:rPr>
              <w:t>Initial</w:t>
            </w:r>
            <w:r>
              <w:rPr>
                <w:b/>
                <w:color w:val="FFFFFF"/>
                <w:spacing w:val="13"/>
              </w:rPr>
              <w:t xml:space="preserve"> </w:t>
            </w:r>
            <w:r>
              <w:rPr>
                <w:b/>
                <w:color w:val="FFFFFF"/>
                <w:spacing w:val="-2"/>
              </w:rPr>
              <w:t>Consideration</w:t>
            </w:r>
          </w:p>
        </w:tc>
        <w:tc>
          <w:tcPr>
            <w:tcW w:w="5814" w:type="dxa"/>
            <w:tcBorders>
              <w:left w:val="nil"/>
            </w:tcBorders>
            <w:shd w:val="clear" w:color="auto" w:fill="333399"/>
          </w:tcPr>
          <w:p w14:paraId="558599D7" w14:textId="77777777" w:rsidR="008B2AC6" w:rsidRDefault="00041979">
            <w:pPr>
              <w:pStyle w:val="TableParagraph"/>
              <w:spacing w:before="35"/>
              <w:ind w:left="1811" w:firstLine="0"/>
              <w:rPr>
                <w:b/>
              </w:rPr>
            </w:pPr>
            <w:r>
              <w:rPr>
                <w:b/>
                <w:color w:val="FFFFFF"/>
                <w:w w:val="85"/>
              </w:rPr>
              <w:t>Further</w:t>
            </w:r>
            <w:r>
              <w:rPr>
                <w:b/>
                <w:color w:val="FFFFFF"/>
                <w:spacing w:val="8"/>
              </w:rPr>
              <w:t xml:space="preserve"> </w:t>
            </w:r>
            <w:r>
              <w:rPr>
                <w:b/>
                <w:color w:val="FFFFFF"/>
                <w:spacing w:val="-2"/>
              </w:rPr>
              <w:t>Considerations</w:t>
            </w:r>
          </w:p>
        </w:tc>
      </w:tr>
      <w:tr w:rsidR="008B2AC6" w14:paraId="01A971E2" w14:textId="77777777">
        <w:trPr>
          <w:trHeight w:val="2690"/>
        </w:trPr>
        <w:tc>
          <w:tcPr>
            <w:tcW w:w="3188" w:type="dxa"/>
            <w:shd w:val="clear" w:color="auto" w:fill="B8CCE3"/>
          </w:tcPr>
          <w:p w14:paraId="1B1B5623" w14:textId="77777777" w:rsidR="008B2AC6" w:rsidRDefault="00041979">
            <w:pPr>
              <w:pStyle w:val="TableParagraph"/>
              <w:spacing w:before="33" w:line="271" w:lineRule="auto"/>
              <w:ind w:left="609" w:right="255"/>
            </w:pPr>
            <w:r>
              <w:t>1.</w:t>
            </w:r>
            <w:r>
              <w:rPr>
                <w:spacing w:val="80"/>
              </w:rPr>
              <w:t xml:space="preserve"> </w:t>
            </w:r>
            <w:r>
              <w:t xml:space="preserve">Can you build a </w:t>
            </w:r>
            <w:r>
              <w:rPr>
                <w:w w:val="95"/>
              </w:rPr>
              <w:t>compelling</w:t>
            </w:r>
            <w:r>
              <w:rPr>
                <w:spacing w:val="-5"/>
                <w:w w:val="95"/>
              </w:rPr>
              <w:t xml:space="preserve"> </w:t>
            </w:r>
            <w:r>
              <w:rPr>
                <w:w w:val="95"/>
              </w:rPr>
              <w:t>case</w:t>
            </w:r>
            <w:r>
              <w:rPr>
                <w:spacing w:val="-6"/>
                <w:w w:val="95"/>
              </w:rPr>
              <w:t xml:space="preserve"> </w:t>
            </w:r>
            <w:r>
              <w:rPr>
                <w:w w:val="95"/>
              </w:rPr>
              <w:t xml:space="preserve">for </w:t>
            </w:r>
            <w:r>
              <w:rPr>
                <w:spacing w:val="-2"/>
              </w:rPr>
              <w:t>change?</w:t>
            </w:r>
          </w:p>
        </w:tc>
        <w:tc>
          <w:tcPr>
            <w:tcW w:w="5814" w:type="dxa"/>
            <w:shd w:val="clear" w:color="auto" w:fill="B8CCE3"/>
          </w:tcPr>
          <w:p w14:paraId="02C44F84" w14:textId="77777777" w:rsidR="008B2AC6" w:rsidRDefault="00041979">
            <w:pPr>
              <w:pStyle w:val="TableParagraph"/>
              <w:numPr>
                <w:ilvl w:val="0"/>
                <w:numId w:val="5"/>
              </w:numPr>
              <w:tabs>
                <w:tab w:val="left" w:pos="827"/>
                <w:tab w:val="left" w:pos="828"/>
              </w:tabs>
              <w:spacing w:before="35" w:line="268" w:lineRule="auto"/>
              <w:ind w:right="109"/>
            </w:pPr>
            <w:r>
              <w:rPr>
                <w:spacing w:val="-2"/>
              </w:rPr>
              <w:t>What</w:t>
            </w:r>
            <w:r>
              <w:rPr>
                <w:spacing w:val="-15"/>
              </w:rPr>
              <w:t xml:space="preserve"> </w:t>
            </w:r>
            <w:r>
              <w:rPr>
                <w:spacing w:val="-2"/>
              </w:rPr>
              <w:t>is</w:t>
            </w:r>
            <w:r>
              <w:rPr>
                <w:spacing w:val="-14"/>
              </w:rPr>
              <w:t xml:space="preserve"> </w:t>
            </w:r>
            <w:r>
              <w:rPr>
                <w:spacing w:val="-2"/>
              </w:rPr>
              <w:t>the</w:t>
            </w:r>
            <w:r>
              <w:rPr>
                <w:spacing w:val="-14"/>
              </w:rPr>
              <w:t xml:space="preserve"> </w:t>
            </w:r>
            <w:r>
              <w:rPr>
                <w:spacing w:val="-2"/>
              </w:rPr>
              <w:t>compelling</w:t>
            </w:r>
            <w:r>
              <w:rPr>
                <w:spacing w:val="-15"/>
              </w:rPr>
              <w:t xml:space="preserve"> </w:t>
            </w:r>
            <w:r>
              <w:rPr>
                <w:spacing w:val="-2"/>
              </w:rPr>
              <w:t>case</w:t>
            </w:r>
            <w:r>
              <w:rPr>
                <w:spacing w:val="-14"/>
              </w:rPr>
              <w:t xml:space="preserve"> </w:t>
            </w:r>
            <w:r>
              <w:rPr>
                <w:spacing w:val="-2"/>
              </w:rPr>
              <w:t>for</w:t>
            </w:r>
            <w:r>
              <w:rPr>
                <w:spacing w:val="-15"/>
              </w:rPr>
              <w:t xml:space="preserve"> </w:t>
            </w:r>
            <w:r>
              <w:rPr>
                <w:spacing w:val="-2"/>
              </w:rPr>
              <w:t>creating</w:t>
            </w:r>
            <w:r>
              <w:rPr>
                <w:spacing w:val="-15"/>
              </w:rPr>
              <w:t xml:space="preserve"> </w:t>
            </w:r>
            <w:r>
              <w:rPr>
                <w:spacing w:val="-2"/>
              </w:rPr>
              <w:t>a</w:t>
            </w:r>
            <w:r>
              <w:rPr>
                <w:spacing w:val="-13"/>
              </w:rPr>
              <w:t xml:space="preserve"> </w:t>
            </w:r>
            <w:r>
              <w:rPr>
                <w:spacing w:val="-2"/>
              </w:rPr>
              <w:t>ROSC</w:t>
            </w:r>
            <w:r>
              <w:rPr>
                <w:spacing w:val="-11"/>
              </w:rPr>
              <w:t xml:space="preserve"> </w:t>
            </w:r>
            <w:proofErr w:type="gramStart"/>
            <w:r>
              <w:rPr>
                <w:spacing w:val="-2"/>
                <w:u w:val="single"/>
              </w:rPr>
              <w:t>at</w:t>
            </w:r>
            <w:r>
              <w:rPr>
                <w:spacing w:val="-2"/>
              </w:rPr>
              <w:t xml:space="preserve"> </w:t>
            </w:r>
            <w:r>
              <w:rPr>
                <w:u w:val="single"/>
              </w:rPr>
              <w:t>this time</w:t>
            </w:r>
            <w:proofErr w:type="gramEnd"/>
            <w:r>
              <w:rPr>
                <w:u w:val="single"/>
              </w:rPr>
              <w:t>?</w:t>
            </w:r>
          </w:p>
          <w:p w14:paraId="402B2EEB" w14:textId="77777777" w:rsidR="008B2AC6" w:rsidRDefault="00041979">
            <w:pPr>
              <w:pStyle w:val="TableParagraph"/>
              <w:numPr>
                <w:ilvl w:val="0"/>
                <w:numId w:val="5"/>
              </w:numPr>
              <w:tabs>
                <w:tab w:val="left" w:pos="827"/>
                <w:tab w:val="left" w:pos="828"/>
              </w:tabs>
              <w:spacing w:before="45"/>
              <w:ind w:hanging="361"/>
            </w:pPr>
            <w:r>
              <w:rPr>
                <w:spacing w:val="-2"/>
              </w:rPr>
              <w:t>What</w:t>
            </w:r>
            <w:r>
              <w:rPr>
                <w:spacing w:val="-9"/>
              </w:rPr>
              <w:t xml:space="preserve"> </w:t>
            </w:r>
            <w:r>
              <w:rPr>
                <w:spacing w:val="-2"/>
              </w:rPr>
              <w:t>problems</w:t>
            </w:r>
            <w:r>
              <w:rPr>
                <w:spacing w:val="-9"/>
              </w:rPr>
              <w:t xml:space="preserve"> </w:t>
            </w:r>
            <w:r>
              <w:rPr>
                <w:spacing w:val="-2"/>
              </w:rPr>
              <w:t>will</w:t>
            </w:r>
            <w:r>
              <w:rPr>
                <w:spacing w:val="-7"/>
              </w:rPr>
              <w:t xml:space="preserve"> </w:t>
            </w:r>
            <w:r>
              <w:rPr>
                <w:spacing w:val="-2"/>
              </w:rPr>
              <w:t>be</w:t>
            </w:r>
            <w:r>
              <w:rPr>
                <w:spacing w:val="-10"/>
              </w:rPr>
              <w:t xml:space="preserve"> </w:t>
            </w:r>
            <w:r>
              <w:rPr>
                <w:spacing w:val="-2"/>
              </w:rPr>
              <w:t>solved?</w:t>
            </w:r>
          </w:p>
          <w:p w14:paraId="53B3B2CB" w14:textId="77777777" w:rsidR="008B2AC6" w:rsidRDefault="00041979">
            <w:pPr>
              <w:pStyle w:val="TableParagraph"/>
              <w:numPr>
                <w:ilvl w:val="0"/>
                <w:numId w:val="5"/>
              </w:numPr>
              <w:tabs>
                <w:tab w:val="left" w:pos="827"/>
                <w:tab w:val="left" w:pos="828"/>
              </w:tabs>
              <w:spacing w:before="76"/>
              <w:ind w:hanging="361"/>
            </w:pPr>
            <w:r>
              <w:rPr>
                <w:w w:val="95"/>
              </w:rPr>
              <w:t>What</w:t>
            </w:r>
            <w:r>
              <w:rPr>
                <w:spacing w:val="-2"/>
              </w:rPr>
              <w:t xml:space="preserve"> </w:t>
            </w:r>
            <w:r>
              <w:rPr>
                <w:w w:val="95"/>
              </w:rPr>
              <w:t>value</w:t>
            </w:r>
            <w:r>
              <w:rPr>
                <w:spacing w:val="-3"/>
              </w:rPr>
              <w:t xml:space="preserve"> </w:t>
            </w:r>
            <w:r>
              <w:rPr>
                <w:w w:val="95"/>
              </w:rPr>
              <w:t>will</w:t>
            </w:r>
            <w:r>
              <w:rPr>
                <w:spacing w:val="-1"/>
              </w:rPr>
              <w:t xml:space="preserve"> </w:t>
            </w:r>
            <w:r>
              <w:rPr>
                <w:w w:val="95"/>
              </w:rPr>
              <w:t>be</w:t>
            </w:r>
            <w:r>
              <w:rPr>
                <w:spacing w:val="-3"/>
              </w:rPr>
              <w:t xml:space="preserve"> </w:t>
            </w:r>
            <w:r>
              <w:rPr>
                <w:w w:val="95"/>
              </w:rPr>
              <w:t>added</w:t>
            </w:r>
            <w:r>
              <w:rPr>
                <w:spacing w:val="-2"/>
              </w:rPr>
              <w:t xml:space="preserve"> </w:t>
            </w:r>
            <w:r>
              <w:rPr>
                <w:w w:val="95"/>
              </w:rPr>
              <w:t>to</w:t>
            </w:r>
            <w:r>
              <w:rPr>
                <w:spacing w:val="-3"/>
              </w:rPr>
              <w:t xml:space="preserve"> </w:t>
            </w:r>
            <w:r>
              <w:rPr>
                <w:w w:val="95"/>
              </w:rPr>
              <w:t>the</w:t>
            </w:r>
            <w:r>
              <w:rPr>
                <w:spacing w:val="-2"/>
              </w:rPr>
              <w:t xml:space="preserve"> </w:t>
            </w:r>
            <w:r>
              <w:rPr>
                <w:spacing w:val="-2"/>
                <w:w w:val="95"/>
              </w:rPr>
              <w:t>system?</w:t>
            </w:r>
          </w:p>
          <w:p w14:paraId="2FDEFE7F" w14:textId="77777777" w:rsidR="008B2AC6" w:rsidRDefault="00041979">
            <w:pPr>
              <w:pStyle w:val="TableParagraph"/>
              <w:numPr>
                <w:ilvl w:val="0"/>
                <w:numId w:val="5"/>
              </w:numPr>
              <w:tabs>
                <w:tab w:val="left" w:pos="827"/>
                <w:tab w:val="left" w:pos="828"/>
              </w:tabs>
              <w:spacing w:before="77" w:line="266" w:lineRule="auto"/>
              <w:ind w:right="99"/>
            </w:pPr>
            <w:r>
              <w:rPr>
                <w:w w:val="95"/>
              </w:rPr>
              <w:t xml:space="preserve">What currently is being done in your community to </w:t>
            </w:r>
            <w:r>
              <w:t>address</w:t>
            </w:r>
            <w:r>
              <w:rPr>
                <w:spacing w:val="-6"/>
              </w:rPr>
              <w:t xml:space="preserve"> </w:t>
            </w:r>
            <w:r>
              <w:t>substance</w:t>
            </w:r>
            <w:r>
              <w:rPr>
                <w:spacing w:val="-7"/>
              </w:rPr>
              <w:t xml:space="preserve"> </w:t>
            </w:r>
            <w:r>
              <w:t>use</w:t>
            </w:r>
            <w:r>
              <w:rPr>
                <w:spacing w:val="-6"/>
              </w:rPr>
              <w:t xml:space="preserve"> </w:t>
            </w:r>
            <w:r>
              <w:t>problems</w:t>
            </w:r>
            <w:r>
              <w:rPr>
                <w:spacing w:val="-6"/>
              </w:rPr>
              <w:t xml:space="preserve"> </w:t>
            </w:r>
            <w:r>
              <w:t>and</w:t>
            </w:r>
            <w:r>
              <w:rPr>
                <w:spacing w:val="-10"/>
              </w:rPr>
              <w:t xml:space="preserve"> </w:t>
            </w:r>
            <w:r>
              <w:t>disorders?</w:t>
            </w:r>
          </w:p>
          <w:p w14:paraId="18D6256E" w14:textId="77777777" w:rsidR="008B2AC6" w:rsidRDefault="00041979">
            <w:pPr>
              <w:pStyle w:val="TableParagraph"/>
              <w:numPr>
                <w:ilvl w:val="0"/>
                <w:numId w:val="5"/>
              </w:numPr>
              <w:tabs>
                <w:tab w:val="left" w:pos="827"/>
                <w:tab w:val="left" w:pos="828"/>
              </w:tabs>
              <w:spacing w:before="48"/>
              <w:ind w:hanging="361"/>
            </w:pPr>
            <w:r>
              <w:rPr>
                <w:spacing w:val="-2"/>
                <w:w w:val="95"/>
              </w:rPr>
              <w:t>How</w:t>
            </w:r>
            <w:r>
              <w:rPr>
                <w:spacing w:val="-5"/>
                <w:w w:val="95"/>
              </w:rPr>
              <w:t xml:space="preserve"> </w:t>
            </w:r>
            <w:r>
              <w:rPr>
                <w:spacing w:val="-2"/>
                <w:w w:val="95"/>
              </w:rPr>
              <w:t>effective</w:t>
            </w:r>
            <w:r>
              <w:rPr>
                <w:spacing w:val="-4"/>
                <w:w w:val="95"/>
              </w:rPr>
              <w:t xml:space="preserve"> </w:t>
            </w:r>
            <w:r>
              <w:rPr>
                <w:spacing w:val="-2"/>
                <w:w w:val="95"/>
              </w:rPr>
              <w:t>are</w:t>
            </w:r>
            <w:r>
              <w:rPr>
                <w:spacing w:val="-6"/>
                <w:w w:val="95"/>
              </w:rPr>
              <w:t xml:space="preserve"> </w:t>
            </w:r>
            <w:r>
              <w:rPr>
                <w:spacing w:val="-2"/>
                <w:w w:val="95"/>
              </w:rPr>
              <w:t>the</w:t>
            </w:r>
            <w:r>
              <w:rPr>
                <w:spacing w:val="-6"/>
                <w:w w:val="95"/>
              </w:rPr>
              <w:t xml:space="preserve"> </w:t>
            </w:r>
            <w:r>
              <w:rPr>
                <w:spacing w:val="-2"/>
                <w:w w:val="95"/>
              </w:rPr>
              <w:t>current</w:t>
            </w:r>
            <w:r>
              <w:rPr>
                <w:spacing w:val="-4"/>
                <w:w w:val="95"/>
              </w:rPr>
              <w:t xml:space="preserve"> </w:t>
            </w:r>
            <w:r>
              <w:rPr>
                <w:spacing w:val="-2"/>
                <w:w w:val="95"/>
              </w:rPr>
              <w:t>interventions?</w:t>
            </w:r>
          </w:p>
          <w:p w14:paraId="6A66B7E3" w14:textId="77777777" w:rsidR="008B2AC6" w:rsidRDefault="00041979">
            <w:pPr>
              <w:pStyle w:val="TableParagraph"/>
              <w:numPr>
                <w:ilvl w:val="0"/>
                <w:numId w:val="5"/>
              </w:numPr>
              <w:tabs>
                <w:tab w:val="left" w:pos="827"/>
                <w:tab w:val="left" w:pos="828"/>
              </w:tabs>
              <w:spacing w:before="77"/>
              <w:ind w:hanging="361"/>
            </w:pPr>
            <w:r>
              <w:rPr>
                <w:w w:val="95"/>
              </w:rPr>
              <w:t>Will</w:t>
            </w:r>
            <w:r>
              <w:rPr>
                <w:spacing w:val="-1"/>
                <w:w w:val="95"/>
              </w:rPr>
              <w:t xml:space="preserve"> </w:t>
            </w:r>
            <w:r>
              <w:rPr>
                <w:w w:val="95"/>
              </w:rPr>
              <w:t>change</w:t>
            </w:r>
            <w:r>
              <w:rPr>
                <w:spacing w:val="-2"/>
                <w:w w:val="95"/>
              </w:rPr>
              <w:t xml:space="preserve"> </w:t>
            </w:r>
            <w:r>
              <w:rPr>
                <w:w w:val="95"/>
              </w:rPr>
              <w:t>be</w:t>
            </w:r>
            <w:r>
              <w:rPr>
                <w:spacing w:val="-3"/>
              </w:rPr>
              <w:t xml:space="preserve"> </w:t>
            </w:r>
            <w:r>
              <w:rPr>
                <w:w w:val="95"/>
              </w:rPr>
              <w:t>better</w:t>
            </w:r>
            <w:r>
              <w:rPr>
                <w:spacing w:val="-1"/>
                <w:w w:val="95"/>
              </w:rPr>
              <w:t xml:space="preserve"> </w:t>
            </w:r>
            <w:r>
              <w:rPr>
                <w:w w:val="95"/>
              </w:rPr>
              <w:t>than</w:t>
            </w:r>
            <w:r>
              <w:rPr>
                <w:spacing w:val="-3"/>
              </w:rPr>
              <w:t xml:space="preserve"> </w:t>
            </w:r>
            <w:r>
              <w:rPr>
                <w:w w:val="95"/>
              </w:rPr>
              <w:t>business</w:t>
            </w:r>
            <w:r>
              <w:rPr>
                <w:spacing w:val="-4"/>
              </w:rPr>
              <w:t xml:space="preserve"> </w:t>
            </w:r>
            <w:r>
              <w:rPr>
                <w:w w:val="95"/>
              </w:rPr>
              <w:t>as</w:t>
            </w:r>
            <w:r>
              <w:rPr>
                <w:spacing w:val="-4"/>
              </w:rPr>
              <w:t xml:space="preserve"> </w:t>
            </w:r>
            <w:r>
              <w:rPr>
                <w:spacing w:val="-2"/>
                <w:w w:val="95"/>
              </w:rPr>
              <w:t>usual?</w:t>
            </w:r>
          </w:p>
        </w:tc>
      </w:tr>
      <w:tr w:rsidR="008B2AC6" w14:paraId="572DE898" w14:textId="77777777">
        <w:trPr>
          <w:trHeight w:val="2689"/>
        </w:trPr>
        <w:tc>
          <w:tcPr>
            <w:tcW w:w="3188" w:type="dxa"/>
            <w:shd w:val="clear" w:color="auto" w:fill="B8CCE3"/>
          </w:tcPr>
          <w:p w14:paraId="5C82AC96" w14:textId="77777777" w:rsidR="008B2AC6" w:rsidRDefault="00041979">
            <w:pPr>
              <w:pStyle w:val="TableParagraph"/>
              <w:tabs>
                <w:tab w:val="left" w:pos="609"/>
              </w:tabs>
              <w:spacing w:before="33" w:line="271" w:lineRule="auto"/>
              <w:ind w:left="609" w:right="101"/>
            </w:pPr>
            <w:r>
              <w:rPr>
                <w:b/>
                <w:spacing w:val="-6"/>
                <w:sz w:val="19"/>
              </w:rPr>
              <w:t>2.</w:t>
            </w:r>
            <w:r>
              <w:rPr>
                <w:b/>
                <w:sz w:val="19"/>
              </w:rPr>
              <w:tab/>
            </w:r>
            <w:r>
              <w:rPr>
                <w:spacing w:val="-2"/>
                <w:w w:val="95"/>
              </w:rPr>
              <w:t>Are</w:t>
            </w:r>
            <w:r>
              <w:rPr>
                <w:spacing w:val="-12"/>
                <w:w w:val="95"/>
              </w:rPr>
              <w:t xml:space="preserve"> </w:t>
            </w:r>
            <w:r>
              <w:rPr>
                <w:spacing w:val="-2"/>
                <w:w w:val="95"/>
              </w:rPr>
              <w:t>the</w:t>
            </w:r>
            <w:r>
              <w:rPr>
                <w:spacing w:val="-11"/>
                <w:w w:val="95"/>
              </w:rPr>
              <w:t xml:space="preserve"> </w:t>
            </w:r>
            <w:r>
              <w:rPr>
                <w:spacing w:val="-2"/>
                <w:w w:val="95"/>
              </w:rPr>
              <w:t>anticipated</w:t>
            </w:r>
            <w:r>
              <w:rPr>
                <w:spacing w:val="-11"/>
                <w:w w:val="95"/>
              </w:rPr>
              <w:t xml:space="preserve"> </w:t>
            </w:r>
            <w:r>
              <w:rPr>
                <w:spacing w:val="-2"/>
                <w:w w:val="95"/>
              </w:rPr>
              <w:t xml:space="preserve">results </w:t>
            </w:r>
            <w:r>
              <w:t>compelling enough to initiate</w:t>
            </w:r>
            <w:r>
              <w:rPr>
                <w:spacing w:val="-2"/>
              </w:rPr>
              <w:t xml:space="preserve"> </w:t>
            </w:r>
            <w:r>
              <w:t>and</w:t>
            </w:r>
            <w:r>
              <w:rPr>
                <w:spacing w:val="-2"/>
              </w:rPr>
              <w:t xml:space="preserve"> </w:t>
            </w:r>
            <w:r>
              <w:t>sustain</w:t>
            </w:r>
            <w:r>
              <w:rPr>
                <w:spacing w:val="-2"/>
              </w:rPr>
              <w:t xml:space="preserve"> </w:t>
            </w:r>
            <w:r>
              <w:t>the change process?</w:t>
            </w:r>
          </w:p>
        </w:tc>
        <w:tc>
          <w:tcPr>
            <w:tcW w:w="5814" w:type="dxa"/>
            <w:shd w:val="clear" w:color="auto" w:fill="B8CCE3"/>
          </w:tcPr>
          <w:p w14:paraId="1C23ED42" w14:textId="77777777" w:rsidR="008B2AC6" w:rsidRDefault="00041979">
            <w:pPr>
              <w:pStyle w:val="TableParagraph"/>
              <w:numPr>
                <w:ilvl w:val="0"/>
                <w:numId w:val="4"/>
              </w:numPr>
              <w:tabs>
                <w:tab w:val="left" w:pos="827"/>
                <w:tab w:val="left" w:pos="828"/>
              </w:tabs>
              <w:spacing w:before="35" w:line="268" w:lineRule="auto"/>
              <w:ind w:right="770"/>
            </w:pPr>
            <w:r>
              <w:rPr>
                <w:w w:val="95"/>
              </w:rPr>
              <w:t>What</w:t>
            </w:r>
            <w:r>
              <w:rPr>
                <w:spacing w:val="-10"/>
                <w:w w:val="95"/>
              </w:rPr>
              <w:t xml:space="preserve"> </w:t>
            </w:r>
            <w:r>
              <w:rPr>
                <w:w w:val="95"/>
              </w:rPr>
              <w:t>are</w:t>
            </w:r>
            <w:r>
              <w:rPr>
                <w:spacing w:val="-11"/>
                <w:w w:val="95"/>
              </w:rPr>
              <w:t xml:space="preserve"> </w:t>
            </w:r>
            <w:r>
              <w:rPr>
                <w:w w:val="95"/>
              </w:rPr>
              <w:t>the</w:t>
            </w:r>
            <w:r>
              <w:rPr>
                <w:spacing w:val="-9"/>
                <w:w w:val="95"/>
              </w:rPr>
              <w:t xml:space="preserve"> </w:t>
            </w:r>
            <w:r>
              <w:rPr>
                <w:w w:val="95"/>
              </w:rPr>
              <w:t>desired</w:t>
            </w:r>
            <w:r>
              <w:rPr>
                <w:spacing w:val="-11"/>
                <w:w w:val="95"/>
              </w:rPr>
              <w:t xml:space="preserve"> </w:t>
            </w:r>
            <w:r>
              <w:rPr>
                <w:w w:val="95"/>
              </w:rPr>
              <w:t>results</w:t>
            </w:r>
            <w:r>
              <w:rPr>
                <w:spacing w:val="-10"/>
                <w:w w:val="95"/>
              </w:rPr>
              <w:t xml:space="preserve"> </w:t>
            </w:r>
            <w:r>
              <w:rPr>
                <w:w w:val="95"/>
              </w:rPr>
              <w:t>from</w:t>
            </w:r>
            <w:r>
              <w:rPr>
                <w:spacing w:val="-8"/>
                <w:w w:val="95"/>
              </w:rPr>
              <w:t xml:space="preserve"> </w:t>
            </w:r>
            <w:r>
              <w:rPr>
                <w:w w:val="95"/>
              </w:rPr>
              <w:t>adopting</w:t>
            </w:r>
            <w:r>
              <w:rPr>
                <w:spacing w:val="-9"/>
                <w:w w:val="95"/>
              </w:rPr>
              <w:t xml:space="preserve"> </w:t>
            </w:r>
            <w:r>
              <w:rPr>
                <w:w w:val="95"/>
              </w:rPr>
              <w:t xml:space="preserve">a </w:t>
            </w:r>
            <w:r>
              <w:rPr>
                <w:spacing w:val="-2"/>
              </w:rPr>
              <w:t>ROSC?</w:t>
            </w:r>
          </w:p>
          <w:p w14:paraId="2951B819" w14:textId="77777777" w:rsidR="008B2AC6" w:rsidRDefault="00041979">
            <w:pPr>
              <w:pStyle w:val="TableParagraph"/>
              <w:numPr>
                <w:ilvl w:val="0"/>
                <w:numId w:val="4"/>
              </w:numPr>
              <w:tabs>
                <w:tab w:val="left" w:pos="827"/>
                <w:tab w:val="left" w:pos="828"/>
              </w:tabs>
              <w:spacing w:before="45"/>
              <w:ind w:hanging="361"/>
            </w:pPr>
            <w:r>
              <w:rPr>
                <w:w w:val="95"/>
              </w:rPr>
              <w:t>Results</w:t>
            </w:r>
            <w:r>
              <w:rPr>
                <w:spacing w:val="-6"/>
                <w:w w:val="95"/>
              </w:rPr>
              <w:t xml:space="preserve"> </w:t>
            </w:r>
            <w:r>
              <w:rPr>
                <w:w w:val="95"/>
              </w:rPr>
              <w:t>for</w:t>
            </w:r>
            <w:r>
              <w:rPr>
                <w:spacing w:val="-6"/>
                <w:w w:val="95"/>
              </w:rPr>
              <w:t xml:space="preserve"> </w:t>
            </w:r>
            <w:r>
              <w:rPr>
                <w:w w:val="95"/>
              </w:rPr>
              <w:t>your</w:t>
            </w:r>
            <w:r>
              <w:rPr>
                <w:spacing w:val="-4"/>
                <w:w w:val="95"/>
              </w:rPr>
              <w:t xml:space="preserve"> </w:t>
            </w:r>
            <w:r>
              <w:rPr>
                <w:spacing w:val="-2"/>
                <w:w w:val="95"/>
              </w:rPr>
              <w:t>community?</w:t>
            </w:r>
          </w:p>
          <w:p w14:paraId="3F10569F" w14:textId="77777777" w:rsidR="008B2AC6" w:rsidRDefault="00041979">
            <w:pPr>
              <w:pStyle w:val="TableParagraph"/>
              <w:numPr>
                <w:ilvl w:val="0"/>
                <w:numId w:val="4"/>
              </w:numPr>
              <w:tabs>
                <w:tab w:val="left" w:pos="827"/>
                <w:tab w:val="left" w:pos="828"/>
              </w:tabs>
              <w:spacing w:before="76"/>
              <w:ind w:hanging="361"/>
            </w:pPr>
            <w:r>
              <w:rPr>
                <w:w w:val="95"/>
              </w:rPr>
              <w:t>Results</w:t>
            </w:r>
            <w:r>
              <w:rPr>
                <w:spacing w:val="-1"/>
                <w:w w:val="95"/>
              </w:rPr>
              <w:t xml:space="preserve"> </w:t>
            </w:r>
            <w:r>
              <w:rPr>
                <w:w w:val="95"/>
              </w:rPr>
              <w:t>for</w:t>
            </w:r>
            <w:r>
              <w:rPr>
                <w:spacing w:val="-1"/>
                <w:w w:val="95"/>
              </w:rPr>
              <w:t xml:space="preserve"> </w:t>
            </w:r>
            <w:r>
              <w:rPr>
                <w:w w:val="95"/>
              </w:rPr>
              <w:t>families</w:t>
            </w:r>
            <w:r>
              <w:rPr>
                <w:spacing w:val="-1"/>
                <w:w w:val="95"/>
              </w:rPr>
              <w:t xml:space="preserve"> </w:t>
            </w:r>
            <w:r>
              <w:rPr>
                <w:w w:val="95"/>
              </w:rPr>
              <w:t>and</w:t>
            </w:r>
            <w:r>
              <w:rPr>
                <w:spacing w:val="-3"/>
                <w:w w:val="95"/>
              </w:rPr>
              <w:t xml:space="preserve"> </w:t>
            </w:r>
            <w:r>
              <w:rPr>
                <w:w w:val="95"/>
              </w:rPr>
              <w:t>involved</w:t>
            </w:r>
            <w:r>
              <w:rPr>
                <w:spacing w:val="-1"/>
                <w:w w:val="95"/>
              </w:rPr>
              <w:t xml:space="preserve"> </w:t>
            </w:r>
            <w:r>
              <w:rPr>
                <w:spacing w:val="-2"/>
                <w:w w:val="95"/>
              </w:rPr>
              <w:t>others?</w:t>
            </w:r>
          </w:p>
          <w:p w14:paraId="70D7ECCC" w14:textId="77777777" w:rsidR="008B2AC6" w:rsidRDefault="00041979">
            <w:pPr>
              <w:pStyle w:val="TableParagraph"/>
              <w:numPr>
                <w:ilvl w:val="0"/>
                <w:numId w:val="4"/>
              </w:numPr>
              <w:tabs>
                <w:tab w:val="left" w:pos="827"/>
                <w:tab w:val="left" w:pos="828"/>
              </w:tabs>
              <w:spacing w:before="75"/>
              <w:ind w:hanging="361"/>
            </w:pPr>
            <w:r>
              <w:rPr>
                <w:w w:val="95"/>
              </w:rPr>
              <w:t>Results</w:t>
            </w:r>
            <w:r>
              <w:rPr>
                <w:spacing w:val="-1"/>
                <w:w w:val="95"/>
              </w:rPr>
              <w:t xml:space="preserve"> </w:t>
            </w:r>
            <w:r>
              <w:rPr>
                <w:w w:val="95"/>
              </w:rPr>
              <w:t>for</w:t>
            </w:r>
            <w:r>
              <w:rPr>
                <w:spacing w:val="-1"/>
                <w:w w:val="95"/>
              </w:rPr>
              <w:t xml:space="preserve"> </w:t>
            </w:r>
            <w:r>
              <w:rPr>
                <w:w w:val="95"/>
              </w:rPr>
              <w:t>persons</w:t>
            </w:r>
            <w:r>
              <w:rPr>
                <w:spacing w:val="-2"/>
                <w:w w:val="95"/>
              </w:rPr>
              <w:t xml:space="preserve"> </w:t>
            </w:r>
            <w:r>
              <w:rPr>
                <w:w w:val="95"/>
              </w:rPr>
              <w:t>in</w:t>
            </w:r>
            <w:r>
              <w:rPr>
                <w:spacing w:val="-2"/>
                <w:w w:val="95"/>
              </w:rPr>
              <w:t xml:space="preserve"> </w:t>
            </w:r>
            <w:r>
              <w:rPr>
                <w:w w:val="95"/>
              </w:rPr>
              <w:t>or</w:t>
            </w:r>
            <w:r>
              <w:rPr>
                <w:spacing w:val="-1"/>
                <w:w w:val="95"/>
              </w:rPr>
              <w:t xml:space="preserve"> </w:t>
            </w:r>
            <w:r>
              <w:rPr>
                <w:w w:val="95"/>
              </w:rPr>
              <w:t>seeking</w:t>
            </w:r>
            <w:r>
              <w:rPr>
                <w:spacing w:val="-2"/>
                <w:w w:val="95"/>
              </w:rPr>
              <w:t xml:space="preserve"> recovery?</w:t>
            </w:r>
          </w:p>
          <w:p w14:paraId="26A4428D" w14:textId="77777777" w:rsidR="008B2AC6" w:rsidRDefault="00041979">
            <w:pPr>
              <w:pStyle w:val="TableParagraph"/>
              <w:numPr>
                <w:ilvl w:val="0"/>
                <w:numId w:val="4"/>
              </w:numPr>
              <w:tabs>
                <w:tab w:val="left" w:pos="827"/>
                <w:tab w:val="left" w:pos="828"/>
              </w:tabs>
              <w:spacing w:before="76"/>
              <w:ind w:hanging="361"/>
            </w:pPr>
            <w:r>
              <w:rPr>
                <w:w w:val="95"/>
              </w:rPr>
              <w:t>By</w:t>
            </w:r>
            <w:r>
              <w:rPr>
                <w:spacing w:val="-1"/>
              </w:rPr>
              <w:t xml:space="preserve"> </w:t>
            </w:r>
            <w:r>
              <w:rPr>
                <w:w w:val="95"/>
              </w:rPr>
              <w:t>when</w:t>
            </w:r>
            <w:r>
              <w:rPr>
                <w:spacing w:val="-1"/>
              </w:rPr>
              <w:t xml:space="preserve"> </w:t>
            </w:r>
            <w:r>
              <w:rPr>
                <w:w w:val="95"/>
              </w:rPr>
              <w:t>do</w:t>
            </w:r>
            <w:r>
              <w:rPr>
                <w:spacing w:val="-3"/>
              </w:rPr>
              <w:t xml:space="preserve"> </w:t>
            </w:r>
            <w:r>
              <w:rPr>
                <w:w w:val="95"/>
              </w:rPr>
              <w:t>you</w:t>
            </w:r>
            <w:r>
              <w:rPr>
                <w:spacing w:val="-3"/>
              </w:rPr>
              <w:t xml:space="preserve"> </w:t>
            </w:r>
            <w:r>
              <w:rPr>
                <w:w w:val="95"/>
              </w:rPr>
              <w:t>expect</w:t>
            </w:r>
            <w:r>
              <w:rPr>
                <w:spacing w:val="-2"/>
              </w:rPr>
              <w:t xml:space="preserve"> </w:t>
            </w:r>
            <w:r>
              <w:rPr>
                <w:w w:val="95"/>
              </w:rPr>
              <w:t>to</w:t>
            </w:r>
            <w:r>
              <w:rPr>
                <w:spacing w:val="-1"/>
              </w:rPr>
              <w:t xml:space="preserve"> </w:t>
            </w:r>
            <w:r>
              <w:rPr>
                <w:w w:val="95"/>
              </w:rPr>
              <w:t>see</w:t>
            </w:r>
            <w:r>
              <w:rPr>
                <w:spacing w:val="-3"/>
              </w:rPr>
              <w:t xml:space="preserve"> </w:t>
            </w:r>
            <w:r>
              <w:rPr>
                <w:w w:val="95"/>
              </w:rPr>
              <w:t>these</w:t>
            </w:r>
            <w:r>
              <w:rPr>
                <w:spacing w:val="-2"/>
              </w:rPr>
              <w:t xml:space="preserve"> </w:t>
            </w:r>
            <w:r>
              <w:rPr>
                <w:spacing w:val="-2"/>
                <w:w w:val="95"/>
              </w:rPr>
              <w:t>results?</w:t>
            </w:r>
          </w:p>
          <w:p w14:paraId="0699D931" w14:textId="77777777" w:rsidR="008B2AC6" w:rsidRDefault="00041979">
            <w:pPr>
              <w:pStyle w:val="TableParagraph"/>
              <w:numPr>
                <w:ilvl w:val="0"/>
                <w:numId w:val="4"/>
              </w:numPr>
              <w:tabs>
                <w:tab w:val="left" w:pos="827"/>
                <w:tab w:val="left" w:pos="828"/>
              </w:tabs>
              <w:spacing w:before="78" w:line="266" w:lineRule="auto"/>
              <w:ind w:right="169"/>
            </w:pPr>
            <w:r>
              <w:rPr>
                <w:w w:val="95"/>
              </w:rPr>
              <w:t xml:space="preserve">What measures will you use to assess progress and </w:t>
            </w:r>
            <w:r>
              <w:rPr>
                <w:spacing w:val="-2"/>
              </w:rPr>
              <w:t>impact?</w:t>
            </w:r>
          </w:p>
        </w:tc>
      </w:tr>
      <w:tr w:rsidR="008B2AC6" w14:paraId="76225B9E" w14:textId="77777777">
        <w:trPr>
          <w:trHeight w:val="1521"/>
        </w:trPr>
        <w:tc>
          <w:tcPr>
            <w:tcW w:w="3188" w:type="dxa"/>
            <w:shd w:val="clear" w:color="auto" w:fill="B8CCE3"/>
          </w:tcPr>
          <w:p w14:paraId="1740E71D" w14:textId="77777777" w:rsidR="008B2AC6" w:rsidRDefault="00041979">
            <w:pPr>
              <w:pStyle w:val="TableParagraph"/>
              <w:tabs>
                <w:tab w:val="left" w:pos="609"/>
              </w:tabs>
              <w:spacing w:before="33" w:line="271" w:lineRule="auto"/>
              <w:ind w:left="609" w:right="255"/>
            </w:pPr>
            <w:r>
              <w:rPr>
                <w:b/>
                <w:spacing w:val="-6"/>
                <w:sz w:val="19"/>
              </w:rPr>
              <w:t>3.</w:t>
            </w:r>
            <w:r>
              <w:rPr>
                <w:b/>
                <w:sz w:val="19"/>
              </w:rPr>
              <w:tab/>
            </w:r>
            <w:r>
              <w:t xml:space="preserve">Are the essential </w:t>
            </w:r>
            <w:r>
              <w:rPr>
                <w:w w:val="95"/>
              </w:rPr>
              <w:t>stakeholders willing</w:t>
            </w:r>
            <w:r>
              <w:rPr>
                <w:spacing w:val="-1"/>
                <w:w w:val="95"/>
              </w:rPr>
              <w:t xml:space="preserve"> </w:t>
            </w:r>
            <w:r>
              <w:rPr>
                <w:w w:val="95"/>
              </w:rPr>
              <w:t xml:space="preserve">and </w:t>
            </w:r>
            <w:r>
              <w:t xml:space="preserve">able to commit to and champion ROSC over </w:t>
            </w:r>
            <w:r>
              <w:rPr>
                <w:spacing w:val="-2"/>
              </w:rPr>
              <w:t>time?</w:t>
            </w:r>
          </w:p>
        </w:tc>
        <w:tc>
          <w:tcPr>
            <w:tcW w:w="5814" w:type="dxa"/>
            <w:shd w:val="clear" w:color="auto" w:fill="B8CCE3"/>
          </w:tcPr>
          <w:p w14:paraId="2FEEF97C" w14:textId="77777777" w:rsidR="008B2AC6" w:rsidRDefault="00041979">
            <w:pPr>
              <w:pStyle w:val="TableParagraph"/>
              <w:numPr>
                <w:ilvl w:val="0"/>
                <w:numId w:val="3"/>
              </w:numPr>
              <w:tabs>
                <w:tab w:val="left" w:pos="827"/>
                <w:tab w:val="left" w:pos="828"/>
              </w:tabs>
              <w:spacing w:before="35" w:line="266" w:lineRule="auto"/>
              <w:ind w:right="719"/>
            </w:pPr>
            <w:r>
              <w:rPr>
                <w:w w:val="95"/>
              </w:rPr>
              <w:t xml:space="preserve">Who will be the </w:t>
            </w:r>
            <w:r>
              <w:rPr>
                <w:i/>
                <w:w w:val="95"/>
                <w:sz w:val="23"/>
              </w:rPr>
              <w:t>sponsors</w:t>
            </w:r>
            <w:r>
              <w:rPr>
                <w:i/>
                <w:spacing w:val="-2"/>
                <w:w w:val="95"/>
                <w:sz w:val="23"/>
              </w:rPr>
              <w:t xml:space="preserve"> </w:t>
            </w:r>
            <w:r>
              <w:rPr>
                <w:w w:val="95"/>
              </w:rPr>
              <w:t xml:space="preserve">and advocates of a </w:t>
            </w:r>
            <w:r>
              <w:t>ROSC</w:t>
            </w:r>
            <w:r>
              <w:rPr>
                <w:spacing w:val="-1"/>
              </w:rPr>
              <w:t xml:space="preserve"> </w:t>
            </w:r>
            <w:r>
              <w:t>change</w:t>
            </w:r>
            <w:r>
              <w:rPr>
                <w:spacing w:val="-3"/>
              </w:rPr>
              <w:t xml:space="preserve"> </w:t>
            </w:r>
            <w:r>
              <w:t>initiative</w:t>
            </w:r>
            <w:r>
              <w:rPr>
                <w:spacing w:val="-3"/>
              </w:rPr>
              <w:t xml:space="preserve"> </w:t>
            </w:r>
            <w:r>
              <w:t>in</w:t>
            </w:r>
            <w:r>
              <w:rPr>
                <w:spacing w:val="-3"/>
              </w:rPr>
              <w:t xml:space="preserve"> </w:t>
            </w:r>
            <w:r>
              <w:t>your</w:t>
            </w:r>
            <w:r>
              <w:rPr>
                <w:spacing w:val="-2"/>
              </w:rPr>
              <w:t xml:space="preserve"> </w:t>
            </w:r>
            <w:r>
              <w:t>community?</w:t>
            </w:r>
          </w:p>
          <w:p w14:paraId="7DE5DB7E" w14:textId="77777777" w:rsidR="008B2AC6" w:rsidRDefault="00041979">
            <w:pPr>
              <w:pStyle w:val="TableParagraph"/>
              <w:numPr>
                <w:ilvl w:val="0"/>
                <w:numId w:val="3"/>
              </w:numPr>
              <w:tabs>
                <w:tab w:val="left" w:pos="827"/>
                <w:tab w:val="left" w:pos="828"/>
              </w:tabs>
              <w:spacing w:before="51" w:line="266" w:lineRule="auto"/>
              <w:ind w:right="853"/>
            </w:pPr>
            <w:r>
              <w:rPr>
                <w:w w:val="95"/>
              </w:rPr>
              <w:t>Are</w:t>
            </w:r>
            <w:r>
              <w:rPr>
                <w:spacing w:val="-9"/>
                <w:w w:val="95"/>
              </w:rPr>
              <w:t xml:space="preserve"> </w:t>
            </w:r>
            <w:r>
              <w:rPr>
                <w:w w:val="95"/>
              </w:rPr>
              <w:t>the</w:t>
            </w:r>
            <w:r>
              <w:rPr>
                <w:spacing w:val="-9"/>
                <w:w w:val="95"/>
              </w:rPr>
              <w:t xml:space="preserve"> </w:t>
            </w:r>
            <w:r>
              <w:rPr>
                <w:w w:val="95"/>
              </w:rPr>
              <w:t>sponsors</w:t>
            </w:r>
            <w:r>
              <w:rPr>
                <w:spacing w:val="-8"/>
                <w:w w:val="95"/>
              </w:rPr>
              <w:t xml:space="preserve"> </w:t>
            </w:r>
            <w:r>
              <w:rPr>
                <w:w w:val="95"/>
              </w:rPr>
              <w:t>able</w:t>
            </w:r>
            <w:r>
              <w:rPr>
                <w:spacing w:val="-8"/>
                <w:w w:val="95"/>
              </w:rPr>
              <w:t xml:space="preserve"> </w:t>
            </w:r>
            <w:r>
              <w:rPr>
                <w:w w:val="95"/>
              </w:rPr>
              <w:t>to</w:t>
            </w:r>
            <w:r>
              <w:rPr>
                <w:spacing w:val="-9"/>
                <w:w w:val="95"/>
              </w:rPr>
              <w:t xml:space="preserve"> </w:t>
            </w:r>
            <w:r>
              <w:rPr>
                <w:w w:val="95"/>
              </w:rPr>
              <w:t>initiate</w:t>
            </w:r>
            <w:r>
              <w:rPr>
                <w:spacing w:val="-7"/>
                <w:w w:val="95"/>
              </w:rPr>
              <w:t xml:space="preserve"> </w:t>
            </w:r>
            <w:r>
              <w:rPr>
                <w:w w:val="95"/>
              </w:rPr>
              <w:t>and</w:t>
            </w:r>
            <w:r>
              <w:rPr>
                <w:spacing w:val="-10"/>
                <w:w w:val="95"/>
              </w:rPr>
              <w:t xml:space="preserve"> </w:t>
            </w:r>
            <w:r>
              <w:rPr>
                <w:w w:val="95"/>
              </w:rPr>
              <w:t xml:space="preserve">sustain </w:t>
            </w:r>
            <w:r>
              <w:t>support for the process?</w:t>
            </w:r>
          </w:p>
        </w:tc>
      </w:tr>
      <w:tr w:rsidR="008B2AC6" w14:paraId="40DD66CC" w14:textId="77777777">
        <w:trPr>
          <w:trHeight w:val="2228"/>
        </w:trPr>
        <w:tc>
          <w:tcPr>
            <w:tcW w:w="3188" w:type="dxa"/>
            <w:shd w:val="clear" w:color="auto" w:fill="B8CCE3"/>
          </w:tcPr>
          <w:p w14:paraId="1F21BD81" w14:textId="77777777" w:rsidR="008B2AC6" w:rsidRDefault="00041979">
            <w:pPr>
              <w:pStyle w:val="TableParagraph"/>
              <w:tabs>
                <w:tab w:val="left" w:pos="609"/>
              </w:tabs>
              <w:spacing w:before="33" w:line="271" w:lineRule="auto"/>
              <w:ind w:left="609" w:right="182"/>
            </w:pPr>
            <w:r>
              <w:rPr>
                <w:b/>
                <w:spacing w:val="-6"/>
                <w:sz w:val="19"/>
              </w:rPr>
              <w:t>4.</w:t>
            </w:r>
            <w:r>
              <w:rPr>
                <w:b/>
                <w:sz w:val="19"/>
              </w:rPr>
              <w:tab/>
            </w:r>
            <w:r>
              <w:rPr>
                <w:w w:val="90"/>
              </w:rPr>
              <w:t xml:space="preserve">Are the potential benefits </w:t>
            </w:r>
            <w:r>
              <w:t xml:space="preserve">of change, and the consequences of "business as </w:t>
            </w:r>
            <w:proofErr w:type="gramStart"/>
            <w:r>
              <w:t>usual,‛</w:t>
            </w:r>
            <w:proofErr w:type="gramEnd"/>
            <w:r>
              <w:t xml:space="preserve"> </w:t>
            </w:r>
            <w:r>
              <w:rPr>
                <w:w w:val="95"/>
              </w:rPr>
              <w:t xml:space="preserve">sufficient for community </w:t>
            </w:r>
            <w:r>
              <w:t>stakeholders to support ROSC implementation?</w:t>
            </w:r>
          </w:p>
        </w:tc>
        <w:tc>
          <w:tcPr>
            <w:tcW w:w="5814" w:type="dxa"/>
            <w:shd w:val="clear" w:color="auto" w:fill="B8CCE3"/>
          </w:tcPr>
          <w:p w14:paraId="6C6FB023" w14:textId="77777777" w:rsidR="008B2AC6" w:rsidRDefault="00041979">
            <w:pPr>
              <w:pStyle w:val="TableParagraph"/>
              <w:numPr>
                <w:ilvl w:val="0"/>
                <w:numId w:val="2"/>
              </w:numPr>
              <w:tabs>
                <w:tab w:val="left" w:pos="827"/>
                <w:tab w:val="left" w:pos="828"/>
              </w:tabs>
              <w:spacing w:before="35" w:line="268" w:lineRule="auto"/>
              <w:ind w:right="244"/>
            </w:pPr>
            <w:r>
              <w:rPr>
                <w:w w:val="95"/>
              </w:rPr>
              <w:t xml:space="preserve">What are the consequences of continuing systems </w:t>
            </w:r>
            <w:r>
              <w:t>as they currently exist?</w:t>
            </w:r>
          </w:p>
          <w:p w14:paraId="13C52A59" w14:textId="77777777" w:rsidR="008B2AC6" w:rsidRDefault="00041979">
            <w:pPr>
              <w:pStyle w:val="TableParagraph"/>
              <w:numPr>
                <w:ilvl w:val="0"/>
                <w:numId w:val="2"/>
              </w:numPr>
              <w:tabs>
                <w:tab w:val="left" w:pos="827"/>
                <w:tab w:val="left" w:pos="828"/>
              </w:tabs>
              <w:spacing w:before="47" w:line="268" w:lineRule="auto"/>
              <w:ind w:right="181"/>
            </w:pPr>
            <w:r>
              <w:rPr>
                <w:spacing w:val="-2"/>
              </w:rPr>
              <w:t>For</w:t>
            </w:r>
            <w:r>
              <w:rPr>
                <w:spacing w:val="-11"/>
              </w:rPr>
              <w:t xml:space="preserve"> </w:t>
            </w:r>
            <w:r>
              <w:rPr>
                <w:spacing w:val="-2"/>
              </w:rPr>
              <w:t>the</w:t>
            </w:r>
            <w:r>
              <w:rPr>
                <w:spacing w:val="-12"/>
              </w:rPr>
              <w:t xml:space="preserve"> </w:t>
            </w:r>
            <w:r>
              <w:rPr>
                <w:spacing w:val="-2"/>
              </w:rPr>
              <w:t>key</w:t>
            </w:r>
            <w:r>
              <w:rPr>
                <w:spacing w:val="-12"/>
              </w:rPr>
              <w:t xml:space="preserve"> </w:t>
            </w:r>
            <w:r>
              <w:rPr>
                <w:spacing w:val="-2"/>
              </w:rPr>
              <w:t>stakeholders,</w:t>
            </w:r>
            <w:r>
              <w:rPr>
                <w:spacing w:val="-11"/>
              </w:rPr>
              <w:t xml:space="preserve"> </w:t>
            </w:r>
            <w:r>
              <w:rPr>
                <w:spacing w:val="-2"/>
              </w:rPr>
              <w:t>what</w:t>
            </w:r>
            <w:r>
              <w:rPr>
                <w:spacing w:val="-11"/>
              </w:rPr>
              <w:t xml:space="preserve"> </w:t>
            </w:r>
            <w:r>
              <w:rPr>
                <w:spacing w:val="-2"/>
              </w:rPr>
              <w:t>are</w:t>
            </w:r>
            <w:r>
              <w:rPr>
                <w:spacing w:val="-12"/>
              </w:rPr>
              <w:t xml:space="preserve"> </w:t>
            </w:r>
            <w:r>
              <w:rPr>
                <w:spacing w:val="-2"/>
              </w:rPr>
              <w:t>the</w:t>
            </w:r>
            <w:r>
              <w:rPr>
                <w:spacing w:val="-12"/>
              </w:rPr>
              <w:t xml:space="preserve"> </w:t>
            </w:r>
            <w:r>
              <w:rPr>
                <w:spacing w:val="-2"/>
              </w:rPr>
              <w:t xml:space="preserve">rewards </w:t>
            </w:r>
            <w:r>
              <w:rPr>
                <w:w w:val="95"/>
              </w:rPr>
              <w:t>associated</w:t>
            </w:r>
            <w:r>
              <w:rPr>
                <w:spacing w:val="-9"/>
                <w:w w:val="95"/>
              </w:rPr>
              <w:t xml:space="preserve"> </w:t>
            </w:r>
            <w:r>
              <w:rPr>
                <w:w w:val="95"/>
              </w:rPr>
              <w:t>with</w:t>
            </w:r>
            <w:r>
              <w:rPr>
                <w:spacing w:val="-6"/>
                <w:w w:val="95"/>
              </w:rPr>
              <w:t xml:space="preserve"> </w:t>
            </w:r>
            <w:r>
              <w:rPr>
                <w:w w:val="95"/>
              </w:rPr>
              <w:t>supporting</w:t>
            </w:r>
            <w:r>
              <w:rPr>
                <w:spacing w:val="-4"/>
                <w:w w:val="95"/>
              </w:rPr>
              <w:t xml:space="preserve"> </w:t>
            </w:r>
            <w:r>
              <w:rPr>
                <w:w w:val="95"/>
              </w:rPr>
              <w:t>and</w:t>
            </w:r>
            <w:r>
              <w:rPr>
                <w:spacing w:val="-4"/>
                <w:w w:val="95"/>
              </w:rPr>
              <w:t xml:space="preserve"> </w:t>
            </w:r>
            <w:r>
              <w:rPr>
                <w:w w:val="95"/>
              </w:rPr>
              <w:t>participating</w:t>
            </w:r>
            <w:r>
              <w:rPr>
                <w:spacing w:val="-6"/>
                <w:w w:val="95"/>
              </w:rPr>
              <w:t xml:space="preserve"> </w:t>
            </w:r>
            <w:r>
              <w:rPr>
                <w:w w:val="95"/>
              </w:rPr>
              <w:t>in</w:t>
            </w:r>
            <w:r>
              <w:rPr>
                <w:spacing w:val="-6"/>
                <w:w w:val="95"/>
              </w:rPr>
              <w:t xml:space="preserve"> </w:t>
            </w:r>
            <w:r>
              <w:rPr>
                <w:w w:val="95"/>
              </w:rPr>
              <w:t xml:space="preserve">the </w:t>
            </w:r>
            <w:r>
              <w:t>ROSC initiative?</w:t>
            </w:r>
          </w:p>
          <w:p w14:paraId="0DF66716" w14:textId="77777777" w:rsidR="008B2AC6" w:rsidRDefault="00041979">
            <w:pPr>
              <w:pStyle w:val="TableParagraph"/>
              <w:numPr>
                <w:ilvl w:val="0"/>
                <w:numId w:val="2"/>
              </w:numPr>
              <w:tabs>
                <w:tab w:val="left" w:pos="889"/>
                <w:tab w:val="left" w:pos="890"/>
              </w:tabs>
              <w:spacing w:before="47" w:line="266" w:lineRule="auto"/>
              <w:ind w:right="1270"/>
            </w:pPr>
            <w:r>
              <w:tab/>
            </w:r>
            <w:r>
              <w:rPr>
                <w:w w:val="95"/>
              </w:rPr>
              <w:t>What</w:t>
            </w:r>
            <w:r>
              <w:rPr>
                <w:spacing w:val="-12"/>
                <w:w w:val="95"/>
              </w:rPr>
              <w:t xml:space="preserve"> </w:t>
            </w:r>
            <w:r>
              <w:rPr>
                <w:w w:val="95"/>
              </w:rPr>
              <w:t>are</w:t>
            </w:r>
            <w:r>
              <w:rPr>
                <w:spacing w:val="-14"/>
                <w:w w:val="95"/>
              </w:rPr>
              <w:t xml:space="preserve"> </w:t>
            </w:r>
            <w:r>
              <w:rPr>
                <w:w w:val="95"/>
              </w:rPr>
              <w:t>their</w:t>
            </w:r>
            <w:r>
              <w:rPr>
                <w:spacing w:val="-13"/>
                <w:w w:val="95"/>
              </w:rPr>
              <w:t xml:space="preserve"> </w:t>
            </w:r>
            <w:r>
              <w:rPr>
                <w:w w:val="95"/>
              </w:rPr>
              <w:t>incentives</w:t>
            </w:r>
            <w:r>
              <w:rPr>
                <w:spacing w:val="-13"/>
                <w:w w:val="95"/>
              </w:rPr>
              <w:t xml:space="preserve"> </w:t>
            </w:r>
            <w:r>
              <w:rPr>
                <w:w w:val="95"/>
              </w:rPr>
              <w:t>for</w:t>
            </w:r>
            <w:r>
              <w:rPr>
                <w:spacing w:val="-11"/>
                <w:w w:val="95"/>
              </w:rPr>
              <w:t xml:space="preserve"> </w:t>
            </w:r>
            <w:r>
              <w:rPr>
                <w:w w:val="95"/>
              </w:rPr>
              <w:t xml:space="preserve">sustained </w:t>
            </w:r>
            <w:r>
              <w:rPr>
                <w:spacing w:val="-2"/>
              </w:rPr>
              <w:t>engagement?</w:t>
            </w:r>
          </w:p>
        </w:tc>
      </w:tr>
      <w:tr w:rsidR="008B2AC6" w14:paraId="31254996" w14:textId="77777777">
        <w:trPr>
          <w:trHeight w:val="1521"/>
        </w:trPr>
        <w:tc>
          <w:tcPr>
            <w:tcW w:w="3188" w:type="dxa"/>
            <w:shd w:val="clear" w:color="auto" w:fill="B8CCE3"/>
          </w:tcPr>
          <w:p w14:paraId="08BD759B" w14:textId="77777777" w:rsidR="008B2AC6" w:rsidRDefault="00041979">
            <w:pPr>
              <w:pStyle w:val="TableParagraph"/>
              <w:tabs>
                <w:tab w:val="left" w:pos="609"/>
              </w:tabs>
              <w:spacing w:before="33" w:line="271" w:lineRule="auto"/>
              <w:ind w:left="609" w:right="219"/>
            </w:pPr>
            <w:r>
              <w:rPr>
                <w:b/>
                <w:spacing w:val="-6"/>
                <w:sz w:val="19"/>
              </w:rPr>
              <w:t>5.</w:t>
            </w:r>
            <w:r>
              <w:rPr>
                <w:b/>
                <w:sz w:val="19"/>
              </w:rPr>
              <w:tab/>
            </w:r>
            <w:r>
              <w:t xml:space="preserve">Are there sufficient </w:t>
            </w:r>
            <w:r>
              <w:rPr>
                <w:w w:val="95"/>
              </w:rPr>
              <w:t>systems</w:t>
            </w:r>
            <w:r>
              <w:rPr>
                <w:spacing w:val="-5"/>
                <w:w w:val="95"/>
              </w:rPr>
              <w:t xml:space="preserve"> </w:t>
            </w:r>
            <w:r>
              <w:rPr>
                <w:w w:val="95"/>
              </w:rPr>
              <w:t>and</w:t>
            </w:r>
            <w:r>
              <w:rPr>
                <w:spacing w:val="-9"/>
                <w:w w:val="95"/>
              </w:rPr>
              <w:t xml:space="preserve"> </w:t>
            </w:r>
            <w:r>
              <w:rPr>
                <w:w w:val="95"/>
              </w:rPr>
              <w:t>resources</w:t>
            </w:r>
            <w:r>
              <w:rPr>
                <w:spacing w:val="-7"/>
                <w:w w:val="95"/>
              </w:rPr>
              <w:t xml:space="preserve"> </w:t>
            </w:r>
            <w:r>
              <w:rPr>
                <w:w w:val="95"/>
              </w:rPr>
              <w:t xml:space="preserve">in </w:t>
            </w:r>
            <w:r>
              <w:t xml:space="preserve">your community to </w:t>
            </w:r>
            <w:r>
              <w:rPr>
                <w:w w:val="95"/>
              </w:rPr>
              <w:t xml:space="preserve">support implementation </w:t>
            </w:r>
            <w:r>
              <w:t>of ROSC?</w:t>
            </w:r>
          </w:p>
        </w:tc>
        <w:tc>
          <w:tcPr>
            <w:tcW w:w="5814" w:type="dxa"/>
            <w:shd w:val="clear" w:color="auto" w:fill="B8CCE3"/>
          </w:tcPr>
          <w:p w14:paraId="67557873" w14:textId="77777777" w:rsidR="008B2AC6" w:rsidRDefault="00041979">
            <w:pPr>
              <w:pStyle w:val="TableParagraph"/>
              <w:numPr>
                <w:ilvl w:val="0"/>
                <w:numId w:val="1"/>
              </w:numPr>
              <w:tabs>
                <w:tab w:val="left" w:pos="827"/>
                <w:tab w:val="left" w:pos="828"/>
              </w:tabs>
              <w:spacing w:before="36"/>
              <w:ind w:hanging="361"/>
            </w:pPr>
            <w:r>
              <w:rPr>
                <w:spacing w:val="-2"/>
              </w:rPr>
              <w:t>How</w:t>
            </w:r>
            <w:r>
              <w:rPr>
                <w:spacing w:val="-12"/>
              </w:rPr>
              <w:t xml:space="preserve"> </w:t>
            </w:r>
            <w:r>
              <w:rPr>
                <w:spacing w:val="-2"/>
              </w:rPr>
              <w:t>much</w:t>
            </w:r>
            <w:r>
              <w:rPr>
                <w:spacing w:val="-11"/>
              </w:rPr>
              <w:t xml:space="preserve"> </w:t>
            </w:r>
            <w:r>
              <w:rPr>
                <w:spacing w:val="-2"/>
              </w:rPr>
              <w:t>will</w:t>
            </w:r>
            <w:r>
              <w:rPr>
                <w:spacing w:val="-11"/>
              </w:rPr>
              <w:t xml:space="preserve"> </w:t>
            </w:r>
            <w:r>
              <w:rPr>
                <w:spacing w:val="-2"/>
              </w:rPr>
              <w:t>it</w:t>
            </w:r>
            <w:r>
              <w:rPr>
                <w:spacing w:val="-10"/>
              </w:rPr>
              <w:t xml:space="preserve"> </w:t>
            </w:r>
            <w:r>
              <w:rPr>
                <w:spacing w:val="-2"/>
              </w:rPr>
              <w:t>cost</w:t>
            </w:r>
            <w:r>
              <w:rPr>
                <w:spacing w:val="-10"/>
              </w:rPr>
              <w:t xml:space="preserve"> </w:t>
            </w:r>
            <w:r>
              <w:rPr>
                <w:spacing w:val="-2"/>
              </w:rPr>
              <w:t>to</w:t>
            </w:r>
            <w:r>
              <w:rPr>
                <w:spacing w:val="-11"/>
              </w:rPr>
              <w:t xml:space="preserve"> </w:t>
            </w:r>
            <w:r>
              <w:rPr>
                <w:spacing w:val="-2"/>
              </w:rPr>
              <w:t>adopt</w:t>
            </w:r>
            <w:r>
              <w:rPr>
                <w:spacing w:val="-8"/>
              </w:rPr>
              <w:t xml:space="preserve"> </w:t>
            </w:r>
            <w:r>
              <w:rPr>
                <w:spacing w:val="-2"/>
              </w:rPr>
              <w:t>a</w:t>
            </w:r>
            <w:r>
              <w:rPr>
                <w:spacing w:val="-11"/>
              </w:rPr>
              <w:t xml:space="preserve"> </w:t>
            </w:r>
            <w:r>
              <w:rPr>
                <w:spacing w:val="-4"/>
              </w:rPr>
              <w:t>ROSC?</w:t>
            </w:r>
          </w:p>
          <w:p w14:paraId="54FAB602" w14:textId="77777777" w:rsidR="008B2AC6" w:rsidRDefault="00041979">
            <w:pPr>
              <w:pStyle w:val="TableParagraph"/>
              <w:numPr>
                <w:ilvl w:val="0"/>
                <w:numId w:val="1"/>
              </w:numPr>
              <w:tabs>
                <w:tab w:val="left" w:pos="827"/>
                <w:tab w:val="left" w:pos="828"/>
              </w:tabs>
              <w:spacing w:before="77" w:line="268" w:lineRule="auto"/>
              <w:ind w:right="294"/>
            </w:pPr>
            <w:r>
              <w:t>Are</w:t>
            </w:r>
            <w:r>
              <w:rPr>
                <w:spacing w:val="-11"/>
              </w:rPr>
              <w:t xml:space="preserve"> </w:t>
            </w:r>
            <w:r>
              <w:t>stakeholders</w:t>
            </w:r>
            <w:r>
              <w:rPr>
                <w:spacing w:val="-12"/>
              </w:rPr>
              <w:t xml:space="preserve"> </w:t>
            </w:r>
            <w:r>
              <w:t>willing</w:t>
            </w:r>
            <w:r>
              <w:rPr>
                <w:spacing w:val="-13"/>
              </w:rPr>
              <w:t xml:space="preserve"> </w:t>
            </w:r>
            <w:r>
              <w:t>and</w:t>
            </w:r>
            <w:r>
              <w:rPr>
                <w:spacing w:val="-11"/>
              </w:rPr>
              <w:t xml:space="preserve"> </w:t>
            </w:r>
            <w:r>
              <w:t>able</w:t>
            </w:r>
            <w:r>
              <w:rPr>
                <w:spacing w:val="-12"/>
              </w:rPr>
              <w:t xml:space="preserve"> </w:t>
            </w:r>
            <w:r>
              <w:t>to</w:t>
            </w:r>
            <w:r>
              <w:rPr>
                <w:spacing w:val="-11"/>
              </w:rPr>
              <w:t xml:space="preserve"> </w:t>
            </w:r>
            <w:r>
              <w:t>assure</w:t>
            </w:r>
            <w:r>
              <w:rPr>
                <w:spacing w:val="-13"/>
              </w:rPr>
              <w:t xml:space="preserve"> </w:t>
            </w:r>
            <w:r>
              <w:t xml:space="preserve">the </w:t>
            </w:r>
            <w:r>
              <w:rPr>
                <w:w w:val="95"/>
              </w:rPr>
              <w:t>systems</w:t>
            </w:r>
            <w:r>
              <w:rPr>
                <w:spacing w:val="-5"/>
                <w:w w:val="95"/>
              </w:rPr>
              <w:t xml:space="preserve"> </w:t>
            </w:r>
            <w:r>
              <w:rPr>
                <w:w w:val="95"/>
              </w:rPr>
              <w:t>and</w:t>
            </w:r>
            <w:r>
              <w:rPr>
                <w:spacing w:val="-9"/>
                <w:w w:val="95"/>
              </w:rPr>
              <w:t xml:space="preserve"> </w:t>
            </w:r>
            <w:r>
              <w:rPr>
                <w:w w:val="95"/>
              </w:rPr>
              <w:t>resources</w:t>
            </w:r>
            <w:r>
              <w:rPr>
                <w:spacing w:val="-5"/>
                <w:w w:val="95"/>
              </w:rPr>
              <w:t xml:space="preserve"> </w:t>
            </w:r>
            <w:r>
              <w:rPr>
                <w:w w:val="95"/>
              </w:rPr>
              <w:t>necessary</w:t>
            </w:r>
            <w:r>
              <w:rPr>
                <w:spacing w:val="-8"/>
                <w:w w:val="95"/>
              </w:rPr>
              <w:t xml:space="preserve"> </w:t>
            </w:r>
            <w:r>
              <w:rPr>
                <w:w w:val="95"/>
              </w:rPr>
              <w:t>to</w:t>
            </w:r>
            <w:r>
              <w:rPr>
                <w:spacing w:val="-8"/>
                <w:w w:val="95"/>
              </w:rPr>
              <w:t xml:space="preserve"> </w:t>
            </w:r>
            <w:r>
              <w:rPr>
                <w:w w:val="95"/>
              </w:rPr>
              <w:t>fully</w:t>
            </w:r>
            <w:r>
              <w:rPr>
                <w:spacing w:val="-8"/>
                <w:w w:val="95"/>
              </w:rPr>
              <w:t xml:space="preserve"> </w:t>
            </w:r>
            <w:r>
              <w:rPr>
                <w:w w:val="95"/>
              </w:rPr>
              <w:t>sustain</w:t>
            </w:r>
            <w:r>
              <w:rPr>
                <w:spacing w:val="-6"/>
                <w:w w:val="95"/>
              </w:rPr>
              <w:t xml:space="preserve"> </w:t>
            </w:r>
            <w:r>
              <w:rPr>
                <w:w w:val="95"/>
              </w:rPr>
              <w:t xml:space="preserve">a </w:t>
            </w:r>
            <w:r>
              <w:t>ROSC over time?</w:t>
            </w:r>
          </w:p>
        </w:tc>
      </w:tr>
    </w:tbl>
    <w:p w14:paraId="7E84D7AE" w14:textId="77777777" w:rsidR="008B2AC6" w:rsidRDefault="008B2AC6">
      <w:pPr>
        <w:spacing w:line="268" w:lineRule="auto"/>
        <w:sectPr w:rsidR="008B2AC6">
          <w:pgSz w:w="12240" w:h="15840"/>
          <w:pgMar w:top="1060" w:right="960" w:bottom="1100" w:left="1220" w:header="0" w:footer="908" w:gutter="0"/>
          <w:cols w:space="720"/>
        </w:sectPr>
      </w:pPr>
    </w:p>
    <w:p w14:paraId="49532665" w14:textId="77777777" w:rsidR="008B2AC6" w:rsidRDefault="00041979">
      <w:pPr>
        <w:pStyle w:val="BodyText"/>
        <w:spacing w:before="87"/>
        <w:ind w:left="220"/>
      </w:pPr>
      <w:r>
        <w:rPr>
          <w:w w:val="95"/>
        </w:rPr>
        <w:lastRenderedPageBreak/>
        <w:t>You</w:t>
      </w:r>
      <w:r>
        <w:rPr>
          <w:spacing w:val="-5"/>
          <w:w w:val="95"/>
        </w:rPr>
        <w:t xml:space="preserve"> </w:t>
      </w:r>
      <w:r>
        <w:rPr>
          <w:w w:val="95"/>
        </w:rPr>
        <w:t>may</w:t>
      </w:r>
      <w:r>
        <w:rPr>
          <w:spacing w:val="-2"/>
          <w:w w:val="95"/>
        </w:rPr>
        <w:t xml:space="preserve"> </w:t>
      </w:r>
      <w:r>
        <w:rPr>
          <w:w w:val="95"/>
        </w:rPr>
        <w:t>also</w:t>
      </w:r>
      <w:r>
        <w:rPr>
          <w:spacing w:val="-5"/>
          <w:w w:val="95"/>
        </w:rPr>
        <w:t xml:space="preserve"> </w:t>
      </w:r>
      <w:r>
        <w:rPr>
          <w:w w:val="95"/>
        </w:rPr>
        <w:t>wish</w:t>
      </w:r>
      <w:r>
        <w:rPr>
          <w:spacing w:val="-4"/>
          <w:w w:val="95"/>
        </w:rPr>
        <w:t xml:space="preserve"> </w:t>
      </w:r>
      <w:r>
        <w:rPr>
          <w:w w:val="95"/>
        </w:rPr>
        <w:t>to</w:t>
      </w:r>
      <w:r>
        <w:rPr>
          <w:spacing w:val="-5"/>
          <w:w w:val="95"/>
        </w:rPr>
        <w:t xml:space="preserve"> </w:t>
      </w:r>
      <w:r>
        <w:rPr>
          <w:w w:val="95"/>
        </w:rPr>
        <w:t>use</w:t>
      </w:r>
      <w:r>
        <w:rPr>
          <w:spacing w:val="-4"/>
          <w:w w:val="95"/>
        </w:rPr>
        <w:t xml:space="preserve"> </w:t>
      </w:r>
      <w:r>
        <w:rPr>
          <w:w w:val="95"/>
        </w:rPr>
        <w:t>the</w:t>
      </w:r>
      <w:r>
        <w:rPr>
          <w:spacing w:val="-5"/>
          <w:w w:val="95"/>
        </w:rPr>
        <w:t xml:space="preserve"> </w:t>
      </w:r>
      <w:r>
        <w:rPr>
          <w:w w:val="95"/>
        </w:rPr>
        <w:t>resource</w:t>
      </w:r>
      <w:r>
        <w:rPr>
          <w:spacing w:val="-2"/>
        </w:rPr>
        <w:t xml:space="preserve"> </w:t>
      </w:r>
      <w:r>
        <w:rPr>
          <w:w w:val="95"/>
        </w:rPr>
        <w:t>below</w:t>
      </w:r>
      <w:r>
        <w:rPr>
          <w:spacing w:val="-4"/>
          <w:w w:val="95"/>
        </w:rPr>
        <w:t xml:space="preserve"> </w:t>
      </w:r>
      <w:r>
        <w:rPr>
          <w:w w:val="95"/>
        </w:rPr>
        <w:t>to</w:t>
      </w:r>
      <w:r>
        <w:rPr>
          <w:spacing w:val="-4"/>
          <w:w w:val="95"/>
        </w:rPr>
        <w:t xml:space="preserve"> </w:t>
      </w:r>
      <w:r>
        <w:rPr>
          <w:w w:val="95"/>
        </w:rPr>
        <w:t>further</w:t>
      </w:r>
      <w:r>
        <w:rPr>
          <w:spacing w:val="-4"/>
          <w:w w:val="95"/>
        </w:rPr>
        <w:t xml:space="preserve"> </w:t>
      </w:r>
      <w:r>
        <w:rPr>
          <w:w w:val="95"/>
        </w:rPr>
        <w:t>aid</w:t>
      </w:r>
      <w:r>
        <w:rPr>
          <w:spacing w:val="-4"/>
          <w:w w:val="95"/>
        </w:rPr>
        <w:t xml:space="preserve"> </w:t>
      </w:r>
      <w:r>
        <w:rPr>
          <w:w w:val="95"/>
        </w:rPr>
        <w:t>in</w:t>
      </w:r>
      <w:r>
        <w:rPr>
          <w:spacing w:val="-5"/>
          <w:w w:val="95"/>
        </w:rPr>
        <w:t xml:space="preserve"> </w:t>
      </w:r>
      <w:r>
        <w:rPr>
          <w:w w:val="95"/>
        </w:rPr>
        <w:t>the</w:t>
      </w:r>
      <w:r>
        <w:rPr>
          <w:spacing w:val="-2"/>
          <w:w w:val="95"/>
        </w:rPr>
        <w:t xml:space="preserve"> </w:t>
      </w:r>
      <w:r>
        <w:rPr>
          <w:w w:val="95"/>
        </w:rPr>
        <w:t>assessment</w:t>
      </w:r>
      <w:r>
        <w:rPr>
          <w:spacing w:val="-3"/>
          <w:w w:val="95"/>
        </w:rPr>
        <w:t xml:space="preserve"> </w:t>
      </w:r>
      <w:r>
        <w:rPr>
          <w:spacing w:val="-2"/>
          <w:w w:val="95"/>
        </w:rPr>
        <w:t>process.</w:t>
      </w:r>
    </w:p>
    <w:p w14:paraId="15F4D805" w14:textId="77777777" w:rsidR="008B2AC6" w:rsidRDefault="008B2AC6">
      <w:pPr>
        <w:pStyle w:val="BodyText"/>
        <w:spacing w:before="4"/>
        <w:rPr>
          <w:sz w:val="21"/>
        </w:rPr>
      </w:pPr>
    </w:p>
    <w:p w14:paraId="6D0FFDCC" w14:textId="77777777" w:rsidR="008B2AC6" w:rsidRDefault="00041979">
      <w:pPr>
        <w:pStyle w:val="ListParagraph"/>
        <w:numPr>
          <w:ilvl w:val="0"/>
          <w:numId w:val="6"/>
        </w:numPr>
        <w:tabs>
          <w:tab w:val="left" w:pos="580"/>
          <w:tab w:val="left" w:pos="581"/>
        </w:tabs>
        <w:spacing w:before="1" w:line="280" w:lineRule="auto"/>
        <w:ind w:left="580" w:right="1739"/>
      </w:pPr>
      <w:r>
        <w:t xml:space="preserve">Community Readiness Survey </w:t>
      </w:r>
      <w:hyperlink r:id="rId54">
        <w:r>
          <w:rPr>
            <w:color w:val="0000FF"/>
            <w:spacing w:val="-2"/>
            <w:w w:val="82"/>
            <w:u w:val="single" w:color="0000FF"/>
          </w:rPr>
          <w:t>ht</w:t>
        </w:r>
        <w:r>
          <w:rPr>
            <w:color w:val="0000FF"/>
            <w:spacing w:val="-1"/>
            <w:w w:val="82"/>
            <w:u w:val="single" w:color="0000FF"/>
          </w:rPr>
          <w:t>t</w:t>
        </w:r>
        <w:r>
          <w:rPr>
            <w:color w:val="0000FF"/>
            <w:spacing w:val="-5"/>
            <w:w w:val="99"/>
            <w:u w:val="single" w:color="0000FF"/>
          </w:rPr>
          <w:t>p</w:t>
        </w:r>
        <w:r>
          <w:rPr>
            <w:color w:val="0000FF"/>
            <w:spacing w:val="-2"/>
            <w:w w:val="74"/>
            <w:u w:val="single" w:color="0000FF"/>
          </w:rPr>
          <w:t>:</w:t>
        </w:r>
        <w:r>
          <w:rPr>
            <w:color w:val="0000FF"/>
            <w:spacing w:val="-4"/>
            <w:w w:val="52"/>
            <w:u w:val="single" w:color="0000FF"/>
          </w:rPr>
          <w:t>/</w:t>
        </w:r>
        <w:r>
          <w:rPr>
            <w:color w:val="0000FF"/>
            <w:spacing w:val="-2"/>
            <w:w w:val="52"/>
            <w:u w:val="single" w:color="0000FF"/>
          </w:rPr>
          <w:t>/</w:t>
        </w:r>
        <w:r>
          <w:rPr>
            <w:color w:val="0000FF"/>
            <w:spacing w:val="-4"/>
            <w:w w:val="103"/>
            <w:u w:val="single" w:color="0000FF"/>
          </w:rPr>
          <w:t>ww</w:t>
        </w:r>
        <w:r>
          <w:rPr>
            <w:color w:val="0000FF"/>
            <w:spacing w:val="-2"/>
            <w:w w:val="103"/>
            <w:u w:val="single" w:color="0000FF"/>
          </w:rPr>
          <w:t>w</w:t>
        </w:r>
        <w:r>
          <w:rPr>
            <w:color w:val="0000FF"/>
            <w:spacing w:val="-2"/>
            <w:w w:val="74"/>
            <w:u w:val="single" w:color="0000FF"/>
          </w:rPr>
          <w:t>.</w:t>
        </w:r>
        <w:r>
          <w:rPr>
            <w:color w:val="0000FF"/>
            <w:spacing w:val="-2"/>
            <w:u w:val="single" w:color="0000FF"/>
          </w:rPr>
          <w:t>n</w:t>
        </w:r>
        <w:r>
          <w:rPr>
            <w:color w:val="0000FF"/>
            <w:spacing w:val="-5"/>
            <w:u w:val="single" w:color="0000FF"/>
          </w:rPr>
          <w:t>c</w:t>
        </w:r>
        <w:r>
          <w:rPr>
            <w:color w:val="0000FF"/>
            <w:spacing w:val="-2"/>
            <w:w w:val="91"/>
            <w:u w:val="single" w:color="0000FF"/>
          </w:rPr>
          <w:t>sp</w:t>
        </w:r>
        <w:r>
          <w:rPr>
            <w:color w:val="0000FF"/>
            <w:spacing w:val="-4"/>
            <w:w w:val="91"/>
            <w:u w:val="single" w:color="0000FF"/>
          </w:rPr>
          <w:t>f</w:t>
        </w:r>
        <w:r>
          <w:rPr>
            <w:color w:val="0000FF"/>
            <w:spacing w:val="-2"/>
            <w:w w:val="96"/>
            <w:u w:val="single" w:color="0000FF"/>
          </w:rPr>
          <w:t>s</w:t>
        </w:r>
        <w:r>
          <w:rPr>
            <w:color w:val="0000FF"/>
            <w:spacing w:val="-1"/>
            <w:w w:val="96"/>
            <w:u w:val="single" w:color="0000FF"/>
          </w:rPr>
          <w:t>i</w:t>
        </w:r>
        <w:r>
          <w:rPr>
            <w:color w:val="0000FF"/>
            <w:spacing w:val="-5"/>
            <w:w w:val="98"/>
            <w:u w:val="single" w:color="0000FF"/>
          </w:rPr>
          <w:t>g</w:t>
        </w:r>
        <w:r>
          <w:rPr>
            <w:color w:val="0000FF"/>
            <w:spacing w:val="-2"/>
            <w:w w:val="74"/>
            <w:u w:val="single" w:color="0000FF"/>
          </w:rPr>
          <w:t>.</w:t>
        </w:r>
        <w:r>
          <w:rPr>
            <w:color w:val="0000FF"/>
            <w:spacing w:val="-2"/>
            <w:w w:val="96"/>
            <w:u w:val="single" w:color="0000FF"/>
          </w:rPr>
          <w:t>or</w:t>
        </w:r>
        <w:r>
          <w:rPr>
            <w:color w:val="0000FF"/>
            <w:spacing w:val="-4"/>
            <w:w w:val="96"/>
            <w:u w:val="single" w:color="0000FF"/>
          </w:rPr>
          <w:t>g</w:t>
        </w:r>
        <w:r>
          <w:rPr>
            <w:color w:val="0000FF"/>
            <w:spacing w:val="-2"/>
            <w:w w:val="52"/>
            <w:u w:val="single" w:color="0000FF"/>
          </w:rPr>
          <w:t>/</w:t>
        </w:r>
        <w:r>
          <w:rPr>
            <w:color w:val="0000FF"/>
            <w:spacing w:val="-5"/>
            <w:w w:val="99"/>
            <w:u w:val="single" w:color="0000FF"/>
          </w:rPr>
          <w:t>P</w:t>
        </w:r>
        <w:r>
          <w:rPr>
            <w:color w:val="0000FF"/>
            <w:spacing w:val="-2"/>
            <w:w w:val="84"/>
            <w:u w:val="single" w:color="0000FF"/>
          </w:rPr>
          <w:t>r</w:t>
        </w:r>
        <w:r>
          <w:rPr>
            <w:color w:val="0000FF"/>
            <w:spacing w:val="-2"/>
            <w:w w:val="93"/>
            <w:u w:val="single" w:color="0000FF"/>
          </w:rPr>
          <w:t>oje</w:t>
        </w:r>
        <w:r>
          <w:rPr>
            <w:color w:val="0000FF"/>
            <w:spacing w:val="-4"/>
            <w:w w:val="93"/>
            <w:u w:val="single" w:color="0000FF"/>
          </w:rPr>
          <w:t>c</w:t>
        </w:r>
        <w:r>
          <w:rPr>
            <w:color w:val="0000FF"/>
            <w:spacing w:val="-2"/>
            <w:w w:val="69"/>
            <w:u w:val="single" w:color="0000FF"/>
          </w:rPr>
          <w:t>t</w:t>
        </w:r>
        <w:r>
          <w:rPr>
            <w:color w:val="0000FF"/>
            <w:spacing w:val="-5"/>
            <w:w w:val="94"/>
            <w:u w:val="single" w:color="0000FF"/>
          </w:rPr>
          <w:t>_</w:t>
        </w:r>
        <w:r>
          <w:rPr>
            <w:color w:val="0000FF"/>
            <w:spacing w:val="-2"/>
            <w:w w:val="126"/>
            <w:u w:val="single" w:color="0000FF"/>
          </w:rPr>
          <w:t>D</w:t>
        </w:r>
        <w:r>
          <w:rPr>
            <w:color w:val="0000FF"/>
            <w:spacing w:val="-2"/>
            <w:w w:val="99"/>
            <w:u w:val="single" w:color="0000FF"/>
          </w:rPr>
          <w:t>oc</w:t>
        </w:r>
        <w:r>
          <w:rPr>
            <w:color w:val="0000FF"/>
            <w:spacing w:val="-5"/>
            <w:w w:val="99"/>
            <w:u w:val="single" w:color="0000FF"/>
          </w:rPr>
          <w:t>s</w:t>
        </w:r>
        <w:r>
          <w:rPr>
            <w:color w:val="0000FF"/>
            <w:spacing w:val="-2"/>
            <w:w w:val="52"/>
            <w:u w:val="single" w:color="0000FF"/>
          </w:rPr>
          <w:t>/</w:t>
        </w:r>
        <w:r>
          <w:rPr>
            <w:color w:val="0000FF"/>
            <w:spacing w:val="-3"/>
            <w:w w:val="110"/>
            <w:u w:val="single" w:color="0000FF"/>
          </w:rPr>
          <w:t>C</w:t>
        </w:r>
        <w:r>
          <w:rPr>
            <w:color w:val="0000FF"/>
            <w:spacing w:val="-2"/>
            <w:w w:val="101"/>
            <w:u w:val="single" w:color="0000FF"/>
          </w:rPr>
          <w:t>o</w:t>
        </w:r>
        <w:r>
          <w:rPr>
            <w:color w:val="0000FF"/>
            <w:spacing w:val="-4"/>
            <w:w w:val="101"/>
            <w:u w:val="single" w:color="0000FF"/>
          </w:rPr>
          <w:t>m</w:t>
        </w:r>
        <w:r>
          <w:rPr>
            <w:color w:val="0000FF"/>
            <w:spacing w:val="-2"/>
            <w:w w:val="99"/>
            <w:u w:val="single" w:color="0000FF"/>
          </w:rPr>
          <w:t>m</w:t>
        </w:r>
        <w:r>
          <w:rPr>
            <w:color w:val="0000FF"/>
            <w:spacing w:val="-2"/>
            <w:w w:val="101"/>
            <w:u w:val="single" w:color="0000FF"/>
          </w:rPr>
          <w:t>u</w:t>
        </w:r>
        <w:r>
          <w:rPr>
            <w:color w:val="0000FF"/>
            <w:spacing w:val="-3"/>
            <w:w w:val="101"/>
            <w:u w:val="single" w:color="0000FF"/>
          </w:rPr>
          <w:t>n</w:t>
        </w:r>
        <w:r>
          <w:rPr>
            <w:color w:val="0000FF"/>
            <w:spacing w:val="-4"/>
            <w:w w:val="96"/>
            <w:u w:val="single" w:color="0000FF"/>
          </w:rPr>
          <w:t>i</w:t>
        </w:r>
        <w:r>
          <w:rPr>
            <w:color w:val="0000FF"/>
            <w:spacing w:val="-2"/>
            <w:w w:val="69"/>
            <w:u w:val="single" w:color="0000FF"/>
          </w:rPr>
          <w:t>t</w:t>
        </w:r>
        <w:r>
          <w:rPr>
            <w:color w:val="0000FF"/>
            <w:spacing w:val="-5"/>
            <w:u w:val="single" w:color="0000FF"/>
          </w:rPr>
          <w:t>y</w:t>
        </w:r>
        <w:r>
          <w:rPr>
            <w:color w:val="0000FF"/>
            <w:spacing w:val="-2"/>
            <w:w w:val="116"/>
            <w:u w:val="single" w:color="0000FF"/>
          </w:rPr>
          <w:t>%20</w:t>
        </w:r>
        <w:r>
          <w:rPr>
            <w:color w:val="0000FF"/>
            <w:spacing w:val="-3"/>
            <w:w w:val="116"/>
            <w:u w:val="single" w:color="0000FF"/>
          </w:rPr>
          <w:t>R</w:t>
        </w:r>
        <w:r>
          <w:rPr>
            <w:color w:val="0000FF"/>
            <w:spacing w:val="-2"/>
            <w:w w:val="96"/>
            <w:u w:val="single" w:color="0000FF"/>
          </w:rPr>
          <w:t>eadi</w:t>
        </w:r>
        <w:r>
          <w:rPr>
            <w:color w:val="0000FF"/>
            <w:spacing w:val="-5"/>
            <w:w w:val="96"/>
            <w:u w:val="single" w:color="0000FF"/>
          </w:rPr>
          <w:t>n</w:t>
        </w:r>
        <w:r>
          <w:rPr>
            <w:color w:val="0000FF"/>
            <w:spacing w:val="-2"/>
            <w:w w:val="93"/>
            <w:u w:val="single" w:color="0000FF"/>
          </w:rPr>
          <w:t>es</w:t>
        </w:r>
        <w:r>
          <w:rPr>
            <w:color w:val="0000FF"/>
            <w:spacing w:val="-4"/>
            <w:w w:val="93"/>
            <w:u w:val="single" w:color="0000FF"/>
          </w:rPr>
          <w:t>s</w:t>
        </w:r>
        <w:r>
          <w:rPr>
            <w:color w:val="0000FF"/>
            <w:spacing w:val="-2"/>
            <w:w w:val="113"/>
            <w:u w:val="single" w:color="0000FF"/>
          </w:rPr>
          <w:t>%20S</w:t>
        </w:r>
        <w:r>
          <w:rPr>
            <w:color w:val="0000FF"/>
            <w:spacing w:val="-6"/>
            <w:w w:val="113"/>
            <w:u w:val="single" w:color="0000FF"/>
          </w:rPr>
          <w:t>u</w:t>
        </w:r>
        <w:r>
          <w:rPr>
            <w:color w:val="0000FF"/>
            <w:spacing w:val="-2"/>
            <w:w w:val="84"/>
            <w:u w:val="single" w:color="0000FF"/>
          </w:rPr>
          <w:t>r</w:t>
        </w:r>
        <w:r>
          <w:rPr>
            <w:color w:val="0000FF"/>
            <w:spacing w:val="-2"/>
            <w:w w:val="95"/>
            <w:u w:val="single" w:color="0000FF"/>
          </w:rPr>
          <w:t>v</w:t>
        </w:r>
        <w:r>
          <w:rPr>
            <w:color w:val="0000FF"/>
            <w:spacing w:val="-5"/>
            <w:w w:val="95"/>
            <w:u w:val="single" w:color="0000FF"/>
          </w:rPr>
          <w:t>e</w:t>
        </w:r>
        <w:r>
          <w:rPr>
            <w:color w:val="0000FF"/>
            <w:spacing w:val="-2"/>
            <w:w w:val="98"/>
            <w:u w:val="single" w:color="0000FF"/>
          </w:rPr>
          <w:t>y2.doc</w:t>
        </w:r>
      </w:hyperlink>
    </w:p>
    <w:p w14:paraId="19886DFA" w14:textId="77777777" w:rsidR="008B2AC6" w:rsidRDefault="008B2AC6">
      <w:pPr>
        <w:pStyle w:val="BodyText"/>
        <w:rPr>
          <w:sz w:val="20"/>
        </w:rPr>
      </w:pPr>
    </w:p>
    <w:p w14:paraId="21EFD4D5" w14:textId="77777777" w:rsidR="008B2AC6" w:rsidRDefault="008B2AC6">
      <w:pPr>
        <w:pStyle w:val="BodyText"/>
        <w:rPr>
          <w:sz w:val="20"/>
        </w:rPr>
      </w:pPr>
    </w:p>
    <w:p w14:paraId="08C4AE06" w14:textId="77777777" w:rsidR="008B2AC6" w:rsidRDefault="008B2AC6">
      <w:pPr>
        <w:pStyle w:val="BodyText"/>
        <w:spacing w:before="6"/>
        <w:rPr>
          <w:sz w:val="20"/>
        </w:rPr>
      </w:pPr>
    </w:p>
    <w:p w14:paraId="7C54C9F5" w14:textId="77777777" w:rsidR="008B2AC6" w:rsidRDefault="00041979">
      <w:pPr>
        <w:pStyle w:val="BodyText"/>
        <w:spacing w:line="283" w:lineRule="auto"/>
        <w:ind w:left="219" w:right="535"/>
      </w:pPr>
      <w:r>
        <w:rPr>
          <w:w w:val="95"/>
        </w:rPr>
        <w:t>The</w:t>
      </w:r>
      <w:r>
        <w:rPr>
          <w:spacing w:val="-9"/>
          <w:w w:val="95"/>
        </w:rPr>
        <w:t xml:space="preserve"> </w:t>
      </w:r>
      <w:r>
        <w:rPr>
          <w:w w:val="95"/>
        </w:rPr>
        <w:t>next</w:t>
      </w:r>
      <w:r>
        <w:rPr>
          <w:spacing w:val="-8"/>
          <w:w w:val="95"/>
        </w:rPr>
        <w:t xml:space="preserve"> </w:t>
      </w:r>
      <w:r>
        <w:rPr>
          <w:w w:val="95"/>
        </w:rPr>
        <w:t>step</w:t>
      </w:r>
      <w:r>
        <w:rPr>
          <w:spacing w:val="-10"/>
          <w:w w:val="95"/>
        </w:rPr>
        <w:t xml:space="preserve"> </w:t>
      </w:r>
      <w:r>
        <w:rPr>
          <w:w w:val="95"/>
        </w:rPr>
        <w:t>in</w:t>
      </w:r>
      <w:r>
        <w:rPr>
          <w:spacing w:val="-10"/>
          <w:w w:val="95"/>
        </w:rPr>
        <w:t xml:space="preserve"> </w:t>
      </w:r>
      <w:r>
        <w:rPr>
          <w:w w:val="95"/>
        </w:rPr>
        <w:t>the</w:t>
      </w:r>
      <w:r>
        <w:rPr>
          <w:spacing w:val="-10"/>
          <w:w w:val="95"/>
        </w:rPr>
        <w:t xml:space="preserve"> </w:t>
      </w:r>
      <w:r>
        <w:rPr>
          <w:w w:val="95"/>
        </w:rPr>
        <w:t>assessment</w:t>
      </w:r>
      <w:r>
        <w:rPr>
          <w:spacing w:val="-10"/>
          <w:w w:val="95"/>
        </w:rPr>
        <w:t xml:space="preserve"> </w:t>
      </w:r>
      <w:r>
        <w:rPr>
          <w:w w:val="95"/>
        </w:rPr>
        <w:t>readiness</w:t>
      </w:r>
      <w:r>
        <w:rPr>
          <w:spacing w:val="-10"/>
          <w:w w:val="95"/>
        </w:rPr>
        <w:t xml:space="preserve"> </w:t>
      </w:r>
      <w:r>
        <w:rPr>
          <w:w w:val="95"/>
        </w:rPr>
        <w:t>process</w:t>
      </w:r>
      <w:r>
        <w:rPr>
          <w:spacing w:val="-11"/>
          <w:w w:val="95"/>
        </w:rPr>
        <w:t xml:space="preserve"> </w:t>
      </w:r>
      <w:r>
        <w:rPr>
          <w:w w:val="95"/>
        </w:rPr>
        <w:t>is</w:t>
      </w:r>
      <w:r>
        <w:rPr>
          <w:spacing w:val="-8"/>
          <w:w w:val="95"/>
        </w:rPr>
        <w:t xml:space="preserve"> </w:t>
      </w:r>
      <w:r>
        <w:rPr>
          <w:w w:val="95"/>
        </w:rPr>
        <w:t>to</w:t>
      </w:r>
      <w:r>
        <w:rPr>
          <w:spacing w:val="-10"/>
          <w:w w:val="95"/>
        </w:rPr>
        <w:t xml:space="preserve"> </w:t>
      </w:r>
      <w:r>
        <w:rPr>
          <w:w w:val="95"/>
        </w:rPr>
        <w:t>establish</w:t>
      </w:r>
      <w:r>
        <w:rPr>
          <w:spacing w:val="-9"/>
          <w:w w:val="95"/>
        </w:rPr>
        <w:t xml:space="preserve"> </w:t>
      </w:r>
      <w:r>
        <w:rPr>
          <w:w w:val="95"/>
        </w:rPr>
        <w:t>a</w:t>
      </w:r>
      <w:r>
        <w:rPr>
          <w:spacing w:val="-7"/>
          <w:w w:val="95"/>
        </w:rPr>
        <w:t xml:space="preserve"> </w:t>
      </w:r>
      <w:r>
        <w:rPr>
          <w:b/>
          <w:w w:val="95"/>
          <w:u w:val="single"/>
        </w:rPr>
        <w:t>Conceptual</w:t>
      </w:r>
      <w:r>
        <w:rPr>
          <w:b/>
          <w:spacing w:val="-8"/>
          <w:w w:val="95"/>
          <w:u w:val="single"/>
        </w:rPr>
        <w:t xml:space="preserve"> </w:t>
      </w:r>
      <w:r>
        <w:rPr>
          <w:b/>
          <w:w w:val="95"/>
          <w:u w:val="single"/>
        </w:rPr>
        <w:t>Framework</w:t>
      </w:r>
      <w:r>
        <w:rPr>
          <w:w w:val="95"/>
        </w:rPr>
        <w:t>.</w:t>
      </w:r>
      <w:r>
        <w:rPr>
          <w:spacing w:val="40"/>
        </w:rPr>
        <w:t xml:space="preserve"> </w:t>
      </w:r>
      <w:r>
        <w:rPr>
          <w:w w:val="95"/>
        </w:rPr>
        <w:t>Use</w:t>
      </w:r>
      <w:r>
        <w:rPr>
          <w:spacing w:val="-8"/>
          <w:w w:val="95"/>
        </w:rPr>
        <w:t xml:space="preserve"> </w:t>
      </w:r>
      <w:r>
        <w:rPr>
          <w:w w:val="95"/>
        </w:rPr>
        <w:t>of focus groups and key participant interviews can ensure input from a broad spectrum of the community.</w:t>
      </w:r>
      <w:r>
        <w:rPr>
          <w:spacing w:val="40"/>
        </w:rPr>
        <w:t xml:space="preserve"> </w:t>
      </w:r>
      <w:r>
        <w:rPr>
          <w:w w:val="95"/>
        </w:rPr>
        <w:t>Participation by persons</w:t>
      </w:r>
      <w:r>
        <w:rPr>
          <w:spacing w:val="-1"/>
          <w:w w:val="95"/>
        </w:rPr>
        <w:t xml:space="preserve"> </w:t>
      </w:r>
      <w:r>
        <w:rPr>
          <w:w w:val="95"/>
        </w:rPr>
        <w:t>in</w:t>
      </w:r>
      <w:r>
        <w:rPr>
          <w:spacing w:val="-2"/>
          <w:w w:val="95"/>
        </w:rPr>
        <w:t xml:space="preserve"> </w:t>
      </w:r>
      <w:r>
        <w:rPr>
          <w:w w:val="95"/>
        </w:rPr>
        <w:t>recovery,</w:t>
      </w:r>
      <w:r>
        <w:rPr>
          <w:spacing w:val="-1"/>
          <w:w w:val="95"/>
        </w:rPr>
        <w:t xml:space="preserve"> </w:t>
      </w:r>
      <w:r>
        <w:rPr>
          <w:w w:val="95"/>
        </w:rPr>
        <w:t>as</w:t>
      </w:r>
      <w:r>
        <w:rPr>
          <w:spacing w:val="-1"/>
          <w:w w:val="95"/>
        </w:rPr>
        <w:t xml:space="preserve"> </w:t>
      </w:r>
      <w:r>
        <w:rPr>
          <w:w w:val="95"/>
        </w:rPr>
        <w:t>well</w:t>
      </w:r>
      <w:r>
        <w:rPr>
          <w:spacing w:val="-1"/>
          <w:w w:val="95"/>
        </w:rPr>
        <w:t xml:space="preserve"> </w:t>
      </w:r>
      <w:r>
        <w:rPr>
          <w:w w:val="95"/>
        </w:rPr>
        <w:t>as</w:t>
      </w:r>
      <w:r>
        <w:rPr>
          <w:spacing w:val="-1"/>
          <w:w w:val="95"/>
        </w:rPr>
        <w:t xml:space="preserve"> </w:t>
      </w:r>
      <w:r>
        <w:rPr>
          <w:w w:val="95"/>
        </w:rPr>
        <w:t>family</w:t>
      </w:r>
      <w:r>
        <w:rPr>
          <w:spacing w:val="-2"/>
          <w:w w:val="95"/>
        </w:rPr>
        <w:t xml:space="preserve"> </w:t>
      </w:r>
      <w:r>
        <w:rPr>
          <w:w w:val="95"/>
        </w:rPr>
        <w:t>members and</w:t>
      </w:r>
      <w:r>
        <w:rPr>
          <w:spacing w:val="-3"/>
          <w:w w:val="95"/>
        </w:rPr>
        <w:t xml:space="preserve"> </w:t>
      </w:r>
      <w:r>
        <w:rPr>
          <w:w w:val="95"/>
        </w:rPr>
        <w:t>other a</w:t>
      </w:r>
      <w:r>
        <w:rPr>
          <w:w w:val="95"/>
        </w:rPr>
        <w:t>llies, can provide valuable insights as stakeholders develop a vision for a system of care, clearly articulate values for how services should be delivered,</w:t>
      </w:r>
      <w:r>
        <w:rPr>
          <w:spacing w:val="40"/>
        </w:rPr>
        <w:t xml:space="preserve"> </w:t>
      </w:r>
      <w:r>
        <w:rPr>
          <w:w w:val="95"/>
        </w:rPr>
        <w:t xml:space="preserve">and determine the desired outcomes for individuals, </w:t>
      </w:r>
      <w:proofErr w:type="gramStart"/>
      <w:r>
        <w:rPr>
          <w:spacing w:val="-2"/>
        </w:rPr>
        <w:t>families</w:t>
      </w:r>
      <w:proofErr w:type="gramEnd"/>
      <w:r>
        <w:rPr>
          <w:spacing w:val="-11"/>
        </w:rPr>
        <w:t xml:space="preserve"> </w:t>
      </w:r>
      <w:r>
        <w:rPr>
          <w:spacing w:val="-2"/>
        </w:rPr>
        <w:t>and</w:t>
      </w:r>
      <w:r>
        <w:rPr>
          <w:spacing w:val="-13"/>
        </w:rPr>
        <w:t xml:space="preserve"> </w:t>
      </w:r>
      <w:r>
        <w:rPr>
          <w:spacing w:val="-2"/>
        </w:rPr>
        <w:t>communities.</w:t>
      </w:r>
      <w:r>
        <w:rPr>
          <w:spacing w:val="40"/>
        </w:rPr>
        <w:t xml:space="preserve"> </w:t>
      </w:r>
      <w:r>
        <w:rPr>
          <w:spacing w:val="-2"/>
        </w:rPr>
        <w:t>Some</w:t>
      </w:r>
      <w:r>
        <w:rPr>
          <w:spacing w:val="-10"/>
        </w:rPr>
        <w:t xml:space="preserve"> </w:t>
      </w:r>
      <w:r>
        <w:rPr>
          <w:spacing w:val="-2"/>
        </w:rPr>
        <w:t>of</w:t>
      </w:r>
      <w:r>
        <w:rPr>
          <w:spacing w:val="-11"/>
        </w:rPr>
        <w:t xml:space="preserve"> </w:t>
      </w:r>
      <w:r>
        <w:rPr>
          <w:spacing w:val="-2"/>
        </w:rPr>
        <w:t>the</w:t>
      </w:r>
      <w:r>
        <w:rPr>
          <w:spacing w:val="-10"/>
        </w:rPr>
        <w:t xml:space="preserve"> </w:t>
      </w:r>
      <w:r>
        <w:rPr>
          <w:spacing w:val="-2"/>
        </w:rPr>
        <w:t>questions</w:t>
      </w:r>
      <w:r>
        <w:rPr>
          <w:spacing w:val="-11"/>
        </w:rPr>
        <w:t xml:space="preserve"> </w:t>
      </w:r>
      <w:r>
        <w:rPr>
          <w:spacing w:val="-2"/>
        </w:rPr>
        <w:t>posed</w:t>
      </w:r>
      <w:r>
        <w:rPr>
          <w:spacing w:val="-12"/>
        </w:rPr>
        <w:t xml:space="preserve"> </w:t>
      </w:r>
      <w:r>
        <w:rPr>
          <w:spacing w:val="-2"/>
        </w:rPr>
        <w:t>to</w:t>
      </w:r>
      <w:r>
        <w:rPr>
          <w:spacing w:val="-12"/>
        </w:rPr>
        <w:t xml:space="preserve"> </w:t>
      </w:r>
      <w:r>
        <w:rPr>
          <w:spacing w:val="-2"/>
        </w:rPr>
        <w:t>the</w:t>
      </w:r>
      <w:r>
        <w:rPr>
          <w:spacing w:val="-12"/>
        </w:rPr>
        <w:t xml:space="preserve"> </w:t>
      </w:r>
      <w:r>
        <w:rPr>
          <w:spacing w:val="-2"/>
        </w:rPr>
        <w:t>stakeholder</w:t>
      </w:r>
      <w:r>
        <w:rPr>
          <w:spacing w:val="-11"/>
        </w:rPr>
        <w:t xml:space="preserve"> </w:t>
      </w:r>
      <w:r>
        <w:rPr>
          <w:spacing w:val="-2"/>
        </w:rPr>
        <w:t>group</w:t>
      </w:r>
      <w:r>
        <w:rPr>
          <w:spacing w:val="-10"/>
        </w:rPr>
        <w:t xml:space="preserve"> </w:t>
      </w:r>
      <w:r>
        <w:rPr>
          <w:spacing w:val="-2"/>
        </w:rPr>
        <w:t>during</w:t>
      </w:r>
      <w:r>
        <w:rPr>
          <w:spacing w:val="-12"/>
        </w:rPr>
        <w:t xml:space="preserve"> </w:t>
      </w:r>
      <w:r>
        <w:rPr>
          <w:spacing w:val="-2"/>
        </w:rPr>
        <w:t xml:space="preserve">the </w:t>
      </w:r>
      <w:r>
        <w:rPr>
          <w:w w:val="95"/>
        </w:rPr>
        <w:t>assessment readiness exercise may help structure the conceptual framework.</w:t>
      </w:r>
      <w:r>
        <w:rPr>
          <w:spacing w:val="40"/>
        </w:rPr>
        <w:t xml:space="preserve"> </w:t>
      </w:r>
      <w:r>
        <w:rPr>
          <w:w w:val="95"/>
        </w:rPr>
        <w:t xml:space="preserve">In addition, other </w:t>
      </w:r>
      <w:r>
        <w:t>important</w:t>
      </w:r>
      <w:r>
        <w:rPr>
          <w:spacing w:val="-3"/>
        </w:rPr>
        <w:t xml:space="preserve"> </w:t>
      </w:r>
      <w:r>
        <w:t>questions</w:t>
      </w:r>
      <w:r>
        <w:rPr>
          <w:spacing w:val="-5"/>
        </w:rPr>
        <w:t xml:space="preserve"> </w:t>
      </w:r>
      <w:r>
        <w:t>are:</w:t>
      </w:r>
    </w:p>
    <w:p w14:paraId="5BD4BB88" w14:textId="77777777" w:rsidR="008B2AC6" w:rsidRDefault="00041979">
      <w:pPr>
        <w:pStyle w:val="ListParagraph"/>
        <w:numPr>
          <w:ilvl w:val="1"/>
          <w:numId w:val="6"/>
        </w:numPr>
        <w:tabs>
          <w:tab w:val="left" w:pos="1300"/>
          <w:tab w:val="left" w:pos="1301"/>
        </w:tabs>
        <w:spacing w:before="203"/>
        <w:ind w:left="1300" w:hanging="361"/>
      </w:pPr>
      <w:r>
        <w:rPr>
          <w:w w:val="95"/>
        </w:rPr>
        <w:t>What</w:t>
      </w:r>
      <w:r>
        <w:rPr>
          <w:spacing w:val="-2"/>
        </w:rPr>
        <w:t xml:space="preserve"> </w:t>
      </w:r>
      <w:r>
        <w:rPr>
          <w:w w:val="95"/>
        </w:rPr>
        <w:t>is</w:t>
      </w:r>
      <w:r>
        <w:rPr>
          <w:spacing w:val="-2"/>
        </w:rPr>
        <w:t xml:space="preserve"> </w:t>
      </w:r>
      <w:r>
        <w:rPr>
          <w:w w:val="95"/>
        </w:rPr>
        <w:t>your</w:t>
      </w:r>
      <w:r>
        <w:t xml:space="preserve"> </w:t>
      </w:r>
      <w:r>
        <w:rPr>
          <w:w w:val="95"/>
        </w:rPr>
        <w:t>definition</w:t>
      </w:r>
      <w:r>
        <w:rPr>
          <w:spacing w:val="-4"/>
        </w:rPr>
        <w:t xml:space="preserve"> </w:t>
      </w:r>
      <w:r>
        <w:rPr>
          <w:w w:val="95"/>
        </w:rPr>
        <w:t>of</w:t>
      </w:r>
      <w:r>
        <w:rPr>
          <w:spacing w:val="-1"/>
        </w:rPr>
        <w:t xml:space="preserve"> </w:t>
      </w:r>
      <w:r>
        <w:rPr>
          <w:spacing w:val="-2"/>
          <w:w w:val="95"/>
        </w:rPr>
        <w:t>recovery?</w:t>
      </w:r>
    </w:p>
    <w:p w14:paraId="0B2B303E" w14:textId="77777777" w:rsidR="008B2AC6" w:rsidRDefault="00041979">
      <w:pPr>
        <w:pStyle w:val="ListParagraph"/>
        <w:numPr>
          <w:ilvl w:val="1"/>
          <w:numId w:val="6"/>
        </w:numPr>
        <w:tabs>
          <w:tab w:val="left" w:pos="1300"/>
          <w:tab w:val="left" w:pos="1301"/>
        </w:tabs>
        <w:spacing w:before="49"/>
        <w:ind w:left="1300" w:hanging="361"/>
      </w:pPr>
      <w:r>
        <w:t>What</w:t>
      </w:r>
      <w:r>
        <w:rPr>
          <w:spacing w:val="-4"/>
        </w:rPr>
        <w:t xml:space="preserve"> </w:t>
      </w:r>
      <w:r>
        <w:t>should</w:t>
      </w:r>
      <w:r>
        <w:rPr>
          <w:spacing w:val="-2"/>
        </w:rPr>
        <w:t xml:space="preserve"> </w:t>
      </w:r>
      <w:r>
        <w:t>a</w:t>
      </w:r>
      <w:r>
        <w:rPr>
          <w:spacing w:val="-3"/>
        </w:rPr>
        <w:t xml:space="preserve"> </w:t>
      </w:r>
      <w:r>
        <w:t>ROSC</w:t>
      </w:r>
      <w:r>
        <w:rPr>
          <w:spacing w:val="-2"/>
        </w:rPr>
        <w:t xml:space="preserve"> </w:t>
      </w:r>
      <w:r>
        <w:t>look</w:t>
      </w:r>
      <w:r>
        <w:rPr>
          <w:spacing w:val="-2"/>
        </w:rPr>
        <w:t xml:space="preserve"> </w:t>
      </w:r>
      <w:r>
        <w:t>like</w:t>
      </w:r>
      <w:r>
        <w:rPr>
          <w:spacing w:val="-4"/>
        </w:rPr>
        <w:t xml:space="preserve"> </w:t>
      </w:r>
      <w:r>
        <w:t>in</w:t>
      </w:r>
      <w:r>
        <w:rPr>
          <w:spacing w:val="-4"/>
        </w:rPr>
        <w:t xml:space="preserve"> </w:t>
      </w:r>
      <w:r>
        <w:t>your</w:t>
      </w:r>
      <w:r>
        <w:rPr>
          <w:spacing w:val="-3"/>
        </w:rPr>
        <w:t xml:space="preserve"> </w:t>
      </w:r>
      <w:r>
        <w:rPr>
          <w:spacing w:val="-2"/>
        </w:rPr>
        <w:t>community?</w:t>
      </w:r>
    </w:p>
    <w:p w14:paraId="12E67A37" w14:textId="77777777" w:rsidR="008B2AC6" w:rsidRDefault="00041979">
      <w:pPr>
        <w:pStyle w:val="ListParagraph"/>
        <w:numPr>
          <w:ilvl w:val="1"/>
          <w:numId w:val="6"/>
        </w:numPr>
        <w:tabs>
          <w:tab w:val="left" w:pos="1300"/>
          <w:tab w:val="left" w:pos="1301"/>
        </w:tabs>
        <w:spacing w:before="49"/>
        <w:ind w:left="1300" w:hanging="361"/>
      </w:pPr>
      <w:r>
        <w:t>Why</w:t>
      </w:r>
      <w:r>
        <w:rPr>
          <w:spacing w:val="-5"/>
        </w:rPr>
        <w:t xml:space="preserve"> </w:t>
      </w:r>
      <w:r>
        <w:t>is</w:t>
      </w:r>
      <w:r>
        <w:rPr>
          <w:spacing w:val="-3"/>
        </w:rPr>
        <w:t xml:space="preserve"> </w:t>
      </w:r>
      <w:r>
        <w:t>a</w:t>
      </w:r>
      <w:r>
        <w:rPr>
          <w:spacing w:val="-2"/>
        </w:rPr>
        <w:t xml:space="preserve"> </w:t>
      </w:r>
      <w:r>
        <w:t>change</w:t>
      </w:r>
      <w:r>
        <w:rPr>
          <w:spacing w:val="-3"/>
        </w:rPr>
        <w:t xml:space="preserve"> </w:t>
      </w:r>
      <w:r>
        <w:rPr>
          <w:spacing w:val="-2"/>
        </w:rPr>
        <w:t>needed?</w:t>
      </w:r>
    </w:p>
    <w:p w14:paraId="2EEB5298" w14:textId="77777777" w:rsidR="008B2AC6" w:rsidRDefault="00041979">
      <w:pPr>
        <w:pStyle w:val="ListParagraph"/>
        <w:numPr>
          <w:ilvl w:val="1"/>
          <w:numId w:val="6"/>
        </w:numPr>
        <w:tabs>
          <w:tab w:val="left" w:pos="1300"/>
          <w:tab w:val="left" w:pos="1301"/>
        </w:tabs>
        <w:spacing w:before="49"/>
        <w:ind w:left="1300" w:hanging="361"/>
      </w:pPr>
      <w:r>
        <w:rPr>
          <w:w w:val="95"/>
        </w:rPr>
        <w:t>What</w:t>
      </w:r>
      <w:r>
        <w:rPr>
          <w:spacing w:val="5"/>
        </w:rPr>
        <w:t xml:space="preserve"> </w:t>
      </w:r>
      <w:r>
        <w:rPr>
          <w:w w:val="95"/>
        </w:rPr>
        <w:t>outcomes</w:t>
      </w:r>
      <w:r>
        <w:rPr>
          <w:spacing w:val="6"/>
        </w:rPr>
        <w:t xml:space="preserve"> </w:t>
      </w:r>
      <w:r>
        <w:rPr>
          <w:w w:val="95"/>
        </w:rPr>
        <w:t>do</w:t>
      </w:r>
      <w:r>
        <w:rPr>
          <w:spacing w:val="3"/>
        </w:rPr>
        <w:t xml:space="preserve"> </w:t>
      </w:r>
      <w:r>
        <w:rPr>
          <w:w w:val="95"/>
        </w:rPr>
        <w:t>you</w:t>
      </w:r>
      <w:r>
        <w:rPr>
          <w:spacing w:val="7"/>
        </w:rPr>
        <w:t xml:space="preserve"> </w:t>
      </w:r>
      <w:r>
        <w:rPr>
          <w:w w:val="95"/>
        </w:rPr>
        <w:t>hope</w:t>
      </w:r>
      <w:r>
        <w:rPr>
          <w:spacing w:val="7"/>
        </w:rPr>
        <w:t xml:space="preserve"> </w:t>
      </w:r>
      <w:r>
        <w:rPr>
          <w:w w:val="95"/>
        </w:rPr>
        <w:t>to</w:t>
      </w:r>
      <w:r>
        <w:rPr>
          <w:spacing w:val="5"/>
        </w:rPr>
        <w:t xml:space="preserve"> </w:t>
      </w:r>
      <w:r>
        <w:rPr>
          <w:w w:val="95"/>
        </w:rPr>
        <w:t>achieve</w:t>
      </w:r>
      <w:r>
        <w:rPr>
          <w:spacing w:val="4"/>
        </w:rPr>
        <w:t xml:space="preserve"> </w:t>
      </w:r>
      <w:r>
        <w:rPr>
          <w:w w:val="95"/>
        </w:rPr>
        <w:t>through</w:t>
      </w:r>
      <w:r>
        <w:rPr>
          <w:spacing w:val="5"/>
        </w:rPr>
        <w:t xml:space="preserve"> </w:t>
      </w:r>
      <w:r>
        <w:rPr>
          <w:w w:val="95"/>
        </w:rPr>
        <w:t>a</w:t>
      </w:r>
      <w:r>
        <w:rPr>
          <w:spacing w:val="5"/>
        </w:rPr>
        <w:t xml:space="preserve"> </w:t>
      </w:r>
      <w:r>
        <w:rPr>
          <w:spacing w:val="-2"/>
          <w:w w:val="95"/>
        </w:rPr>
        <w:t>ROSC?</w:t>
      </w:r>
    </w:p>
    <w:p w14:paraId="14CC570E" w14:textId="77777777" w:rsidR="008B2AC6" w:rsidRDefault="00041979">
      <w:pPr>
        <w:pStyle w:val="BodyText"/>
        <w:spacing w:before="244" w:line="283" w:lineRule="auto"/>
        <w:ind w:left="220" w:right="559"/>
      </w:pPr>
      <w:r>
        <w:rPr>
          <w:spacing w:val="-2"/>
        </w:rPr>
        <w:t>A</w:t>
      </w:r>
      <w:r>
        <w:rPr>
          <w:spacing w:val="-8"/>
        </w:rPr>
        <w:t xml:space="preserve"> </w:t>
      </w:r>
      <w:r>
        <w:rPr>
          <w:spacing w:val="-2"/>
        </w:rPr>
        <w:t>discussion</w:t>
      </w:r>
      <w:r>
        <w:rPr>
          <w:spacing w:val="-8"/>
        </w:rPr>
        <w:t xml:space="preserve"> </w:t>
      </w:r>
      <w:r>
        <w:rPr>
          <w:spacing w:val="-2"/>
        </w:rPr>
        <w:t>and</w:t>
      </w:r>
      <w:r>
        <w:rPr>
          <w:spacing w:val="-11"/>
        </w:rPr>
        <w:t xml:space="preserve"> </w:t>
      </w:r>
      <w:r>
        <w:rPr>
          <w:spacing w:val="-2"/>
        </w:rPr>
        <w:t>consideration</w:t>
      </w:r>
      <w:r>
        <w:rPr>
          <w:spacing w:val="-8"/>
        </w:rPr>
        <w:t xml:space="preserve"> </w:t>
      </w:r>
      <w:r>
        <w:rPr>
          <w:spacing w:val="-2"/>
        </w:rPr>
        <w:t>of</w:t>
      </w:r>
      <w:r>
        <w:rPr>
          <w:spacing w:val="-9"/>
        </w:rPr>
        <w:t xml:space="preserve"> </w:t>
      </w:r>
      <w:r>
        <w:rPr>
          <w:spacing w:val="-2"/>
        </w:rPr>
        <w:t>these</w:t>
      </w:r>
      <w:r>
        <w:rPr>
          <w:spacing w:val="-10"/>
        </w:rPr>
        <w:t xml:space="preserve"> </w:t>
      </w:r>
      <w:r>
        <w:rPr>
          <w:spacing w:val="-2"/>
        </w:rPr>
        <w:t>issues</w:t>
      </w:r>
      <w:r>
        <w:rPr>
          <w:spacing w:val="-9"/>
        </w:rPr>
        <w:t xml:space="preserve"> </w:t>
      </w:r>
      <w:r>
        <w:rPr>
          <w:spacing w:val="-2"/>
        </w:rPr>
        <w:t>should</w:t>
      </w:r>
      <w:r>
        <w:rPr>
          <w:spacing w:val="-9"/>
        </w:rPr>
        <w:t xml:space="preserve"> </w:t>
      </w:r>
      <w:r>
        <w:rPr>
          <w:spacing w:val="-2"/>
        </w:rPr>
        <w:t>result</w:t>
      </w:r>
      <w:r>
        <w:rPr>
          <w:spacing w:val="-9"/>
        </w:rPr>
        <w:t xml:space="preserve"> </w:t>
      </w:r>
      <w:r>
        <w:rPr>
          <w:spacing w:val="-2"/>
        </w:rPr>
        <w:t>in</w:t>
      </w:r>
      <w:r>
        <w:rPr>
          <w:spacing w:val="-10"/>
        </w:rPr>
        <w:t xml:space="preserve"> </w:t>
      </w:r>
      <w:r>
        <w:rPr>
          <w:spacing w:val="-2"/>
        </w:rPr>
        <w:t>a</w:t>
      </w:r>
      <w:r>
        <w:rPr>
          <w:spacing w:val="-10"/>
        </w:rPr>
        <w:t xml:space="preserve"> </w:t>
      </w:r>
      <w:r>
        <w:rPr>
          <w:spacing w:val="-2"/>
        </w:rPr>
        <w:t>common</w:t>
      </w:r>
      <w:r>
        <w:rPr>
          <w:spacing w:val="-10"/>
        </w:rPr>
        <w:t xml:space="preserve"> </w:t>
      </w:r>
      <w:r>
        <w:rPr>
          <w:spacing w:val="-2"/>
        </w:rPr>
        <w:t>vision,</w:t>
      </w:r>
      <w:r>
        <w:rPr>
          <w:spacing w:val="-9"/>
        </w:rPr>
        <w:t xml:space="preserve"> </w:t>
      </w:r>
      <w:r>
        <w:rPr>
          <w:spacing w:val="-2"/>
        </w:rPr>
        <w:t>and</w:t>
      </w:r>
      <w:r>
        <w:rPr>
          <w:spacing w:val="-11"/>
        </w:rPr>
        <w:t xml:space="preserve"> </w:t>
      </w:r>
      <w:r>
        <w:rPr>
          <w:spacing w:val="-2"/>
        </w:rPr>
        <w:t>in</w:t>
      </w:r>
      <w:r>
        <w:rPr>
          <w:spacing w:val="-10"/>
        </w:rPr>
        <w:t xml:space="preserve"> </w:t>
      </w:r>
      <w:r>
        <w:rPr>
          <w:spacing w:val="-2"/>
        </w:rPr>
        <w:t xml:space="preserve">common </w:t>
      </w:r>
      <w:r>
        <w:rPr>
          <w:w w:val="95"/>
        </w:rPr>
        <w:t>values, system elements, outcomes, and definitions.</w:t>
      </w:r>
      <w:r>
        <w:rPr>
          <w:spacing w:val="40"/>
        </w:rPr>
        <w:t xml:space="preserve"> </w:t>
      </w:r>
      <w:r>
        <w:rPr>
          <w:w w:val="95"/>
        </w:rPr>
        <w:t xml:space="preserve">Without general agreement on the </w:t>
      </w:r>
      <w:r>
        <w:t>conceptual</w:t>
      </w:r>
      <w:r>
        <w:rPr>
          <w:spacing w:val="-17"/>
        </w:rPr>
        <w:t xml:space="preserve"> </w:t>
      </w:r>
      <w:r>
        <w:t>framework</w:t>
      </w:r>
      <w:r>
        <w:rPr>
          <w:spacing w:val="-17"/>
        </w:rPr>
        <w:t xml:space="preserve"> </w:t>
      </w:r>
      <w:r>
        <w:t>for</w:t>
      </w:r>
      <w:r>
        <w:rPr>
          <w:spacing w:val="-16"/>
        </w:rPr>
        <w:t xml:space="preserve"> </w:t>
      </w:r>
      <w:r>
        <w:t>the</w:t>
      </w:r>
      <w:r>
        <w:rPr>
          <w:spacing w:val="-17"/>
        </w:rPr>
        <w:t xml:space="preserve"> </w:t>
      </w:r>
      <w:r>
        <w:t>ROSC,</w:t>
      </w:r>
      <w:r>
        <w:rPr>
          <w:spacing w:val="-16"/>
        </w:rPr>
        <w:t xml:space="preserve"> </w:t>
      </w:r>
      <w:r>
        <w:t>the</w:t>
      </w:r>
      <w:r>
        <w:rPr>
          <w:spacing w:val="-17"/>
        </w:rPr>
        <w:t xml:space="preserve"> </w:t>
      </w:r>
      <w:r>
        <w:t>process</w:t>
      </w:r>
      <w:r>
        <w:rPr>
          <w:spacing w:val="-16"/>
        </w:rPr>
        <w:t xml:space="preserve"> </w:t>
      </w:r>
      <w:r>
        <w:t>cannot</w:t>
      </w:r>
      <w:r>
        <w:rPr>
          <w:spacing w:val="-17"/>
        </w:rPr>
        <w:t xml:space="preserve"> </w:t>
      </w:r>
      <w:r>
        <w:t>successfully</w:t>
      </w:r>
      <w:r>
        <w:rPr>
          <w:spacing w:val="-17"/>
        </w:rPr>
        <w:t xml:space="preserve"> </w:t>
      </w:r>
      <w:r>
        <w:t>move</w:t>
      </w:r>
      <w:r>
        <w:rPr>
          <w:spacing w:val="-16"/>
        </w:rPr>
        <w:t xml:space="preserve"> </w:t>
      </w:r>
      <w:r>
        <w:t>forward.</w:t>
      </w:r>
      <w:r>
        <w:rPr>
          <w:spacing w:val="13"/>
        </w:rPr>
        <w:t xml:space="preserve"> </w:t>
      </w:r>
      <w:r>
        <w:t>Below</w:t>
      </w:r>
      <w:r>
        <w:rPr>
          <w:spacing w:val="-17"/>
        </w:rPr>
        <w:t xml:space="preserve"> </w:t>
      </w:r>
      <w:r>
        <w:t>are additional</w:t>
      </w:r>
      <w:r>
        <w:rPr>
          <w:spacing w:val="-17"/>
        </w:rPr>
        <w:t xml:space="preserve"> </w:t>
      </w:r>
      <w:r>
        <w:t>resources</w:t>
      </w:r>
      <w:r>
        <w:rPr>
          <w:spacing w:val="-17"/>
        </w:rPr>
        <w:t xml:space="preserve"> </w:t>
      </w:r>
      <w:r>
        <w:t>to</w:t>
      </w:r>
      <w:r>
        <w:rPr>
          <w:spacing w:val="-16"/>
        </w:rPr>
        <w:t xml:space="preserve"> </w:t>
      </w:r>
      <w:r>
        <w:t>inform</w:t>
      </w:r>
      <w:r>
        <w:rPr>
          <w:spacing w:val="-17"/>
        </w:rPr>
        <w:t xml:space="preserve"> </w:t>
      </w:r>
      <w:r>
        <w:t>your</w:t>
      </w:r>
      <w:r>
        <w:rPr>
          <w:spacing w:val="-16"/>
        </w:rPr>
        <w:t xml:space="preserve"> </w:t>
      </w:r>
      <w:r>
        <w:t>dialogue</w:t>
      </w:r>
      <w:r>
        <w:rPr>
          <w:spacing w:val="-17"/>
        </w:rPr>
        <w:t xml:space="preserve"> </w:t>
      </w:r>
      <w:r>
        <w:t>when</w:t>
      </w:r>
      <w:r>
        <w:rPr>
          <w:spacing w:val="-16"/>
        </w:rPr>
        <w:t xml:space="preserve"> </w:t>
      </w:r>
      <w:r>
        <w:t>developing</w:t>
      </w:r>
      <w:r>
        <w:rPr>
          <w:spacing w:val="-17"/>
        </w:rPr>
        <w:t xml:space="preserve"> </w:t>
      </w:r>
      <w:r>
        <w:t>a</w:t>
      </w:r>
      <w:r>
        <w:rPr>
          <w:spacing w:val="-17"/>
        </w:rPr>
        <w:t xml:space="preserve"> </w:t>
      </w:r>
      <w:r>
        <w:t>conceptual</w:t>
      </w:r>
      <w:r>
        <w:rPr>
          <w:spacing w:val="-16"/>
        </w:rPr>
        <w:t xml:space="preserve"> </w:t>
      </w:r>
      <w:r>
        <w:t>framework.</w:t>
      </w:r>
    </w:p>
    <w:p w14:paraId="7E3472A6" w14:textId="77777777" w:rsidR="008B2AC6" w:rsidRDefault="00041979">
      <w:pPr>
        <w:pStyle w:val="ListParagraph"/>
        <w:numPr>
          <w:ilvl w:val="0"/>
          <w:numId w:val="6"/>
        </w:numPr>
        <w:tabs>
          <w:tab w:val="left" w:pos="579"/>
          <w:tab w:val="left" w:pos="580"/>
        </w:tabs>
        <w:spacing w:before="203" w:line="280" w:lineRule="auto"/>
        <w:ind w:right="3757" w:hanging="361"/>
      </w:pPr>
      <w:r>
        <w:t xml:space="preserve">Connecticut Recovery Core Value </w:t>
      </w:r>
      <w:hyperlink r:id="rId55">
        <w:r>
          <w:rPr>
            <w:color w:val="0000FF"/>
            <w:spacing w:val="-2"/>
            <w:w w:val="95"/>
            <w:u w:val="single" w:color="0000FF"/>
          </w:rPr>
          <w:t>http://www.ct.gov/dmhas/cwp/view.asp?a=2901&amp;q=335078</w:t>
        </w:r>
      </w:hyperlink>
    </w:p>
    <w:p w14:paraId="3D1F3DD8" w14:textId="77777777" w:rsidR="008B2AC6" w:rsidRDefault="00041979">
      <w:pPr>
        <w:pStyle w:val="ListParagraph"/>
        <w:numPr>
          <w:ilvl w:val="0"/>
          <w:numId w:val="6"/>
        </w:numPr>
        <w:tabs>
          <w:tab w:val="left" w:pos="580"/>
          <w:tab w:val="left" w:pos="581"/>
        </w:tabs>
        <w:spacing w:line="278" w:lineRule="auto"/>
        <w:ind w:left="580" w:right="4124"/>
      </w:pPr>
      <w:r>
        <w:t>Overarching</w:t>
      </w:r>
      <w:r>
        <w:rPr>
          <w:spacing w:val="-15"/>
        </w:rPr>
        <w:t xml:space="preserve"> </w:t>
      </w:r>
      <w:r>
        <w:t>Tenets</w:t>
      </w:r>
      <w:r>
        <w:rPr>
          <w:spacing w:val="-12"/>
        </w:rPr>
        <w:t xml:space="preserve"> </w:t>
      </w:r>
      <w:r>
        <w:t>of</w:t>
      </w:r>
      <w:r>
        <w:rPr>
          <w:spacing w:val="-14"/>
        </w:rPr>
        <w:t xml:space="preserve"> </w:t>
      </w:r>
      <w:r>
        <w:t>the</w:t>
      </w:r>
      <w:r>
        <w:rPr>
          <w:spacing w:val="-13"/>
        </w:rPr>
        <w:t xml:space="preserve"> </w:t>
      </w:r>
      <w:r>
        <w:t>Recovery</w:t>
      </w:r>
      <w:r>
        <w:rPr>
          <w:spacing w:val="-15"/>
        </w:rPr>
        <w:t xml:space="preserve"> </w:t>
      </w:r>
      <w:r>
        <w:t xml:space="preserve">Initiative </w:t>
      </w:r>
      <w:hyperlink r:id="rId56">
        <w:r>
          <w:rPr>
            <w:color w:val="0000FF"/>
            <w:spacing w:val="-2"/>
            <w:w w:val="90"/>
            <w:u w:val="single" w:color="0000FF"/>
          </w:rPr>
          <w:t>http://www.ct.gov/dmhas/LIB/dmhas/Recovery/tenets.pdf</w:t>
        </w:r>
      </w:hyperlink>
    </w:p>
    <w:p w14:paraId="729464E7" w14:textId="77777777" w:rsidR="008B2AC6" w:rsidRDefault="00041979">
      <w:pPr>
        <w:pStyle w:val="ListParagraph"/>
        <w:numPr>
          <w:ilvl w:val="0"/>
          <w:numId w:val="6"/>
        </w:numPr>
        <w:tabs>
          <w:tab w:val="left" w:pos="580"/>
          <w:tab w:val="left" w:pos="581"/>
        </w:tabs>
        <w:spacing w:before="209"/>
        <w:ind w:left="580" w:hanging="361"/>
      </w:pPr>
      <w:r>
        <w:t>A</w:t>
      </w:r>
      <w:r>
        <w:rPr>
          <w:spacing w:val="-14"/>
        </w:rPr>
        <w:t xml:space="preserve"> </w:t>
      </w:r>
      <w:r>
        <w:t>Recovery</w:t>
      </w:r>
      <w:r>
        <w:rPr>
          <w:spacing w:val="-14"/>
        </w:rPr>
        <w:t xml:space="preserve"> </w:t>
      </w:r>
      <w:r>
        <w:t>Revolution</w:t>
      </w:r>
      <w:r>
        <w:rPr>
          <w:spacing w:val="-16"/>
        </w:rPr>
        <w:t xml:space="preserve"> </w:t>
      </w:r>
      <w:r>
        <w:t>in</w:t>
      </w:r>
      <w:r>
        <w:rPr>
          <w:spacing w:val="-16"/>
        </w:rPr>
        <w:t xml:space="preserve"> </w:t>
      </w:r>
      <w:r>
        <w:rPr>
          <w:spacing w:val="-2"/>
        </w:rPr>
        <w:t>Philadelphia</w:t>
      </w:r>
    </w:p>
    <w:p w14:paraId="41EFDF2A" w14:textId="77777777" w:rsidR="008B2AC6" w:rsidRDefault="00041979">
      <w:pPr>
        <w:pStyle w:val="BodyText"/>
        <w:spacing w:before="47"/>
        <w:ind w:left="580"/>
      </w:pPr>
      <w:hyperlink r:id="rId57">
        <w:r>
          <w:rPr>
            <w:color w:val="0000FF"/>
            <w:w w:val="90"/>
            <w:u w:val="single" w:color="0000FF"/>
          </w:rPr>
          <w:t>http://www.ireta.org/</w:t>
        </w:r>
      </w:hyperlink>
      <w:r>
        <w:rPr>
          <w:color w:val="0000FF"/>
          <w:spacing w:val="52"/>
        </w:rPr>
        <w:t xml:space="preserve"> </w:t>
      </w:r>
      <w:r>
        <w:rPr>
          <w:w w:val="90"/>
        </w:rPr>
        <w:t>Enter</w:t>
      </w:r>
      <w:r>
        <w:rPr>
          <w:spacing w:val="-1"/>
          <w:w w:val="90"/>
        </w:rPr>
        <w:t xml:space="preserve"> </w:t>
      </w:r>
      <w:r>
        <w:rPr>
          <w:w w:val="90"/>
        </w:rPr>
        <w:t>the</w:t>
      </w:r>
      <w:r>
        <w:rPr>
          <w:spacing w:val="-3"/>
          <w:w w:val="90"/>
        </w:rPr>
        <w:t xml:space="preserve"> </w:t>
      </w:r>
      <w:r>
        <w:rPr>
          <w:w w:val="90"/>
        </w:rPr>
        <w:t>title</w:t>
      </w:r>
      <w:r>
        <w:rPr>
          <w:spacing w:val="-2"/>
          <w:w w:val="90"/>
        </w:rPr>
        <w:t xml:space="preserve"> </w:t>
      </w:r>
      <w:r>
        <w:rPr>
          <w:w w:val="90"/>
        </w:rPr>
        <w:t>in</w:t>
      </w:r>
      <w:r>
        <w:rPr>
          <w:spacing w:val="-3"/>
          <w:w w:val="90"/>
        </w:rPr>
        <w:t xml:space="preserve"> </w:t>
      </w:r>
      <w:r>
        <w:rPr>
          <w:w w:val="90"/>
        </w:rPr>
        <w:t>the</w:t>
      </w:r>
      <w:r>
        <w:rPr>
          <w:spacing w:val="-2"/>
          <w:w w:val="90"/>
        </w:rPr>
        <w:t xml:space="preserve"> </w:t>
      </w:r>
      <w:r>
        <w:rPr>
          <w:w w:val="90"/>
        </w:rPr>
        <w:t>Search</w:t>
      </w:r>
      <w:r>
        <w:rPr>
          <w:spacing w:val="-1"/>
          <w:w w:val="90"/>
        </w:rPr>
        <w:t xml:space="preserve"> </w:t>
      </w:r>
      <w:r>
        <w:rPr>
          <w:w w:val="90"/>
        </w:rPr>
        <w:t>bar</w:t>
      </w:r>
      <w:r>
        <w:rPr>
          <w:spacing w:val="-6"/>
        </w:rPr>
        <w:t xml:space="preserve"> </w:t>
      </w:r>
      <w:r>
        <w:rPr>
          <w:w w:val="90"/>
        </w:rPr>
        <w:t>and</w:t>
      </w:r>
      <w:r>
        <w:rPr>
          <w:spacing w:val="-3"/>
          <w:w w:val="90"/>
        </w:rPr>
        <w:t xml:space="preserve"> </w:t>
      </w:r>
      <w:r>
        <w:rPr>
          <w:w w:val="90"/>
        </w:rPr>
        <w:t>press</w:t>
      </w:r>
      <w:r>
        <w:rPr>
          <w:spacing w:val="-2"/>
          <w:w w:val="90"/>
        </w:rPr>
        <w:t xml:space="preserve"> ‘Go.’</w:t>
      </w:r>
    </w:p>
    <w:p w14:paraId="2A5121CE" w14:textId="77777777" w:rsidR="008B2AC6" w:rsidRDefault="008B2AC6">
      <w:pPr>
        <w:pStyle w:val="BodyText"/>
        <w:rPr>
          <w:sz w:val="20"/>
        </w:rPr>
      </w:pPr>
    </w:p>
    <w:p w14:paraId="058AA39F" w14:textId="77777777" w:rsidR="008B2AC6" w:rsidRDefault="008B2AC6">
      <w:pPr>
        <w:pStyle w:val="BodyText"/>
        <w:rPr>
          <w:sz w:val="20"/>
        </w:rPr>
      </w:pPr>
    </w:p>
    <w:p w14:paraId="32B3BEB0" w14:textId="77777777" w:rsidR="008B2AC6" w:rsidRDefault="008B2AC6">
      <w:pPr>
        <w:pStyle w:val="BodyText"/>
        <w:spacing w:before="11"/>
        <w:rPr>
          <w:sz w:val="15"/>
        </w:rPr>
      </w:pPr>
    </w:p>
    <w:p w14:paraId="34A73B0F" w14:textId="77777777" w:rsidR="008B2AC6" w:rsidRDefault="00041979">
      <w:pPr>
        <w:pStyle w:val="BodyText"/>
        <w:spacing w:before="98" w:line="283" w:lineRule="auto"/>
        <w:ind w:left="219" w:right="487"/>
      </w:pPr>
      <w:r>
        <w:t>Completion</w:t>
      </w:r>
      <w:r>
        <w:rPr>
          <w:spacing w:val="-17"/>
        </w:rPr>
        <w:t xml:space="preserve"> </w:t>
      </w:r>
      <w:r>
        <w:t>of</w:t>
      </w:r>
      <w:r>
        <w:rPr>
          <w:spacing w:val="-16"/>
        </w:rPr>
        <w:t xml:space="preserve"> </w:t>
      </w:r>
      <w:r>
        <w:t>a</w:t>
      </w:r>
      <w:r>
        <w:rPr>
          <w:spacing w:val="-17"/>
        </w:rPr>
        <w:t xml:space="preserve"> </w:t>
      </w:r>
      <w:r>
        <w:rPr>
          <w:b/>
          <w:u w:val="single"/>
        </w:rPr>
        <w:t>Needs</w:t>
      </w:r>
      <w:r>
        <w:rPr>
          <w:b/>
          <w:spacing w:val="-14"/>
          <w:u w:val="single"/>
        </w:rPr>
        <w:t xml:space="preserve"> </w:t>
      </w:r>
      <w:r>
        <w:rPr>
          <w:b/>
          <w:u w:val="single"/>
        </w:rPr>
        <w:t>Assessment</w:t>
      </w:r>
      <w:r>
        <w:rPr>
          <w:b/>
          <w:spacing w:val="-14"/>
        </w:rPr>
        <w:t xml:space="preserve"> </w:t>
      </w:r>
      <w:r>
        <w:t>is</w:t>
      </w:r>
      <w:r>
        <w:rPr>
          <w:spacing w:val="-15"/>
        </w:rPr>
        <w:t xml:space="preserve"> </w:t>
      </w:r>
      <w:r>
        <w:t>another</w:t>
      </w:r>
      <w:r>
        <w:rPr>
          <w:spacing w:val="-15"/>
        </w:rPr>
        <w:t xml:space="preserve"> </w:t>
      </w:r>
      <w:r>
        <w:t>key</w:t>
      </w:r>
      <w:r>
        <w:rPr>
          <w:spacing w:val="-17"/>
        </w:rPr>
        <w:t xml:space="preserve"> </w:t>
      </w:r>
      <w:r>
        <w:t>step</w:t>
      </w:r>
      <w:r>
        <w:rPr>
          <w:spacing w:val="-16"/>
        </w:rPr>
        <w:t xml:space="preserve"> </w:t>
      </w:r>
      <w:r>
        <w:t>in</w:t>
      </w:r>
      <w:r>
        <w:rPr>
          <w:spacing w:val="-16"/>
        </w:rPr>
        <w:t xml:space="preserve"> </w:t>
      </w:r>
      <w:r>
        <w:t>developing</w:t>
      </w:r>
      <w:r>
        <w:rPr>
          <w:spacing w:val="-16"/>
        </w:rPr>
        <w:t xml:space="preserve"> </w:t>
      </w:r>
      <w:r>
        <w:t>an</w:t>
      </w:r>
      <w:r>
        <w:rPr>
          <w:spacing w:val="-16"/>
        </w:rPr>
        <w:t xml:space="preserve"> </w:t>
      </w:r>
      <w:r>
        <w:t>informed</w:t>
      </w:r>
      <w:r>
        <w:rPr>
          <w:spacing w:val="-16"/>
        </w:rPr>
        <w:t xml:space="preserve"> </w:t>
      </w:r>
      <w:r>
        <w:t>ROSC</w:t>
      </w:r>
      <w:r>
        <w:rPr>
          <w:spacing w:val="-14"/>
        </w:rPr>
        <w:t xml:space="preserve"> </w:t>
      </w:r>
      <w:r>
        <w:t xml:space="preserve">plan. </w:t>
      </w:r>
      <w:r>
        <w:rPr>
          <w:w w:val="95"/>
        </w:rPr>
        <w:t>Stakeholders</w:t>
      </w:r>
      <w:r>
        <w:rPr>
          <w:spacing w:val="-12"/>
          <w:w w:val="95"/>
        </w:rPr>
        <w:t xml:space="preserve"> </w:t>
      </w:r>
      <w:r>
        <w:rPr>
          <w:w w:val="95"/>
        </w:rPr>
        <w:t>must</w:t>
      </w:r>
      <w:r>
        <w:rPr>
          <w:spacing w:val="-11"/>
          <w:w w:val="95"/>
        </w:rPr>
        <w:t xml:space="preserve"> </w:t>
      </w:r>
      <w:r>
        <w:rPr>
          <w:w w:val="95"/>
        </w:rPr>
        <w:t>understand</w:t>
      </w:r>
      <w:r>
        <w:rPr>
          <w:spacing w:val="-13"/>
          <w:w w:val="95"/>
        </w:rPr>
        <w:t xml:space="preserve"> </w:t>
      </w:r>
      <w:r>
        <w:rPr>
          <w:w w:val="95"/>
        </w:rPr>
        <w:t>the</w:t>
      </w:r>
      <w:r>
        <w:rPr>
          <w:spacing w:val="-13"/>
          <w:w w:val="95"/>
        </w:rPr>
        <w:t xml:space="preserve"> </w:t>
      </w:r>
      <w:r>
        <w:rPr>
          <w:w w:val="95"/>
        </w:rPr>
        <w:t>extent</w:t>
      </w:r>
      <w:r>
        <w:rPr>
          <w:spacing w:val="-12"/>
          <w:w w:val="95"/>
        </w:rPr>
        <w:t xml:space="preserve"> </w:t>
      </w:r>
      <w:r>
        <w:rPr>
          <w:w w:val="95"/>
        </w:rPr>
        <w:t>of</w:t>
      </w:r>
      <w:r>
        <w:rPr>
          <w:spacing w:val="-12"/>
          <w:w w:val="95"/>
        </w:rPr>
        <w:t xml:space="preserve"> </w:t>
      </w:r>
      <w:r>
        <w:rPr>
          <w:w w:val="95"/>
        </w:rPr>
        <w:t>substance</w:t>
      </w:r>
      <w:r>
        <w:rPr>
          <w:spacing w:val="-12"/>
          <w:w w:val="95"/>
        </w:rPr>
        <w:t xml:space="preserve"> </w:t>
      </w:r>
      <w:r>
        <w:rPr>
          <w:w w:val="95"/>
        </w:rPr>
        <w:t>use</w:t>
      </w:r>
      <w:r>
        <w:rPr>
          <w:spacing w:val="-13"/>
          <w:w w:val="95"/>
        </w:rPr>
        <w:t xml:space="preserve"> </w:t>
      </w:r>
      <w:r>
        <w:rPr>
          <w:w w:val="95"/>
        </w:rPr>
        <w:t>problems,</w:t>
      </w:r>
      <w:r>
        <w:rPr>
          <w:spacing w:val="-12"/>
          <w:w w:val="95"/>
        </w:rPr>
        <w:t xml:space="preserve"> </w:t>
      </w:r>
      <w:r>
        <w:rPr>
          <w:w w:val="95"/>
        </w:rPr>
        <w:t>the</w:t>
      </w:r>
      <w:r>
        <w:rPr>
          <w:spacing w:val="-12"/>
          <w:w w:val="95"/>
        </w:rPr>
        <w:t xml:space="preserve"> </w:t>
      </w:r>
      <w:r>
        <w:rPr>
          <w:w w:val="95"/>
        </w:rPr>
        <w:t>populations</w:t>
      </w:r>
      <w:r>
        <w:rPr>
          <w:spacing w:val="-12"/>
          <w:w w:val="95"/>
        </w:rPr>
        <w:t xml:space="preserve"> </w:t>
      </w:r>
      <w:r>
        <w:rPr>
          <w:w w:val="95"/>
        </w:rPr>
        <w:t>affected,</w:t>
      </w:r>
      <w:r>
        <w:rPr>
          <w:spacing w:val="-12"/>
          <w:w w:val="95"/>
        </w:rPr>
        <w:t xml:space="preserve"> </w:t>
      </w:r>
      <w:r>
        <w:rPr>
          <w:w w:val="95"/>
        </w:rPr>
        <w:t>gaps in services and supports, and services and systems that require quality improvements.</w:t>
      </w:r>
      <w:r>
        <w:rPr>
          <w:spacing w:val="40"/>
        </w:rPr>
        <w:t xml:space="preserve"> </w:t>
      </w:r>
      <w:r>
        <w:rPr>
          <w:w w:val="95"/>
        </w:rPr>
        <w:t xml:space="preserve">This </w:t>
      </w:r>
      <w:r>
        <w:t>information</w:t>
      </w:r>
      <w:r>
        <w:rPr>
          <w:spacing w:val="-17"/>
        </w:rPr>
        <w:t xml:space="preserve"> </w:t>
      </w:r>
      <w:r>
        <w:t>will</w:t>
      </w:r>
      <w:r>
        <w:rPr>
          <w:spacing w:val="-17"/>
        </w:rPr>
        <w:t xml:space="preserve"> </w:t>
      </w:r>
      <w:r>
        <w:t>allow</w:t>
      </w:r>
      <w:r>
        <w:rPr>
          <w:spacing w:val="-16"/>
        </w:rPr>
        <w:t xml:space="preserve"> </w:t>
      </w:r>
      <w:r>
        <w:t>you</w:t>
      </w:r>
      <w:r>
        <w:rPr>
          <w:spacing w:val="-17"/>
        </w:rPr>
        <w:t xml:space="preserve"> </w:t>
      </w:r>
      <w:r>
        <w:t>to</w:t>
      </w:r>
      <w:r>
        <w:rPr>
          <w:spacing w:val="-16"/>
        </w:rPr>
        <w:t xml:space="preserve"> </w:t>
      </w:r>
      <w:r>
        <w:t>target</w:t>
      </w:r>
      <w:r>
        <w:rPr>
          <w:spacing w:val="-17"/>
        </w:rPr>
        <w:t xml:space="preserve"> </w:t>
      </w:r>
      <w:r>
        <w:t>and</w:t>
      </w:r>
      <w:r>
        <w:rPr>
          <w:spacing w:val="-16"/>
        </w:rPr>
        <w:t xml:space="preserve"> </w:t>
      </w:r>
      <w:r>
        <w:t>maximize</w:t>
      </w:r>
      <w:r>
        <w:rPr>
          <w:spacing w:val="-17"/>
        </w:rPr>
        <w:t xml:space="preserve"> </w:t>
      </w:r>
      <w:r>
        <w:t>resources.</w:t>
      </w:r>
      <w:r>
        <w:rPr>
          <w:spacing w:val="13"/>
        </w:rPr>
        <w:t xml:space="preserve"> </w:t>
      </w:r>
      <w:r>
        <w:t>Identifying</w:t>
      </w:r>
      <w:r>
        <w:rPr>
          <w:spacing w:val="-16"/>
        </w:rPr>
        <w:t xml:space="preserve"> </w:t>
      </w:r>
      <w:r>
        <w:t>community</w:t>
      </w:r>
      <w:r>
        <w:rPr>
          <w:spacing w:val="-17"/>
        </w:rPr>
        <w:t xml:space="preserve"> </w:t>
      </w:r>
      <w:r>
        <w:t xml:space="preserve">and </w:t>
      </w:r>
      <w:r>
        <w:rPr>
          <w:w w:val="95"/>
        </w:rPr>
        <w:t>organizational strengths is equally important, as they provide a strong f</w:t>
      </w:r>
      <w:r>
        <w:rPr>
          <w:w w:val="95"/>
        </w:rPr>
        <w:t>oundation upon which to build.</w:t>
      </w:r>
      <w:r>
        <w:rPr>
          <w:spacing w:val="40"/>
        </w:rPr>
        <w:t xml:space="preserve"> </w:t>
      </w:r>
      <w:r>
        <w:rPr>
          <w:w w:val="95"/>
        </w:rPr>
        <w:t xml:space="preserve">This identification can strengthen discussion among ROSC </w:t>
      </w:r>
      <w:proofErr w:type="gramStart"/>
      <w:r>
        <w:rPr>
          <w:w w:val="95"/>
        </w:rPr>
        <w:t>partners, and</w:t>
      </w:r>
      <w:proofErr w:type="gramEnd"/>
      <w:r>
        <w:rPr>
          <w:w w:val="95"/>
        </w:rPr>
        <w:t xml:space="preserve"> provide a path for support in your implementation plan.</w:t>
      </w:r>
      <w:r>
        <w:rPr>
          <w:spacing w:val="40"/>
        </w:rPr>
        <w:t xml:space="preserve"> </w:t>
      </w:r>
      <w:r>
        <w:rPr>
          <w:w w:val="95"/>
        </w:rPr>
        <w:t>Stakeholders should also examine policies and practices to assess their alignment with ROSC elemen</w:t>
      </w:r>
      <w:r>
        <w:rPr>
          <w:w w:val="95"/>
        </w:rPr>
        <w:t xml:space="preserve">ts, </w:t>
      </w:r>
      <w:proofErr w:type="gramStart"/>
      <w:r>
        <w:rPr>
          <w:w w:val="95"/>
        </w:rPr>
        <w:t>in order to</w:t>
      </w:r>
      <w:proofErr w:type="gramEnd"/>
      <w:r>
        <w:rPr>
          <w:w w:val="95"/>
        </w:rPr>
        <w:t xml:space="preserve"> determine what changes are required to </w:t>
      </w:r>
      <w:r>
        <w:t>structure a functional ROSC.</w:t>
      </w:r>
    </w:p>
    <w:p w14:paraId="0E916F1E" w14:textId="77777777" w:rsidR="008B2AC6" w:rsidRDefault="008B2AC6">
      <w:pPr>
        <w:spacing w:line="283" w:lineRule="auto"/>
        <w:sectPr w:rsidR="008B2AC6">
          <w:pgSz w:w="12240" w:h="15840"/>
          <w:pgMar w:top="1060" w:right="960" w:bottom="1100" w:left="1220" w:header="0" w:footer="908" w:gutter="0"/>
          <w:cols w:space="720"/>
        </w:sectPr>
      </w:pPr>
    </w:p>
    <w:p w14:paraId="7C607C01" w14:textId="77777777" w:rsidR="008B2AC6" w:rsidRDefault="00041979">
      <w:pPr>
        <w:pStyle w:val="ListParagraph"/>
        <w:numPr>
          <w:ilvl w:val="0"/>
          <w:numId w:val="6"/>
        </w:numPr>
        <w:tabs>
          <w:tab w:val="left" w:pos="580"/>
          <w:tab w:val="left" w:pos="581"/>
        </w:tabs>
        <w:spacing w:before="84" w:line="280" w:lineRule="auto"/>
        <w:ind w:left="580" w:right="1238"/>
      </w:pPr>
      <w:r>
        <w:rPr>
          <w:w w:val="95"/>
        </w:rPr>
        <w:lastRenderedPageBreak/>
        <w:t xml:space="preserve">Assessment Primer: Analyzing the Community, Identifying Problems, and Setting Goals </w:t>
      </w:r>
      <w:hyperlink r:id="rId58">
        <w:r>
          <w:rPr>
            <w:color w:val="0000FF"/>
            <w:spacing w:val="-2"/>
            <w:w w:val="90"/>
            <w:u w:val="single" w:color="0000FF"/>
          </w:rPr>
          <w:t>http://www.cadca.org/resources/detail/assessment-primer</w:t>
        </w:r>
      </w:hyperlink>
    </w:p>
    <w:p w14:paraId="1C8235B7" w14:textId="77777777" w:rsidR="008B2AC6" w:rsidRDefault="00041979">
      <w:pPr>
        <w:pStyle w:val="ListParagraph"/>
        <w:numPr>
          <w:ilvl w:val="0"/>
          <w:numId w:val="6"/>
        </w:numPr>
        <w:tabs>
          <w:tab w:val="left" w:pos="580"/>
          <w:tab w:val="left" w:pos="581"/>
        </w:tabs>
        <w:spacing w:before="204" w:line="283" w:lineRule="auto"/>
        <w:ind w:left="580" w:right="1158"/>
      </w:pPr>
      <w:r>
        <w:rPr>
          <w:w w:val="95"/>
        </w:rPr>
        <w:t xml:space="preserve">Yale Program for Community Health and Recovery: Recovery Self-Assessment (Provider </w:t>
      </w:r>
      <w:r>
        <w:rPr>
          <w:spacing w:val="-2"/>
        </w:rPr>
        <w:t>Version)</w:t>
      </w:r>
    </w:p>
    <w:p w14:paraId="4A5370FE" w14:textId="77777777" w:rsidR="008B2AC6" w:rsidRDefault="00041979">
      <w:pPr>
        <w:pStyle w:val="BodyText"/>
        <w:spacing w:line="266" w:lineRule="exact"/>
        <w:ind w:left="580"/>
        <w:rPr>
          <w:rFonts w:ascii="Palatino Linotype"/>
        </w:rPr>
      </w:pPr>
      <w:hyperlink r:id="rId59">
        <w:r>
          <w:rPr>
            <w:rFonts w:ascii="Palatino Linotype"/>
            <w:color w:val="0000FF"/>
            <w:spacing w:val="-2"/>
            <w:w w:val="95"/>
            <w:u w:val="single" w:color="0000FF"/>
          </w:rPr>
          <w:t>https://medicine.yale.edu/psychiatry/pr</w:t>
        </w:r>
        <w:r>
          <w:rPr>
            <w:rFonts w:ascii="Palatino Linotype"/>
            <w:color w:val="0000FF"/>
            <w:spacing w:val="-2"/>
            <w:w w:val="95"/>
            <w:u w:val="single" w:color="0000FF"/>
          </w:rPr>
          <w:t>ch/tools/</w:t>
        </w:r>
      </w:hyperlink>
    </w:p>
    <w:p w14:paraId="7E228CFF" w14:textId="77777777" w:rsidR="008B2AC6" w:rsidRDefault="008B2AC6">
      <w:pPr>
        <w:pStyle w:val="BodyText"/>
        <w:rPr>
          <w:rFonts w:ascii="Palatino Linotype"/>
          <w:sz w:val="30"/>
        </w:rPr>
      </w:pPr>
    </w:p>
    <w:p w14:paraId="0E8812D8" w14:textId="77777777" w:rsidR="008B2AC6" w:rsidRDefault="008B2AC6">
      <w:pPr>
        <w:pStyle w:val="BodyText"/>
        <w:spacing w:before="13"/>
        <w:rPr>
          <w:rFonts w:ascii="Palatino Linotype"/>
          <w:sz w:val="24"/>
        </w:rPr>
      </w:pPr>
    </w:p>
    <w:p w14:paraId="154793DB" w14:textId="77777777" w:rsidR="008B2AC6" w:rsidRDefault="00041979">
      <w:pPr>
        <w:pStyle w:val="BodyText"/>
        <w:spacing w:line="283" w:lineRule="auto"/>
        <w:ind w:left="220" w:right="487"/>
      </w:pPr>
      <w:r>
        <w:rPr>
          <w:w w:val="95"/>
        </w:rPr>
        <w:t>The needs assessment process has identified the strengths as well as gaps in services within the current systems.</w:t>
      </w:r>
      <w:r>
        <w:rPr>
          <w:spacing w:val="40"/>
        </w:rPr>
        <w:t xml:space="preserve"> </w:t>
      </w:r>
      <w:r>
        <w:rPr>
          <w:w w:val="95"/>
        </w:rPr>
        <w:t>It should now be translated into a plan to enhance the capacity of your system where</w:t>
      </w:r>
      <w:r>
        <w:rPr>
          <w:spacing w:val="-5"/>
          <w:w w:val="95"/>
        </w:rPr>
        <w:t xml:space="preserve"> </w:t>
      </w:r>
      <w:r>
        <w:rPr>
          <w:w w:val="95"/>
        </w:rPr>
        <w:t>needed.</w:t>
      </w:r>
      <w:r>
        <w:rPr>
          <w:spacing w:val="40"/>
        </w:rPr>
        <w:t xml:space="preserve"> </w:t>
      </w:r>
      <w:r>
        <w:rPr>
          <w:b/>
          <w:w w:val="95"/>
          <w:u w:val="single"/>
        </w:rPr>
        <w:t>Capacity</w:t>
      </w:r>
      <w:r>
        <w:rPr>
          <w:b/>
          <w:spacing w:val="-7"/>
          <w:w w:val="95"/>
          <w:u w:val="single"/>
        </w:rPr>
        <w:t xml:space="preserve"> </w:t>
      </w:r>
      <w:r>
        <w:rPr>
          <w:b/>
          <w:w w:val="95"/>
          <w:u w:val="single"/>
        </w:rPr>
        <w:t>Building</w:t>
      </w:r>
      <w:r>
        <w:rPr>
          <w:b/>
          <w:spacing w:val="-5"/>
          <w:w w:val="95"/>
        </w:rPr>
        <w:t xml:space="preserve"> </w:t>
      </w:r>
      <w:r>
        <w:rPr>
          <w:w w:val="95"/>
        </w:rPr>
        <w:t>is</w:t>
      </w:r>
      <w:r>
        <w:rPr>
          <w:spacing w:val="-6"/>
          <w:w w:val="95"/>
        </w:rPr>
        <w:t xml:space="preserve"> </w:t>
      </w:r>
      <w:r>
        <w:rPr>
          <w:w w:val="95"/>
        </w:rPr>
        <w:t>an</w:t>
      </w:r>
      <w:r>
        <w:rPr>
          <w:spacing w:val="-7"/>
          <w:w w:val="95"/>
        </w:rPr>
        <w:t xml:space="preserve"> </w:t>
      </w:r>
      <w:r>
        <w:rPr>
          <w:w w:val="95"/>
        </w:rPr>
        <w:t>integral</w:t>
      </w:r>
      <w:r>
        <w:rPr>
          <w:spacing w:val="-6"/>
          <w:w w:val="95"/>
        </w:rPr>
        <w:t xml:space="preserve"> </w:t>
      </w:r>
      <w:r>
        <w:rPr>
          <w:w w:val="95"/>
        </w:rPr>
        <w:t>part</w:t>
      </w:r>
      <w:r>
        <w:rPr>
          <w:spacing w:val="-4"/>
          <w:w w:val="95"/>
        </w:rPr>
        <w:t xml:space="preserve"> </w:t>
      </w:r>
      <w:r>
        <w:rPr>
          <w:w w:val="95"/>
        </w:rPr>
        <w:t>of</w:t>
      </w:r>
      <w:r>
        <w:rPr>
          <w:spacing w:val="-4"/>
          <w:w w:val="95"/>
        </w:rPr>
        <w:t xml:space="preserve"> </w:t>
      </w:r>
      <w:r>
        <w:rPr>
          <w:w w:val="95"/>
        </w:rPr>
        <w:t>successful</w:t>
      </w:r>
      <w:r>
        <w:rPr>
          <w:spacing w:val="-6"/>
          <w:w w:val="95"/>
        </w:rPr>
        <w:t xml:space="preserve"> </w:t>
      </w:r>
      <w:r>
        <w:rPr>
          <w:w w:val="95"/>
        </w:rPr>
        <w:t>systems</w:t>
      </w:r>
      <w:r>
        <w:rPr>
          <w:spacing w:val="-4"/>
          <w:w w:val="95"/>
        </w:rPr>
        <w:t xml:space="preserve"> </w:t>
      </w:r>
      <w:r>
        <w:rPr>
          <w:w w:val="95"/>
        </w:rPr>
        <w:t>change</w:t>
      </w:r>
      <w:r>
        <w:rPr>
          <w:spacing w:val="-7"/>
          <w:w w:val="95"/>
        </w:rPr>
        <w:t xml:space="preserve"> </w:t>
      </w:r>
      <w:r>
        <w:rPr>
          <w:w w:val="95"/>
        </w:rPr>
        <w:t xml:space="preserve">implementation. Does your ROSC have capacity at all levels, the staff or volunteer level, the organizational level, </w:t>
      </w:r>
      <w:r>
        <w:t>the broader systems</w:t>
      </w:r>
      <w:r>
        <w:rPr>
          <w:spacing w:val="-1"/>
        </w:rPr>
        <w:t xml:space="preserve"> </w:t>
      </w:r>
      <w:r>
        <w:t>level?</w:t>
      </w:r>
    </w:p>
    <w:p w14:paraId="75FFF28D" w14:textId="77777777" w:rsidR="008B2AC6" w:rsidRDefault="00041979">
      <w:pPr>
        <w:pStyle w:val="BodyText"/>
        <w:spacing w:before="200" w:line="283" w:lineRule="auto"/>
        <w:ind w:left="220" w:right="487"/>
      </w:pPr>
      <w:r>
        <w:rPr>
          <w:w w:val="95"/>
        </w:rPr>
        <w:t xml:space="preserve">Each systems element should reflect a comprehensive, person-centered, </w:t>
      </w:r>
      <w:r>
        <w:rPr>
          <w:w w:val="95"/>
        </w:rPr>
        <w:t>and individualized approach</w:t>
      </w:r>
      <w:r>
        <w:rPr>
          <w:spacing w:val="-6"/>
          <w:w w:val="95"/>
        </w:rPr>
        <w:t xml:space="preserve"> </w:t>
      </w:r>
      <w:r>
        <w:rPr>
          <w:w w:val="95"/>
        </w:rPr>
        <w:t>to</w:t>
      </w:r>
      <w:r>
        <w:rPr>
          <w:spacing w:val="-5"/>
          <w:w w:val="95"/>
        </w:rPr>
        <w:t xml:space="preserve"> </w:t>
      </w:r>
      <w:r>
        <w:rPr>
          <w:w w:val="95"/>
        </w:rPr>
        <w:t>service</w:t>
      </w:r>
      <w:r>
        <w:rPr>
          <w:spacing w:val="-3"/>
          <w:w w:val="95"/>
        </w:rPr>
        <w:t xml:space="preserve"> </w:t>
      </w:r>
      <w:r>
        <w:rPr>
          <w:w w:val="95"/>
        </w:rPr>
        <w:t>provision.</w:t>
      </w:r>
      <w:r>
        <w:rPr>
          <w:spacing w:val="40"/>
        </w:rPr>
        <w:t xml:space="preserve"> </w:t>
      </w:r>
      <w:r>
        <w:rPr>
          <w:w w:val="95"/>
        </w:rPr>
        <w:t>It</w:t>
      </w:r>
      <w:r>
        <w:rPr>
          <w:spacing w:val="-6"/>
          <w:w w:val="95"/>
        </w:rPr>
        <w:t xml:space="preserve"> </w:t>
      </w:r>
      <w:r>
        <w:rPr>
          <w:w w:val="95"/>
        </w:rPr>
        <w:t>is</w:t>
      </w:r>
      <w:r>
        <w:rPr>
          <w:spacing w:val="-2"/>
          <w:w w:val="95"/>
        </w:rPr>
        <w:t xml:space="preserve"> </w:t>
      </w:r>
      <w:r>
        <w:rPr>
          <w:w w:val="95"/>
        </w:rPr>
        <w:t>understandable</w:t>
      </w:r>
      <w:r>
        <w:rPr>
          <w:spacing w:val="-5"/>
          <w:w w:val="95"/>
        </w:rPr>
        <w:t xml:space="preserve"> </w:t>
      </w:r>
      <w:r>
        <w:rPr>
          <w:w w:val="95"/>
        </w:rPr>
        <w:t>that</w:t>
      </w:r>
      <w:r>
        <w:rPr>
          <w:spacing w:val="-2"/>
          <w:w w:val="95"/>
        </w:rPr>
        <w:t xml:space="preserve"> </w:t>
      </w:r>
      <w:r>
        <w:rPr>
          <w:w w:val="95"/>
        </w:rPr>
        <w:t>all</w:t>
      </w:r>
      <w:r>
        <w:rPr>
          <w:spacing w:val="-4"/>
          <w:w w:val="95"/>
        </w:rPr>
        <w:t xml:space="preserve"> </w:t>
      </w:r>
      <w:r>
        <w:rPr>
          <w:w w:val="95"/>
        </w:rPr>
        <w:t>systems</w:t>
      </w:r>
      <w:r>
        <w:rPr>
          <w:spacing w:val="-7"/>
          <w:w w:val="95"/>
        </w:rPr>
        <w:t xml:space="preserve"> </w:t>
      </w:r>
      <w:r>
        <w:rPr>
          <w:w w:val="95"/>
        </w:rPr>
        <w:t>may</w:t>
      </w:r>
      <w:r>
        <w:rPr>
          <w:spacing w:val="-3"/>
          <w:w w:val="95"/>
        </w:rPr>
        <w:t xml:space="preserve"> </w:t>
      </w:r>
      <w:r>
        <w:rPr>
          <w:w w:val="95"/>
        </w:rPr>
        <w:t>not</w:t>
      </w:r>
      <w:r>
        <w:rPr>
          <w:spacing w:val="-4"/>
          <w:w w:val="95"/>
        </w:rPr>
        <w:t xml:space="preserve"> </w:t>
      </w:r>
      <w:r>
        <w:rPr>
          <w:w w:val="95"/>
        </w:rPr>
        <w:t>initially</w:t>
      </w:r>
      <w:r>
        <w:rPr>
          <w:spacing w:val="-5"/>
          <w:w w:val="95"/>
        </w:rPr>
        <w:t xml:space="preserve"> </w:t>
      </w:r>
      <w:r>
        <w:rPr>
          <w:w w:val="95"/>
        </w:rPr>
        <w:t>align</w:t>
      </w:r>
      <w:r>
        <w:rPr>
          <w:spacing w:val="-5"/>
          <w:w w:val="95"/>
        </w:rPr>
        <w:t xml:space="preserve"> </w:t>
      </w:r>
      <w:r>
        <w:rPr>
          <w:w w:val="95"/>
        </w:rPr>
        <w:t>with</w:t>
      </w:r>
      <w:r>
        <w:rPr>
          <w:spacing w:val="-5"/>
          <w:w w:val="95"/>
        </w:rPr>
        <w:t xml:space="preserve"> </w:t>
      </w:r>
      <w:r>
        <w:rPr>
          <w:w w:val="95"/>
        </w:rPr>
        <w:t>this operational philosophy, but it’s important to determine</w:t>
      </w:r>
      <w:r>
        <w:rPr>
          <w:spacing w:val="-3"/>
          <w:w w:val="95"/>
        </w:rPr>
        <w:t xml:space="preserve"> </w:t>
      </w:r>
      <w:r>
        <w:rPr>
          <w:w w:val="95"/>
        </w:rPr>
        <w:t xml:space="preserve">what your capacity needs are so that they </w:t>
      </w:r>
      <w:r>
        <w:t>can</w:t>
      </w:r>
      <w:r>
        <w:rPr>
          <w:spacing w:val="-17"/>
        </w:rPr>
        <w:t xml:space="preserve"> </w:t>
      </w:r>
      <w:r>
        <w:t>be</w:t>
      </w:r>
      <w:r>
        <w:rPr>
          <w:spacing w:val="-17"/>
        </w:rPr>
        <w:t xml:space="preserve"> </w:t>
      </w:r>
      <w:r>
        <w:t>addressed.</w:t>
      </w:r>
      <w:r>
        <w:rPr>
          <w:spacing w:val="14"/>
        </w:rPr>
        <w:t xml:space="preserve"> </w:t>
      </w:r>
      <w:r>
        <w:t>In</w:t>
      </w:r>
      <w:r>
        <w:rPr>
          <w:spacing w:val="-17"/>
        </w:rPr>
        <w:t xml:space="preserve"> </w:t>
      </w:r>
      <w:r>
        <w:t>addition</w:t>
      </w:r>
      <w:r>
        <w:rPr>
          <w:spacing w:val="-17"/>
        </w:rPr>
        <w:t xml:space="preserve"> </w:t>
      </w:r>
      <w:r>
        <w:t>to</w:t>
      </w:r>
      <w:r>
        <w:rPr>
          <w:spacing w:val="-16"/>
        </w:rPr>
        <w:t xml:space="preserve"> </w:t>
      </w:r>
      <w:r>
        <w:t>workforce</w:t>
      </w:r>
      <w:r>
        <w:rPr>
          <w:spacing w:val="-17"/>
        </w:rPr>
        <w:t xml:space="preserve"> </w:t>
      </w:r>
      <w:r>
        <w:t>capacity,</w:t>
      </w:r>
      <w:r>
        <w:rPr>
          <w:spacing w:val="-16"/>
        </w:rPr>
        <w:t xml:space="preserve"> </w:t>
      </w:r>
      <w:r>
        <w:t>technology</w:t>
      </w:r>
      <w:r>
        <w:rPr>
          <w:spacing w:val="-17"/>
        </w:rPr>
        <w:t xml:space="preserve"> </w:t>
      </w:r>
      <w:r>
        <w:t>and</w:t>
      </w:r>
      <w:r>
        <w:rPr>
          <w:spacing w:val="-16"/>
        </w:rPr>
        <w:t xml:space="preserve"> </w:t>
      </w:r>
      <w:r>
        <w:t>other</w:t>
      </w:r>
      <w:r>
        <w:rPr>
          <w:spacing w:val="-17"/>
        </w:rPr>
        <w:t xml:space="preserve"> </w:t>
      </w:r>
      <w:r>
        <w:t>resources</w:t>
      </w:r>
      <w:r>
        <w:rPr>
          <w:spacing w:val="-17"/>
        </w:rPr>
        <w:t xml:space="preserve"> </w:t>
      </w:r>
      <w:r>
        <w:t>should</w:t>
      </w:r>
      <w:r>
        <w:rPr>
          <w:spacing w:val="-16"/>
        </w:rPr>
        <w:t xml:space="preserve"> </w:t>
      </w:r>
      <w:r>
        <w:t xml:space="preserve">be </w:t>
      </w:r>
      <w:r>
        <w:rPr>
          <w:w w:val="95"/>
        </w:rPr>
        <w:t>considered.</w:t>
      </w:r>
      <w:r>
        <w:rPr>
          <w:spacing w:val="40"/>
        </w:rPr>
        <w:t xml:space="preserve"> </w:t>
      </w:r>
      <w:r>
        <w:rPr>
          <w:w w:val="95"/>
        </w:rPr>
        <w:t>For further information on capacity building, see the resources below.</w:t>
      </w:r>
    </w:p>
    <w:p w14:paraId="7708FBB0" w14:textId="77777777" w:rsidR="008B2AC6" w:rsidRDefault="00041979">
      <w:pPr>
        <w:pStyle w:val="ListParagraph"/>
        <w:numPr>
          <w:ilvl w:val="0"/>
          <w:numId w:val="6"/>
        </w:numPr>
        <w:tabs>
          <w:tab w:val="left" w:pos="579"/>
          <w:tab w:val="left" w:pos="581"/>
        </w:tabs>
        <w:spacing w:before="201" w:line="280" w:lineRule="auto"/>
        <w:ind w:right="3325"/>
      </w:pPr>
      <w:r>
        <w:rPr>
          <w:w w:val="95"/>
        </w:rPr>
        <w:t xml:space="preserve">Capacity Primer: Building Membership, Structure and Leadership </w:t>
      </w:r>
      <w:hyperlink r:id="rId60">
        <w:r>
          <w:rPr>
            <w:color w:val="0000FF"/>
            <w:spacing w:val="-2"/>
            <w:w w:val="95"/>
            <w:u w:val="single" w:color="0000FF"/>
          </w:rPr>
          <w:t>http://www.cadca.org/files/CapacityPrimer-07-2009.pdf</w:t>
        </w:r>
      </w:hyperlink>
    </w:p>
    <w:p w14:paraId="2EAC8181" w14:textId="77777777" w:rsidR="008B2AC6" w:rsidRDefault="00041979">
      <w:pPr>
        <w:pStyle w:val="ListParagraph"/>
        <w:numPr>
          <w:ilvl w:val="0"/>
          <w:numId w:val="6"/>
        </w:numPr>
        <w:tabs>
          <w:tab w:val="left" w:pos="580"/>
          <w:tab w:val="left" w:pos="581"/>
        </w:tabs>
        <w:spacing w:before="202"/>
        <w:ind w:left="580" w:hanging="361"/>
      </w:pPr>
      <w:r>
        <w:rPr>
          <w:w w:val="95"/>
        </w:rPr>
        <w:t>National</w:t>
      </w:r>
      <w:r>
        <w:rPr>
          <w:spacing w:val="7"/>
        </w:rPr>
        <w:t xml:space="preserve"> </w:t>
      </w:r>
      <w:r>
        <w:rPr>
          <w:w w:val="95"/>
        </w:rPr>
        <w:t>Certified</w:t>
      </w:r>
      <w:r>
        <w:rPr>
          <w:spacing w:val="6"/>
        </w:rPr>
        <w:t xml:space="preserve"> </w:t>
      </w:r>
      <w:r>
        <w:rPr>
          <w:w w:val="95"/>
        </w:rPr>
        <w:t>Recovery</w:t>
      </w:r>
      <w:r>
        <w:rPr>
          <w:spacing w:val="6"/>
        </w:rPr>
        <w:t xml:space="preserve"> </w:t>
      </w:r>
      <w:r>
        <w:rPr>
          <w:spacing w:val="-2"/>
          <w:w w:val="95"/>
        </w:rPr>
        <w:t>Specialist</w:t>
      </w:r>
    </w:p>
    <w:p w14:paraId="2AF1015D" w14:textId="77777777" w:rsidR="008B2AC6" w:rsidRDefault="00041979">
      <w:pPr>
        <w:pStyle w:val="BodyText"/>
        <w:spacing w:before="20"/>
        <w:ind w:left="580"/>
        <w:rPr>
          <w:rFonts w:ascii="Palatino Linotype"/>
        </w:rPr>
      </w:pPr>
      <w:hyperlink r:id="rId61">
        <w:r>
          <w:rPr>
            <w:rFonts w:ascii="Palatino Linotype"/>
            <w:color w:val="0000FF"/>
            <w:w w:val="90"/>
            <w:u w:val="single" w:color="0000FF"/>
          </w:rPr>
          <w:t>http://www.iaodapca.org/credentialing/national-certified-recovery-specialist-</w:t>
        </w:r>
        <w:r>
          <w:rPr>
            <w:rFonts w:ascii="Palatino Linotype"/>
            <w:color w:val="0000FF"/>
            <w:spacing w:val="-2"/>
            <w:w w:val="90"/>
            <w:u w:val="single" w:color="0000FF"/>
          </w:rPr>
          <w:t>ncrs/</w:t>
        </w:r>
      </w:hyperlink>
    </w:p>
    <w:p w14:paraId="7ACE1BE8" w14:textId="77777777" w:rsidR="008B2AC6" w:rsidRDefault="00041979">
      <w:pPr>
        <w:pStyle w:val="ListParagraph"/>
        <w:numPr>
          <w:ilvl w:val="0"/>
          <w:numId w:val="6"/>
        </w:numPr>
        <w:tabs>
          <w:tab w:val="left" w:pos="580"/>
          <w:tab w:val="left" w:pos="581"/>
        </w:tabs>
        <w:spacing w:before="234" w:line="252" w:lineRule="auto"/>
        <w:ind w:left="580" w:right="748"/>
        <w:rPr>
          <w:rFonts w:ascii="Palatino Linotype" w:hAnsi="Palatino Linotype"/>
        </w:rPr>
      </w:pPr>
      <w:r>
        <w:t>Maintaining</w:t>
      </w:r>
      <w:r>
        <w:rPr>
          <w:spacing w:val="-2"/>
        </w:rPr>
        <w:t xml:space="preserve"> </w:t>
      </w:r>
      <w:r>
        <w:t>Abstinence</w:t>
      </w:r>
      <w:r>
        <w:rPr>
          <w:spacing w:val="-2"/>
        </w:rPr>
        <w:t xml:space="preserve"> </w:t>
      </w:r>
      <w:r>
        <w:t>Program:</w:t>
      </w:r>
      <w:r>
        <w:rPr>
          <w:spacing w:val="-1"/>
        </w:rPr>
        <w:t xml:space="preserve"> </w:t>
      </w:r>
      <w:r>
        <w:t>A Curriculum</w:t>
      </w:r>
      <w:r>
        <w:rPr>
          <w:spacing w:val="-1"/>
        </w:rPr>
        <w:t xml:space="preserve"> </w:t>
      </w:r>
      <w:r>
        <w:t>for</w:t>
      </w:r>
      <w:r>
        <w:rPr>
          <w:spacing w:val="-1"/>
        </w:rPr>
        <w:t xml:space="preserve"> </w:t>
      </w:r>
      <w:r>
        <w:t>Families</w:t>
      </w:r>
      <w:r>
        <w:rPr>
          <w:spacing w:val="-1"/>
        </w:rPr>
        <w:t xml:space="preserve"> </w:t>
      </w:r>
      <w:r>
        <w:t xml:space="preserve">in Recovery </w:t>
      </w:r>
      <w:hyperlink r:id="rId62">
        <w:r>
          <w:rPr>
            <w:rFonts w:ascii="Palatino Linotype" w:hAnsi="Palatino Linotype"/>
            <w:color w:val="0000FF"/>
            <w:spacing w:val="-2"/>
            <w:w w:val="90"/>
            <w:u w:val="single" w:color="0000FF"/>
          </w:rPr>
          <w:t>https://vtrecoverynetwork.org/data/Recovery_Symposium/MAPSFamiliesinRecovery-%20Stages%</w:t>
        </w:r>
        <w:r>
          <w:rPr>
            <w:rFonts w:ascii="Palatino Linotype" w:hAnsi="Palatino Linotype"/>
            <w:color w:val="0000FF"/>
            <w:spacing w:val="80"/>
          </w:rPr>
          <w:t xml:space="preserve"> </w:t>
        </w:r>
        <w:r>
          <w:rPr>
            <w:rFonts w:ascii="Palatino Linotype" w:hAnsi="Palatino Linotype"/>
            <w:color w:val="0000FF"/>
            <w:spacing w:val="-2"/>
            <w:w w:val="95"/>
            <w:u w:val="single" w:color="0000FF"/>
          </w:rPr>
          <w:t>20of%20Recovery%20(2).pdf</w:t>
        </w:r>
      </w:hyperlink>
    </w:p>
    <w:p w14:paraId="50118C4A" w14:textId="77777777" w:rsidR="008B2AC6" w:rsidRDefault="00041979">
      <w:pPr>
        <w:pStyle w:val="ListParagraph"/>
        <w:numPr>
          <w:ilvl w:val="0"/>
          <w:numId w:val="6"/>
        </w:numPr>
        <w:tabs>
          <w:tab w:val="left" w:pos="580"/>
          <w:tab w:val="left" w:pos="581"/>
        </w:tabs>
        <w:spacing w:before="214" w:line="283" w:lineRule="auto"/>
        <w:ind w:left="580" w:right="687"/>
      </w:pPr>
      <w:r>
        <w:rPr>
          <w:w w:val="95"/>
        </w:rPr>
        <w:t>Pennsylvania OMHSAS: Strategies for Promoting Recovery and Resilience and Implementing</w:t>
      </w:r>
      <w:r>
        <w:rPr>
          <w:spacing w:val="40"/>
        </w:rPr>
        <w:t xml:space="preserve"> </w:t>
      </w:r>
      <w:hyperlink r:id="rId63">
        <w:r>
          <w:t>Evidence-Based Practices</w:t>
        </w:r>
      </w:hyperlink>
    </w:p>
    <w:p w14:paraId="4C3FDA35" w14:textId="77777777" w:rsidR="008B2AC6" w:rsidRDefault="00041979">
      <w:pPr>
        <w:pStyle w:val="BodyText"/>
        <w:spacing w:line="252" w:lineRule="exact"/>
        <w:ind w:left="580"/>
      </w:pPr>
      <w:hyperlink r:id="rId64">
        <w:r>
          <w:rPr>
            <w:color w:val="0000FF"/>
            <w:spacing w:val="-2"/>
            <w:w w:val="95"/>
            <w:u w:val="single" w:color="0000FF"/>
          </w:rPr>
          <w:t>http://www.cmsu.org/recoverydocument.pdf</w:t>
        </w:r>
      </w:hyperlink>
    </w:p>
    <w:p w14:paraId="48A30F9A" w14:textId="77777777" w:rsidR="008B2AC6" w:rsidRDefault="008B2AC6">
      <w:pPr>
        <w:pStyle w:val="BodyText"/>
        <w:spacing w:before="1"/>
        <w:rPr>
          <w:sz w:val="21"/>
        </w:rPr>
      </w:pPr>
    </w:p>
    <w:p w14:paraId="329A5373" w14:textId="77777777" w:rsidR="008B2AC6" w:rsidRDefault="00041979">
      <w:pPr>
        <w:pStyle w:val="ListParagraph"/>
        <w:numPr>
          <w:ilvl w:val="0"/>
          <w:numId w:val="6"/>
        </w:numPr>
        <w:tabs>
          <w:tab w:val="left" w:pos="580"/>
          <w:tab w:val="left" w:pos="581"/>
        </w:tabs>
        <w:spacing w:before="0" w:line="283" w:lineRule="auto"/>
        <w:ind w:left="580" w:right="498"/>
      </w:pPr>
      <w:r>
        <w:rPr>
          <w:w w:val="95"/>
        </w:rPr>
        <w:t xml:space="preserve">Executive Leadership Guidelines for Developing a Behavioral Electronic Health Record System </w:t>
      </w:r>
      <w:hyperlink r:id="rId65">
        <w:r>
          <w:t>Techn</w:t>
        </w:r>
        <w:r>
          <w:t>ology Plan</w:t>
        </w:r>
      </w:hyperlink>
      <w:r>
        <w:t xml:space="preserve"> </w:t>
      </w:r>
      <w:hyperlink r:id="rId66">
        <w:r>
          <w:rPr>
            <w:color w:val="0000FF"/>
            <w:spacing w:val="-2"/>
            <w:u w:val="single" w:color="0000FF"/>
          </w:rPr>
          <w:t>http://www.ndiic.com/documents/Developing%20an%20Electronic%20BH%20Tech%20Plan</w:t>
        </w:r>
      </w:hyperlink>
    </w:p>
    <w:p w14:paraId="658027B6" w14:textId="77777777" w:rsidR="008B2AC6" w:rsidRDefault="00041979">
      <w:pPr>
        <w:pStyle w:val="BodyText"/>
        <w:spacing w:line="253" w:lineRule="exact"/>
        <w:ind w:left="580"/>
      </w:pPr>
      <w:hyperlink r:id="rId67">
        <w:r>
          <w:rPr>
            <w:color w:val="0000FF"/>
            <w:u w:val="single" w:color="0000FF"/>
          </w:rPr>
          <w:t>%2001-27-</w:t>
        </w:r>
        <w:r>
          <w:rPr>
            <w:color w:val="0000FF"/>
            <w:spacing w:val="-2"/>
            <w:u w:val="single" w:color="0000FF"/>
          </w:rPr>
          <w:t>2010.pdf</w:t>
        </w:r>
      </w:hyperlink>
    </w:p>
    <w:p w14:paraId="00804F28" w14:textId="77777777" w:rsidR="008B2AC6" w:rsidRDefault="008B2AC6">
      <w:pPr>
        <w:pStyle w:val="BodyText"/>
        <w:spacing w:before="5"/>
        <w:rPr>
          <w:sz w:val="21"/>
        </w:rPr>
      </w:pPr>
    </w:p>
    <w:p w14:paraId="5569636F" w14:textId="77777777" w:rsidR="008B2AC6" w:rsidRDefault="00041979">
      <w:pPr>
        <w:pStyle w:val="ListParagraph"/>
        <w:numPr>
          <w:ilvl w:val="0"/>
          <w:numId w:val="6"/>
        </w:numPr>
        <w:tabs>
          <w:tab w:val="left" w:pos="580"/>
          <w:tab w:val="left" w:pos="581"/>
        </w:tabs>
        <w:spacing w:before="0" w:line="278" w:lineRule="auto"/>
        <w:ind w:left="580" w:right="5808"/>
      </w:pPr>
      <w:hyperlink r:id="rId68">
        <w:r>
          <w:t xml:space="preserve">State HIE Resources </w:t>
        </w:r>
        <w:r>
          <w:rPr>
            <w:color w:val="0000FF"/>
            <w:spacing w:val="-2"/>
            <w:w w:val="85"/>
            <w:u w:val="single" w:color="0000FF"/>
          </w:rPr>
          <w:t>http://statehieresources.org/state-plans/</w:t>
        </w:r>
      </w:hyperlink>
    </w:p>
    <w:p w14:paraId="4718721E" w14:textId="77777777" w:rsidR="008B2AC6" w:rsidRDefault="008B2AC6">
      <w:pPr>
        <w:pStyle w:val="BodyText"/>
        <w:spacing w:before="7"/>
        <w:rPr>
          <w:sz w:val="35"/>
        </w:rPr>
      </w:pPr>
    </w:p>
    <w:p w14:paraId="0FDEB135" w14:textId="77777777" w:rsidR="008B2AC6" w:rsidRDefault="00041979">
      <w:pPr>
        <w:pStyle w:val="BodyText"/>
        <w:spacing w:line="283" w:lineRule="auto"/>
        <w:ind w:left="220" w:right="559"/>
      </w:pPr>
      <w:r>
        <w:rPr>
          <w:spacing w:val="-2"/>
        </w:rPr>
        <w:t>The</w:t>
      </w:r>
      <w:r>
        <w:rPr>
          <w:spacing w:val="-8"/>
        </w:rPr>
        <w:t xml:space="preserve"> </w:t>
      </w:r>
      <w:r>
        <w:rPr>
          <w:spacing w:val="-2"/>
        </w:rPr>
        <w:t>next</w:t>
      </w:r>
      <w:r>
        <w:rPr>
          <w:spacing w:val="-7"/>
        </w:rPr>
        <w:t xml:space="preserve"> </w:t>
      </w:r>
      <w:r>
        <w:rPr>
          <w:spacing w:val="-2"/>
        </w:rPr>
        <w:t>step</w:t>
      </w:r>
      <w:r>
        <w:rPr>
          <w:spacing w:val="-10"/>
        </w:rPr>
        <w:t xml:space="preserve"> </w:t>
      </w:r>
      <w:r>
        <w:rPr>
          <w:spacing w:val="-2"/>
        </w:rPr>
        <w:t>in</w:t>
      </w:r>
      <w:r>
        <w:rPr>
          <w:spacing w:val="-10"/>
        </w:rPr>
        <w:t xml:space="preserve"> </w:t>
      </w:r>
      <w:r>
        <w:rPr>
          <w:spacing w:val="-2"/>
        </w:rPr>
        <w:t>ROSC</w:t>
      </w:r>
      <w:r>
        <w:rPr>
          <w:spacing w:val="-8"/>
        </w:rPr>
        <w:t xml:space="preserve"> </w:t>
      </w:r>
      <w:r>
        <w:rPr>
          <w:spacing w:val="-2"/>
        </w:rPr>
        <w:t>planning</w:t>
      </w:r>
      <w:r>
        <w:rPr>
          <w:spacing w:val="-10"/>
        </w:rPr>
        <w:t xml:space="preserve"> </w:t>
      </w:r>
      <w:r>
        <w:rPr>
          <w:spacing w:val="-2"/>
        </w:rPr>
        <w:t>and</w:t>
      </w:r>
      <w:r>
        <w:rPr>
          <w:spacing w:val="-10"/>
        </w:rPr>
        <w:t xml:space="preserve"> </w:t>
      </w:r>
      <w:r>
        <w:rPr>
          <w:spacing w:val="-2"/>
        </w:rPr>
        <w:t>implementation</w:t>
      </w:r>
      <w:r>
        <w:rPr>
          <w:spacing w:val="-8"/>
        </w:rPr>
        <w:t xml:space="preserve"> </w:t>
      </w:r>
      <w:r>
        <w:rPr>
          <w:spacing w:val="-2"/>
        </w:rPr>
        <w:t>is</w:t>
      </w:r>
      <w:r>
        <w:rPr>
          <w:spacing w:val="-9"/>
        </w:rPr>
        <w:t xml:space="preserve"> </w:t>
      </w:r>
      <w:r>
        <w:rPr>
          <w:spacing w:val="-2"/>
        </w:rPr>
        <w:t>development</w:t>
      </w:r>
      <w:r>
        <w:rPr>
          <w:spacing w:val="-9"/>
        </w:rPr>
        <w:t xml:space="preserve"> </w:t>
      </w:r>
      <w:r>
        <w:rPr>
          <w:spacing w:val="-2"/>
        </w:rPr>
        <w:t>of</w:t>
      </w:r>
      <w:r>
        <w:rPr>
          <w:spacing w:val="-9"/>
        </w:rPr>
        <w:t xml:space="preserve"> </w:t>
      </w:r>
      <w:r>
        <w:rPr>
          <w:spacing w:val="-2"/>
        </w:rPr>
        <w:t>a</w:t>
      </w:r>
      <w:r>
        <w:rPr>
          <w:spacing w:val="-10"/>
        </w:rPr>
        <w:t xml:space="preserve"> </w:t>
      </w:r>
      <w:r>
        <w:rPr>
          <w:b/>
          <w:spacing w:val="-2"/>
          <w:u w:val="single"/>
        </w:rPr>
        <w:t>Strategic</w:t>
      </w:r>
      <w:r>
        <w:rPr>
          <w:b/>
          <w:spacing w:val="-8"/>
          <w:u w:val="single"/>
        </w:rPr>
        <w:t xml:space="preserve"> </w:t>
      </w:r>
      <w:r>
        <w:rPr>
          <w:b/>
          <w:spacing w:val="-2"/>
          <w:u w:val="single"/>
        </w:rPr>
        <w:t>Planning</w:t>
      </w:r>
      <w:r>
        <w:rPr>
          <w:b/>
          <w:spacing w:val="-2"/>
        </w:rPr>
        <w:t xml:space="preserve"> </w:t>
      </w:r>
      <w:r>
        <w:rPr>
          <w:b/>
          <w:w w:val="95"/>
          <w:u w:val="single"/>
        </w:rPr>
        <w:t>Process</w:t>
      </w:r>
      <w:r>
        <w:rPr>
          <w:w w:val="95"/>
        </w:rPr>
        <w:t>.</w:t>
      </w:r>
      <w:r>
        <w:rPr>
          <w:spacing w:val="40"/>
        </w:rPr>
        <w:t xml:space="preserve"> </w:t>
      </w:r>
      <w:r>
        <w:rPr>
          <w:w w:val="95"/>
        </w:rPr>
        <w:t>After</w:t>
      </w:r>
      <w:r>
        <w:rPr>
          <w:spacing w:val="-3"/>
          <w:w w:val="95"/>
        </w:rPr>
        <w:t xml:space="preserve"> </w:t>
      </w:r>
      <w:r>
        <w:rPr>
          <w:w w:val="95"/>
        </w:rPr>
        <w:t>you</w:t>
      </w:r>
      <w:r>
        <w:rPr>
          <w:spacing w:val="-2"/>
          <w:w w:val="95"/>
        </w:rPr>
        <w:t xml:space="preserve"> </w:t>
      </w:r>
      <w:r>
        <w:rPr>
          <w:w w:val="95"/>
        </w:rPr>
        <w:t>have</w:t>
      </w:r>
      <w:r>
        <w:rPr>
          <w:spacing w:val="-2"/>
          <w:w w:val="95"/>
        </w:rPr>
        <w:t xml:space="preserve"> </w:t>
      </w:r>
      <w:r>
        <w:rPr>
          <w:w w:val="95"/>
        </w:rPr>
        <w:t>assembled</w:t>
      </w:r>
      <w:r>
        <w:rPr>
          <w:spacing w:val="-4"/>
          <w:w w:val="95"/>
        </w:rPr>
        <w:t xml:space="preserve"> </w:t>
      </w:r>
      <w:r>
        <w:rPr>
          <w:w w:val="95"/>
        </w:rPr>
        <w:t>a</w:t>
      </w:r>
      <w:r>
        <w:rPr>
          <w:spacing w:val="-2"/>
          <w:w w:val="95"/>
        </w:rPr>
        <w:t xml:space="preserve"> </w:t>
      </w:r>
      <w:r>
        <w:rPr>
          <w:w w:val="95"/>
        </w:rPr>
        <w:t>planning</w:t>
      </w:r>
      <w:r>
        <w:rPr>
          <w:spacing w:val="-4"/>
          <w:w w:val="95"/>
        </w:rPr>
        <w:t xml:space="preserve"> </w:t>
      </w:r>
      <w:r>
        <w:rPr>
          <w:w w:val="95"/>
        </w:rPr>
        <w:t>team</w:t>
      </w:r>
      <w:r>
        <w:rPr>
          <w:spacing w:val="-3"/>
          <w:w w:val="95"/>
        </w:rPr>
        <w:t xml:space="preserve"> </w:t>
      </w:r>
      <w:r>
        <w:rPr>
          <w:w w:val="95"/>
        </w:rPr>
        <w:t>that</w:t>
      </w:r>
      <w:r>
        <w:rPr>
          <w:spacing w:val="-3"/>
          <w:w w:val="95"/>
        </w:rPr>
        <w:t xml:space="preserve"> </w:t>
      </w:r>
      <w:r>
        <w:rPr>
          <w:w w:val="95"/>
        </w:rPr>
        <w:t>represents</w:t>
      </w:r>
      <w:r>
        <w:rPr>
          <w:spacing w:val="-1"/>
          <w:w w:val="95"/>
        </w:rPr>
        <w:t xml:space="preserve"> </w:t>
      </w:r>
      <w:r>
        <w:rPr>
          <w:w w:val="95"/>
        </w:rPr>
        <w:t>stakeholder</w:t>
      </w:r>
      <w:r>
        <w:rPr>
          <w:spacing w:val="-3"/>
          <w:w w:val="95"/>
        </w:rPr>
        <w:t xml:space="preserve"> </w:t>
      </w:r>
      <w:r>
        <w:rPr>
          <w:w w:val="95"/>
        </w:rPr>
        <w:t>interests, articulated</w:t>
      </w:r>
      <w:r>
        <w:rPr>
          <w:spacing w:val="-6"/>
          <w:w w:val="95"/>
        </w:rPr>
        <w:t xml:space="preserve"> </w:t>
      </w:r>
      <w:r>
        <w:rPr>
          <w:w w:val="95"/>
        </w:rPr>
        <w:t>a</w:t>
      </w:r>
      <w:r>
        <w:rPr>
          <w:spacing w:val="-6"/>
          <w:w w:val="95"/>
        </w:rPr>
        <w:t xml:space="preserve"> </w:t>
      </w:r>
      <w:r>
        <w:rPr>
          <w:w w:val="95"/>
        </w:rPr>
        <w:t>vision,</w:t>
      </w:r>
      <w:r>
        <w:rPr>
          <w:spacing w:val="-3"/>
          <w:w w:val="95"/>
        </w:rPr>
        <w:t xml:space="preserve"> </w:t>
      </w:r>
      <w:r>
        <w:rPr>
          <w:w w:val="95"/>
        </w:rPr>
        <w:t>conducted</w:t>
      </w:r>
      <w:r>
        <w:rPr>
          <w:spacing w:val="-5"/>
          <w:w w:val="95"/>
        </w:rPr>
        <w:t xml:space="preserve"> </w:t>
      </w:r>
      <w:r>
        <w:rPr>
          <w:w w:val="95"/>
        </w:rPr>
        <w:t>a</w:t>
      </w:r>
      <w:r>
        <w:rPr>
          <w:spacing w:val="-4"/>
          <w:w w:val="95"/>
        </w:rPr>
        <w:t xml:space="preserve"> </w:t>
      </w:r>
      <w:r>
        <w:rPr>
          <w:w w:val="95"/>
        </w:rPr>
        <w:t>needs</w:t>
      </w:r>
      <w:r>
        <w:rPr>
          <w:spacing w:val="-5"/>
          <w:w w:val="95"/>
        </w:rPr>
        <w:t xml:space="preserve"> </w:t>
      </w:r>
      <w:r>
        <w:rPr>
          <w:w w:val="95"/>
        </w:rPr>
        <w:t>assessment,</w:t>
      </w:r>
      <w:r>
        <w:rPr>
          <w:spacing w:val="-3"/>
          <w:w w:val="95"/>
        </w:rPr>
        <w:t xml:space="preserve"> </w:t>
      </w:r>
      <w:r>
        <w:rPr>
          <w:w w:val="95"/>
        </w:rPr>
        <w:t>and</w:t>
      </w:r>
      <w:r>
        <w:rPr>
          <w:spacing w:val="-7"/>
          <w:w w:val="95"/>
        </w:rPr>
        <w:t xml:space="preserve"> </w:t>
      </w:r>
      <w:r>
        <w:rPr>
          <w:w w:val="95"/>
        </w:rPr>
        <w:t>constructed</w:t>
      </w:r>
      <w:r>
        <w:rPr>
          <w:spacing w:val="-6"/>
          <w:w w:val="95"/>
        </w:rPr>
        <w:t xml:space="preserve"> </w:t>
      </w:r>
      <w:r>
        <w:rPr>
          <w:w w:val="95"/>
        </w:rPr>
        <w:t>a</w:t>
      </w:r>
      <w:r>
        <w:rPr>
          <w:spacing w:val="-6"/>
          <w:w w:val="95"/>
        </w:rPr>
        <w:t xml:space="preserve"> </w:t>
      </w:r>
      <w:r>
        <w:rPr>
          <w:w w:val="95"/>
        </w:rPr>
        <w:t>capacity</w:t>
      </w:r>
      <w:r>
        <w:rPr>
          <w:spacing w:val="-6"/>
          <w:w w:val="95"/>
        </w:rPr>
        <w:t xml:space="preserve"> </w:t>
      </w:r>
      <w:r>
        <w:rPr>
          <w:w w:val="95"/>
        </w:rPr>
        <w:t>building</w:t>
      </w:r>
      <w:r>
        <w:rPr>
          <w:spacing w:val="-4"/>
          <w:w w:val="95"/>
        </w:rPr>
        <w:t xml:space="preserve"> </w:t>
      </w:r>
      <w:r>
        <w:rPr>
          <w:w w:val="95"/>
        </w:rPr>
        <w:t>plan,</w:t>
      </w:r>
      <w:r>
        <w:rPr>
          <w:spacing w:val="40"/>
        </w:rPr>
        <w:t xml:space="preserve"> </w:t>
      </w:r>
      <w:r>
        <w:rPr>
          <w:w w:val="95"/>
        </w:rPr>
        <w:t xml:space="preserve">it’s </w:t>
      </w:r>
      <w:r>
        <w:rPr>
          <w:spacing w:val="-2"/>
        </w:rPr>
        <w:t>time</w:t>
      </w:r>
      <w:r>
        <w:rPr>
          <w:spacing w:val="-13"/>
        </w:rPr>
        <w:t xml:space="preserve"> </w:t>
      </w:r>
      <w:r>
        <w:rPr>
          <w:spacing w:val="-2"/>
        </w:rPr>
        <w:t>to</w:t>
      </w:r>
      <w:r>
        <w:rPr>
          <w:spacing w:val="-12"/>
        </w:rPr>
        <w:t xml:space="preserve"> </w:t>
      </w:r>
      <w:r>
        <w:rPr>
          <w:spacing w:val="-2"/>
        </w:rPr>
        <w:t>develop</w:t>
      </w:r>
      <w:r>
        <w:rPr>
          <w:spacing w:val="-12"/>
        </w:rPr>
        <w:t xml:space="preserve"> </w:t>
      </w:r>
      <w:r>
        <w:rPr>
          <w:spacing w:val="-2"/>
        </w:rPr>
        <w:t>a</w:t>
      </w:r>
      <w:r>
        <w:rPr>
          <w:spacing w:val="-13"/>
        </w:rPr>
        <w:t xml:space="preserve"> </w:t>
      </w:r>
      <w:r>
        <w:rPr>
          <w:spacing w:val="-2"/>
        </w:rPr>
        <w:t>strategic</w:t>
      </w:r>
      <w:r>
        <w:rPr>
          <w:spacing w:val="-12"/>
        </w:rPr>
        <w:t xml:space="preserve"> </w:t>
      </w:r>
      <w:r>
        <w:rPr>
          <w:spacing w:val="-2"/>
        </w:rPr>
        <w:t>plan</w:t>
      </w:r>
      <w:r>
        <w:rPr>
          <w:spacing w:val="-14"/>
        </w:rPr>
        <w:t xml:space="preserve"> </w:t>
      </w:r>
      <w:r>
        <w:rPr>
          <w:spacing w:val="-2"/>
        </w:rPr>
        <w:t>including</w:t>
      </w:r>
      <w:r>
        <w:rPr>
          <w:spacing w:val="-14"/>
        </w:rPr>
        <w:t xml:space="preserve"> </w:t>
      </w:r>
      <w:r>
        <w:rPr>
          <w:spacing w:val="-2"/>
        </w:rPr>
        <w:t>specific</w:t>
      </w:r>
      <w:r>
        <w:rPr>
          <w:spacing w:val="-14"/>
        </w:rPr>
        <w:t xml:space="preserve"> </w:t>
      </w:r>
      <w:r>
        <w:rPr>
          <w:spacing w:val="-2"/>
        </w:rPr>
        <w:t>ROSC</w:t>
      </w:r>
      <w:r>
        <w:rPr>
          <w:spacing w:val="-12"/>
        </w:rPr>
        <w:t xml:space="preserve"> </w:t>
      </w:r>
      <w:r>
        <w:rPr>
          <w:spacing w:val="-2"/>
        </w:rPr>
        <w:t>goals.</w:t>
      </w:r>
      <w:r>
        <w:rPr>
          <w:spacing w:val="40"/>
        </w:rPr>
        <w:t xml:space="preserve"> </w:t>
      </w:r>
      <w:r>
        <w:rPr>
          <w:spacing w:val="-2"/>
        </w:rPr>
        <w:t>A</w:t>
      </w:r>
      <w:r>
        <w:rPr>
          <w:spacing w:val="-12"/>
        </w:rPr>
        <w:t xml:space="preserve"> </w:t>
      </w:r>
      <w:r>
        <w:rPr>
          <w:spacing w:val="-2"/>
        </w:rPr>
        <w:t>critical</w:t>
      </w:r>
      <w:r>
        <w:rPr>
          <w:spacing w:val="-13"/>
        </w:rPr>
        <w:t xml:space="preserve"> </w:t>
      </w:r>
      <w:r>
        <w:rPr>
          <w:spacing w:val="-2"/>
        </w:rPr>
        <w:t>step</w:t>
      </w:r>
      <w:r>
        <w:rPr>
          <w:spacing w:val="-12"/>
        </w:rPr>
        <w:t xml:space="preserve"> </w:t>
      </w:r>
      <w:r>
        <w:rPr>
          <w:spacing w:val="-2"/>
        </w:rPr>
        <w:t>at</w:t>
      </w:r>
      <w:r>
        <w:rPr>
          <w:spacing w:val="-12"/>
        </w:rPr>
        <w:t xml:space="preserve"> </w:t>
      </w:r>
      <w:r>
        <w:rPr>
          <w:spacing w:val="-2"/>
        </w:rPr>
        <w:t>this</w:t>
      </w:r>
      <w:r>
        <w:rPr>
          <w:spacing w:val="-13"/>
        </w:rPr>
        <w:t xml:space="preserve"> </w:t>
      </w:r>
      <w:r>
        <w:rPr>
          <w:spacing w:val="-2"/>
        </w:rPr>
        <w:t>juncture</w:t>
      </w:r>
      <w:r>
        <w:rPr>
          <w:spacing w:val="-14"/>
        </w:rPr>
        <w:t xml:space="preserve"> </w:t>
      </w:r>
      <w:r>
        <w:rPr>
          <w:spacing w:val="-2"/>
        </w:rPr>
        <w:t>is,</w:t>
      </w:r>
    </w:p>
    <w:p w14:paraId="6D40FC98" w14:textId="77777777" w:rsidR="008B2AC6" w:rsidRDefault="008B2AC6">
      <w:pPr>
        <w:spacing w:line="283" w:lineRule="auto"/>
        <w:sectPr w:rsidR="008B2AC6">
          <w:pgSz w:w="12240" w:h="15840"/>
          <w:pgMar w:top="1060" w:right="960" w:bottom="1100" w:left="1220" w:header="0" w:footer="908" w:gutter="0"/>
          <w:cols w:space="720"/>
        </w:sectPr>
      </w:pPr>
    </w:p>
    <w:p w14:paraId="712731DA" w14:textId="77777777" w:rsidR="008B2AC6" w:rsidRDefault="00041979">
      <w:pPr>
        <w:pStyle w:val="BodyText"/>
        <w:spacing w:before="87" w:line="283" w:lineRule="auto"/>
        <w:ind w:left="220" w:right="535"/>
      </w:pPr>
      <w:r>
        <w:rPr>
          <w:w w:val="95"/>
        </w:rPr>
        <w:lastRenderedPageBreak/>
        <w:t>once</w:t>
      </w:r>
      <w:r>
        <w:rPr>
          <w:spacing w:val="-1"/>
          <w:w w:val="95"/>
        </w:rPr>
        <w:t xml:space="preserve"> </w:t>
      </w:r>
      <w:r>
        <w:rPr>
          <w:w w:val="95"/>
        </w:rPr>
        <w:t>again,</w:t>
      </w:r>
      <w:r>
        <w:rPr>
          <w:spacing w:val="-2"/>
          <w:w w:val="95"/>
        </w:rPr>
        <w:t xml:space="preserve"> </w:t>
      </w:r>
      <w:r>
        <w:rPr>
          <w:w w:val="95"/>
        </w:rPr>
        <w:t>to</w:t>
      </w:r>
      <w:r>
        <w:rPr>
          <w:spacing w:val="-1"/>
          <w:w w:val="95"/>
        </w:rPr>
        <w:t xml:space="preserve"> </w:t>
      </w:r>
      <w:r>
        <w:rPr>
          <w:w w:val="95"/>
        </w:rPr>
        <w:t>ensure</w:t>
      </w:r>
      <w:r>
        <w:rPr>
          <w:spacing w:val="-3"/>
          <w:w w:val="95"/>
        </w:rPr>
        <w:t xml:space="preserve"> </w:t>
      </w:r>
      <w:r>
        <w:rPr>
          <w:w w:val="95"/>
        </w:rPr>
        <w:t>sufficient</w:t>
      </w:r>
      <w:r>
        <w:rPr>
          <w:spacing w:val="-2"/>
          <w:w w:val="95"/>
        </w:rPr>
        <w:t xml:space="preserve"> </w:t>
      </w:r>
      <w:r>
        <w:rPr>
          <w:w w:val="95"/>
        </w:rPr>
        <w:t>community</w:t>
      </w:r>
      <w:r>
        <w:rPr>
          <w:spacing w:val="-3"/>
          <w:w w:val="95"/>
        </w:rPr>
        <w:t xml:space="preserve"> </w:t>
      </w:r>
      <w:r>
        <w:rPr>
          <w:w w:val="95"/>
        </w:rPr>
        <w:t>representation,</w:t>
      </w:r>
      <w:r>
        <w:rPr>
          <w:spacing w:val="-2"/>
          <w:w w:val="95"/>
        </w:rPr>
        <w:t xml:space="preserve"> </w:t>
      </w:r>
      <w:r>
        <w:rPr>
          <w:w w:val="95"/>
        </w:rPr>
        <w:t>inclusive</w:t>
      </w:r>
      <w:r>
        <w:rPr>
          <w:spacing w:val="-3"/>
          <w:w w:val="95"/>
        </w:rPr>
        <w:t xml:space="preserve"> </w:t>
      </w:r>
      <w:r>
        <w:rPr>
          <w:w w:val="95"/>
        </w:rPr>
        <w:t>of</w:t>
      </w:r>
      <w:r>
        <w:rPr>
          <w:spacing w:val="-2"/>
          <w:w w:val="95"/>
        </w:rPr>
        <w:t xml:space="preserve"> </w:t>
      </w:r>
      <w:r>
        <w:rPr>
          <w:w w:val="95"/>
        </w:rPr>
        <w:t>individuals</w:t>
      </w:r>
      <w:r>
        <w:rPr>
          <w:spacing w:val="-2"/>
          <w:w w:val="95"/>
        </w:rPr>
        <w:t xml:space="preserve"> </w:t>
      </w:r>
      <w:r>
        <w:rPr>
          <w:w w:val="95"/>
        </w:rPr>
        <w:t>in</w:t>
      </w:r>
      <w:r>
        <w:rPr>
          <w:spacing w:val="-3"/>
          <w:w w:val="95"/>
        </w:rPr>
        <w:t xml:space="preserve"> </w:t>
      </w:r>
      <w:r>
        <w:rPr>
          <w:w w:val="95"/>
        </w:rPr>
        <w:t xml:space="preserve">recovery, </w:t>
      </w:r>
      <w:r>
        <w:t>family</w:t>
      </w:r>
      <w:r>
        <w:rPr>
          <w:spacing w:val="-8"/>
        </w:rPr>
        <w:t xml:space="preserve"> </w:t>
      </w:r>
      <w:r>
        <w:t>members</w:t>
      </w:r>
      <w:r>
        <w:rPr>
          <w:spacing w:val="-7"/>
        </w:rPr>
        <w:t xml:space="preserve"> </w:t>
      </w:r>
      <w:r>
        <w:t>and</w:t>
      </w:r>
      <w:r>
        <w:rPr>
          <w:spacing w:val="-9"/>
        </w:rPr>
        <w:t xml:space="preserve"> </w:t>
      </w:r>
      <w:r>
        <w:t>other</w:t>
      </w:r>
      <w:r>
        <w:rPr>
          <w:spacing w:val="-5"/>
        </w:rPr>
        <w:t xml:space="preserve"> </w:t>
      </w:r>
      <w:r>
        <w:t>allies.</w:t>
      </w:r>
    </w:p>
    <w:p w14:paraId="07B061EC" w14:textId="77777777" w:rsidR="008B2AC6" w:rsidRDefault="00041979">
      <w:pPr>
        <w:pStyle w:val="BodyText"/>
        <w:spacing w:before="199" w:line="283" w:lineRule="auto"/>
        <w:ind w:left="220" w:right="535"/>
      </w:pPr>
      <w:r>
        <w:rPr>
          <w:w w:val="95"/>
        </w:rPr>
        <w:t>Following</w:t>
      </w:r>
      <w:r>
        <w:rPr>
          <w:spacing w:val="-4"/>
          <w:w w:val="95"/>
        </w:rPr>
        <w:t xml:space="preserve"> </w:t>
      </w:r>
      <w:r>
        <w:rPr>
          <w:w w:val="95"/>
        </w:rPr>
        <w:t>that,</w:t>
      </w:r>
      <w:r>
        <w:rPr>
          <w:spacing w:val="-3"/>
          <w:w w:val="95"/>
        </w:rPr>
        <w:t xml:space="preserve"> </w:t>
      </w:r>
      <w:r>
        <w:rPr>
          <w:w w:val="95"/>
        </w:rPr>
        <w:t>the</w:t>
      </w:r>
      <w:r>
        <w:rPr>
          <w:spacing w:val="-4"/>
          <w:w w:val="95"/>
        </w:rPr>
        <w:t xml:space="preserve"> </w:t>
      </w:r>
      <w:r>
        <w:rPr>
          <w:w w:val="95"/>
        </w:rPr>
        <w:t>planning team</w:t>
      </w:r>
      <w:r>
        <w:rPr>
          <w:spacing w:val="-3"/>
          <w:w w:val="95"/>
        </w:rPr>
        <w:t xml:space="preserve"> </w:t>
      </w:r>
      <w:r>
        <w:rPr>
          <w:w w:val="95"/>
        </w:rPr>
        <w:t>should</w:t>
      </w:r>
      <w:r>
        <w:rPr>
          <w:spacing w:val="-2"/>
          <w:w w:val="95"/>
        </w:rPr>
        <w:t xml:space="preserve"> </w:t>
      </w:r>
      <w:r>
        <w:rPr>
          <w:w w:val="95"/>
        </w:rPr>
        <w:t>be</w:t>
      </w:r>
      <w:r>
        <w:rPr>
          <w:spacing w:val="-4"/>
          <w:w w:val="95"/>
        </w:rPr>
        <w:t xml:space="preserve"> </w:t>
      </w:r>
      <w:r>
        <w:rPr>
          <w:w w:val="95"/>
        </w:rPr>
        <w:t>charged</w:t>
      </w:r>
      <w:r>
        <w:rPr>
          <w:spacing w:val="-2"/>
          <w:w w:val="95"/>
        </w:rPr>
        <w:t xml:space="preserve"> </w:t>
      </w:r>
      <w:r>
        <w:rPr>
          <w:w w:val="95"/>
        </w:rPr>
        <w:t>with</w:t>
      </w:r>
      <w:r>
        <w:rPr>
          <w:spacing w:val="-4"/>
          <w:w w:val="95"/>
        </w:rPr>
        <w:t xml:space="preserve"> </w:t>
      </w:r>
      <w:r>
        <w:rPr>
          <w:w w:val="95"/>
        </w:rPr>
        <w:t>identifying</w:t>
      </w:r>
      <w:r>
        <w:rPr>
          <w:spacing w:val="-4"/>
          <w:w w:val="95"/>
        </w:rPr>
        <w:t xml:space="preserve"> </w:t>
      </w:r>
      <w:proofErr w:type="spellStart"/>
      <w:r>
        <w:rPr>
          <w:w w:val="95"/>
        </w:rPr>
        <w:t>measureable</w:t>
      </w:r>
      <w:proofErr w:type="spellEnd"/>
      <w:r>
        <w:rPr>
          <w:spacing w:val="-3"/>
          <w:w w:val="95"/>
        </w:rPr>
        <w:t xml:space="preserve"> </w:t>
      </w:r>
      <w:r>
        <w:rPr>
          <w:w w:val="95"/>
        </w:rPr>
        <w:t>objectives</w:t>
      </w:r>
      <w:r>
        <w:rPr>
          <w:spacing w:val="-3"/>
          <w:w w:val="95"/>
        </w:rPr>
        <w:t xml:space="preserve"> </w:t>
      </w:r>
      <w:r>
        <w:rPr>
          <w:w w:val="95"/>
        </w:rPr>
        <w:t xml:space="preserve">for each goal, as well as strategies to support achievement of each goal. Other tasks that should be completed </w:t>
      </w:r>
      <w:proofErr w:type="gramStart"/>
      <w:r>
        <w:rPr>
          <w:w w:val="95"/>
        </w:rPr>
        <w:t>in order to</w:t>
      </w:r>
      <w:proofErr w:type="gramEnd"/>
      <w:r>
        <w:rPr>
          <w:w w:val="95"/>
        </w:rPr>
        <w:t xml:space="preserve"> reinforce a strategic planning process are:</w:t>
      </w:r>
    </w:p>
    <w:p w14:paraId="14A9599A" w14:textId="77777777" w:rsidR="008B2AC6" w:rsidRDefault="00041979">
      <w:pPr>
        <w:pStyle w:val="ListParagraph"/>
        <w:numPr>
          <w:ilvl w:val="1"/>
          <w:numId w:val="6"/>
        </w:numPr>
        <w:tabs>
          <w:tab w:val="left" w:pos="1299"/>
          <w:tab w:val="left" w:pos="1300"/>
        </w:tabs>
        <w:spacing w:before="202"/>
        <w:ind w:hanging="361"/>
      </w:pPr>
      <w:r>
        <w:t>Develop</w:t>
      </w:r>
      <w:r>
        <w:t>ing</w:t>
      </w:r>
      <w:r>
        <w:rPr>
          <w:spacing w:val="-16"/>
        </w:rPr>
        <w:t xml:space="preserve"> </w:t>
      </w:r>
      <w:r>
        <w:t>action</w:t>
      </w:r>
      <w:r>
        <w:rPr>
          <w:spacing w:val="-13"/>
        </w:rPr>
        <w:t xml:space="preserve"> </w:t>
      </w:r>
      <w:r>
        <w:rPr>
          <w:spacing w:val="-2"/>
        </w:rPr>
        <w:t>steps,</w:t>
      </w:r>
    </w:p>
    <w:p w14:paraId="3FDF2BA2" w14:textId="77777777" w:rsidR="008B2AC6" w:rsidRDefault="00041979">
      <w:pPr>
        <w:pStyle w:val="ListParagraph"/>
        <w:numPr>
          <w:ilvl w:val="1"/>
          <w:numId w:val="6"/>
        </w:numPr>
        <w:tabs>
          <w:tab w:val="left" w:pos="1299"/>
          <w:tab w:val="left" w:pos="1300"/>
        </w:tabs>
        <w:spacing w:before="49"/>
        <w:ind w:hanging="361"/>
      </w:pPr>
      <w:r>
        <w:rPr>
          <w:w w:val="95"/>
        </w:rPr>
        <w:t>Identifying</w:t>
      </w:r>
      <w:r>
        <w:rPr>
          <w:spacing w:val="-8"/>
          <w:w w:val="95"/>
        </w:rPr>
        <w:t xml:space="preserve"> </w:t>
      </w:r>
      <w:r>
        <w:rPr>
          <w:w w:val="95"/>
        </w:rPr>
        <w:t>timelines</w:t>
      </w:r>
      <w:r>
        <w:rPr>
          <w:spacing w:val="-8"/>
          <w:w w:val="95"/>
        </w:rPr>
        <w:t xml:space="preserve"> </w:t>
      </w:r>
      <w:r>
        <w:rPr>
          <w:w w:val="95"/>
        </w:rPr>
        <w:t>and</w:t>
      </w:r>
      <w:r>
        <w:rPr>
          <w:spacing w:val="-8"/>
          <w:w w:val="95"/>
        </w:rPr>
        <w:t xml:space="preserve"> </w:t>
      </w:r>
      <w:r>
        <w:rPr>
          <w:w w:val="95"/>
        </w:rPr>
        <w:t>parties</w:t>
      </w:r>
      <w:r>
        <w:rPr>
          <w:spacing w:val="-7"/>
          <w:w w:val="95"/>
        </w:rPr>
        <w:t xml:space="preserve"> </w:t>
      </w:r>
      <w:r>
        <w:rPr>
          <w:w w:val="95"/>
        </w:rPr>
        <w:t>responsible</w:t>
      </w:r>
      <w:r>
        <w:rPr>
          <w:spacing w:val="-6"/>
          <w:w w:val="95"/>
        </w:rPr>
        <w:t xml:space="preserve"> </w:t>
      </w:r>
      <w:r>
        <w:rPr>
          <w:w w:val="95"/>
        </w:rPr>
        <w:t>for</w:t>
      </w:r>
      <w:r>
        <w:rPr>
          <w:spacing w:val="-7"/>
          <w:w w:val="95"/>
        </w:rPr>
        <w:t xml:space="preserve"> </w:t>
      </w:r>
      <w:r>
        <w:rPr>
          <w:w w:val="95"/>
        </w:rPr>
        <w:t>completing</w:t>
      </w:r>
      <w:r>
        <w:rPr>
          <w:spacing w:val="-6"/>
          <w:w w:val="95"/>
        </w:rPr>
        <w:t xml:space="preserve"> </w:t>
      </w:r>
      <w:r>
        <w:rPr>
          <w:w w:val="95"/>
        </w:rPr>
        <w:t>each</w:t>
      </w:r>
      <w:r>
        <w:rPr>
          <w:spacing w:val="-6"/>
          <w:w w:val="95"/>
        </w:rPr>
        <w:t xml:space="preserve"> </w:t>
      </w:r>
      <w:r>
        <w:rPr>
          <w:spacing w:val="-2"/>
          <w:w w:val="95"/>
        </w:rPr>
        <w:t>strategy,</w:t>
      </w:r>
    </w:p>
    <w:p w14:paraId="6F99B2A7" w14:textId="77777777" w:rsidR="008B2AC6" w:rsidRDefault="00041979">
      <w:pPr>
        <w:pStyle w:val="ListParagraph"/>
        <w:numPr>
          <w:ilvl w:val="1"/>
          <w:numId w:val="6"/>
        </w:numPr>
        <w:tabs>
          <w:tab w:val="left" w:pos="1299"/>
          <w:tab w:val="left" w:pos="1300"/>
        </w:tabs>
        <w:spacing w:before="49"/>
        <w:ind w:hanging="361"/>
      </w:pPr>
      <w:r>
        <w:rPr>
          <w:w w:val="95"/>
        </w:rPr>
        <w:t>Creating</w:t>
      </w:r>
      <w:r>
        <w:rPr>
          <w:spacing w:val="-8"/>
          <w:w w:val="95"/>
        </w:rPr>
        <w:t xml:space="preserve"> </w:t>
      </w:r>
      <w:r>
        <w:rPr>
          <w:w w:val="95"/>
        </w:rPr>
        <w:t>a</w:t>
      </w:r>
      <w:r>
        <w:rPr>
          <w:spacing w:val="-7"/>
          <w:w w:val="95"/>
        </w:rPr>
        <w:t xml:space="preserve"> </w:t>
      </w:r>
      <w:r>
        <w:rPr>
          <w:w w:val="95"/>
        </w:rPr>
        <w:t>resource</w:t>
      </w:r>
      <w:r>
        <w:rPr>
          <w:spacing w:val="-6"/>
          <w:w w:val="95"/>
        </w:rPr>
        <w:t xml:space="preserve"> </w:t>
      </w:r>
      <w:r>
        <w:rPr>
          <w:w w:val="95"/>
        </w:rPr>
        <w:t>plan,</w:t>
      </w:r>
      <w:r>
        <w:rPr>
          <w:spacing w:val="-6"/>
          <w:w w:val="95"/>
        </w:rPr>
        <w:t xml:space="preserve"> </w:t>
      </w:r>
      <w:r>
        <w:rPr>
          <w:spacing w:val="-5"/>
          <w:w w:val="95"/>
        </w:rPr>
        <w:t>and</w:t>
      </w:r>
    </w:p>
    <w:p w14:paraId="76679179" w14:textId="77777777" w:rsidR="008B2AC6" w:rsidRDefault="00041979">
      <w:pPr>
        <w:pStyle w:val="ListParagraph"/>
        <w:numPr>
          <w:ilvl w:val="1"/>
          <w:numId w:val="6"/>
        </w:numPr>
        <w:tabs>
          <w:tab w:val="left" w:pos="1299"/>
          <w:tab w:val="left" w:pos="1300"/>
        </w:tabs>
        <w:spacing w:before="52"/>
        <w:ind w:hanging="361"/>
      </w:pPr>
      <w:r>
        <w:rPr>
          <w:w w:val="95"/>
        </w:rPr>
        <w:t>Documenting</w:t>
      </w:r>
      <w:r>
        <w:rPr>
          <w:spacing w:val="-3"/>
        </w:rPr>
        <w:t xml:space="preserve"> </w:t>
      </w:r>
      <w:r>
        <w:rPr>
          <w:w w:val="95"/>
        </w:rPr>
        <w:t>the</w:t>
      </w:r>
      <w:r>
        <w:rPr>
          <w:spacing w:val="-2"/>
        </w:rPr>
        <w:t xml:space="preserve"> </w:t>
      </w:r>
      <w:r>
        <w:rPr>
          <w:w w:val="95"/>
        </w:rPr>
        <w:t>entire</w:t>
      </w:r>
      <w:r>
        <w:t xml:space="preserve"> </w:t>
      </w:r>
      <w:r>
        <w:rPr>
          <w:spacing w:val="-2"/>
          <w:w w:val="95"/>
        </w:rPr>
        <w:t>plan.</w:t>
      </w:r>
    </w:p>
    <w:p w14:paraId="7E44C2DE" w14:textId="77777777" w:rsidR="008B2AC6" w:rsidRDefault="00041979">
      <w:pPr>
        <w:pStyle w:val="BodyText"/>
        <w:spacing w:before="243"/>
        <w:ind w:left="219"/>
      </w:pPr>
      <w:r>
        <w:rPr>
          <w:w w:val="95"/>
        </w:rPr>
        <w:t>To</w:t>
      </w:r>
      <w:r>
        <w:rPr>
          <w:spacing w:val="-10"/>
          <w:w w:val="95"/>
        </w:rPr>
        <w:t xml:space="preserve"> </w:t>
      </w:r>
      <w:r>
        <w:rPr>
          <w:w w:val="95"/>
        </w:rPr>
        <w:t>guide</w:t>
      </w:r>
      <w:r>
        <w:rPr>
          <w:spacing w:val="-12"/>
          <w:w w:val="95"/>
        </w:rPr>
        <w:t xml:space="preserve"> </w:t>
      </w:r>
      <w:r>
        <w:rPr>
          <w:w w:val="95"/>
        </w:rPr>
        <w:t>you</w:t>
      </w:r>
      <w:r>
        <w:rPr>
          <w:spacing w:val="-13"/>
          <w:w w:val="95"/>
        </w:rPr>
        <w:t xml:space="preserve"> </w:t>
      </w:r>
      <w:r>
        <w:rPr>
          <w:w w:val="95"/>
        </w:rPr>
        <w:t>further</w:t>
      </w:r>
      <w:r>
        <w:rPr>
          <w:spacing w:val="-9"/>
          <w:w w:val="95"/>
        </w:rPr>
        <w:t xml:space="preserve"> </w:t>
      </w:r>
      <w:r>
        <w:rPr>
          <w:w w:val="95"/>
        </w:rPr>
        <w:t>during</w:t>
      </w:r>
      <w:r>
        <w:rPr>
          <w:spacing w:val="-10"/>
          <w:w w:val="95"/>
        </w:rPr>
        <w:t xml:space="preserve"> </w:t>
      </w:r>
      <w:r>
        <w:rPr>
          <w:w w:val="95"/>
        </w:rPr>
        <w:t>the</w:t>
      </w:r>
      <w:r>
        <w:rPr>
          <w:spacing w:val="-12"/>
          <w:w w:val="95"/>
        </w:rPr>
        <w:t xml:space="preserve"> </w:t>
      </w:r>
      <w:r>
        <w:rPr>
          <w:w w:val="95"/>
        </w:rPr>
        <w:t>strategic</w:t>
      </w:r>
      <w:r>
        <w:rPr>
          <w:spacing w:val="-9"/>
          <w:w w:val="95"/>
        </w:rPr>
        <w:t xml:space="preserve"> </w:t>
      </w:r>
      <w:r>
        <w:rPr>
          <w:w w:val="95"/>
        </w:rPr>
        <w:t>planning</w:t>
      </w:r>
      <w:r>
        <w:rPr>
          <w:spacing w:val="-12"/>
          <w:w w:val="95"/>
        </w:rPr>
        <w:t xml:space="preserve"> </w:t>
      </w:r>
      <w:r>
        <w:rPr>
          <w:w w:val="95"/>
        </w:rPr>
        <w:t>process,</w:t>
      </w:r>
      <w:r>
        <w:rPr>
          <w:spacing w:val="-10"/>
          <w:w w:val="95"/>
        </w:rPr>
        <w:t xml:space="preserve"> </w:t>
      </w:r>
      <w:r>
        <w:rPr>
          <w:w w:val="95"/>
        </w:rPr>
        <w:t>refer</w:t>
      </w:r>
      <w:r>
        <w:rPr>
          <w:spacing w:val="-11"/>
          <w:w w:val="95"/>
        </w:rPr>
        <w:t xml:space="preserve"> </w:t>
      </w:r>
      <w:r>
        <w:rPr>
          <w:w w:val="95"/>
        </w:rPr>
        <w:t>to</w:t>
      </w:r>
      <w:r>
        <w:rPr>
          <w:spacing w:val="-12"/>
          <w:w w:val="95"/>
        </w:rPr>
        <w:t xml:space="preserve"> </w:t>
      </w:r>
      <w:r>
        <w:rPr>
          <w:w w:val="95"/>
        </w:rPr>
        <w:t>the</w:t>
      </w:r>
      <w:r>
        <w:rPr>
          <w:spacing w:val="-11"/>
          <w:w w:val="95"/>
        </w:rPr>
        <w:t xml:space="preserve"> </w:t>
      </w:r>
      <w:r>
        <w:rPr>
          <w:w w:val="95"/>
        </w:rPr>
        <w:t>information</w:t>
      </w:r>
      <w:r>
        <w:rPr>
          <w:spacing w:val="-10"/>
          <w:w w:val="95"/>
        </w:rPr>
        <w:t xml:space="preserve"> </w:t>
      </w:r>
      <w:r>
        <w:rPr>
          <w:spacing w:val="-2"/>
          <w:w w:val="95"/>
        </w:rPr>
        <w:t>below.</w:t>
      </w:r>
    </w:p>
    <w:p w14:paraId="2EF4BEDA" w14:textId="77777777" w:rsidR="008B2AC6" w:rsidRDefault="008B2AC6">
      <w:pPr>
        <w:pStyle w:val="BodyText"/>
        <w:spacing w:before="1"/>
        <w:rPr>
          <w:sz w:val="21"/>
        </w:rPr>
      </w:pPr>
    </w:p>
    <w:p w14:paraId="7E4A82F0" w14:textId="77777777" w:rsidR="008B2AC6" w:rsidRDefault="00041979">
      <w:pPr>
        <w:pStyle w:val="ListParagraph"/>
        <w:numPr>
          <w:ilvl w:val="0"/>
          <w:numId w:val="6"/>
        </w:numPr>
        <w:tabs>
          <w:tab w:val="left" w:pos="579"/>
          <w:tab w:val="left" w:pos="580"/>
        </w:tabs>
        <w:spacing w:before="0" w:line="247" w:lineRule="auto"/>
        <w:ind w:right="804"/>
        <w:rPr>
          <w:rFonts w:ascii="Palatino Linotype" w:hAnsi="Palatino Linotype"/>
        </w:rPr>
      </w:pPr>
      <w:r>
        <w:rPr>
          <w:w w:val="95"/>
        </w:rPr>
        <w:t xml:space="preserve">Planning Primer: Developing a Theory of Change, Logic Models, and Strategic Action Plans </w:t>
      </w:r>
      <w:hyperlink r:id="rId69">
        <w:r>
          <w:rPr>
            <w:rFonts w:ascii="Palatino Linotype" w:hAnsi="Palatino Linotype"/>
            <w:color w:val="0000FF"/>
            <w:spacing w:val="-2"/>
            <w:w w:val="90"/>
            <w:u w:val="single" w:color="0000FF"/>
          </w:rPr>
          <w:t>https://www.cadca.org/resources</w:t>
        </w:r>
        <w:r>
          <w:rPr>
            <w:rFonts w:ascii="Palatino Linotype" w:hAnsi="Palatino Linotype"/>
            <w:color w:val="0000FF"/>
            <w:spacing w:val="-2"/>
            <w:w w:val="90"/>
            <w:u w:val="single" w:color="0000FF"/>
          </w:rPr>
          <w:t>/planning-primer-developing-theory-change-logic-models-and-</w:t>
        </w:r>
        <w:r>
          <w:rPr>
            <w:rFonts w:ascii="Palatino Linotype" w:hAnsi="Palatino Linotype"/>
            <w:color w:val="0000FF"/>
            <w:spacing w:val="80"/>
            <w:w w:val="150"/>
          </w:rPr>
          <w:t xml:space="preserve"> </w:t>
        </w:r>
        <w:r>
          <w:rPr>
            <w:rFonts w:ascii="Palatino Linotype" w:hAnsi="Palatino Linotype"/>
            <w:color w:val="0000FF"/>
            <w:spacing w:val="-2"/>
            <w:u w:val="single" w:color="0000FF"/>
          </w:rPr>
          <w:t>strategic-and-action-plans</w:t>
        </w:r>
      </w:hyperlink>
    </w:p>
    <w:p w14:paraId="0B8E37E9" w14:textId="77777777" w:rsidR="008B2AC6" w:rsidRDefault="00041979">
      <w:pPr>
        <w:pStyle w:val="ListParagraph"/>
        <w:numPr>
          <w:ilvl w:val="0"/>
          <w:numId w:val="6"/>
        </w:numPr>
        <w:tabs>
          <w:tab w:val="left" w:pos="579"/>
          <w:tab w:val="left" w:pos="580"/>
        </w:tabs>
        <w:spacing w:before="226" w:line="280" w:lineRule="auto"/>
        <w:ind w:right="458"/>
      </w:pPr>
      <w:hyperlink r:id="rId70">
        <w:r>
          <w:t>Creating a Strategic Plan</w:t>
        </w:r>
      </w:hyperlink>
      <w:r>
        <w:t xml:space="preserve"> </w:t>
      </w:r>
      <w:hyperlink r:id="rId71">
        <w:r>
          <w:rPr>
            <w:color w:val="0000FF"/>
            <w:spacing w:val="-2"/>
            <w:u w:val="single" w:color="0000FF"/>
          </w:rPr>
          <w:t>http://www.ncspfsig.org/Project_Docs/Creating%20A%20Strategic%20Plan_How%20To%20G</w:t>
        </w:r>
      </w:hyperlink>
      <w:r>
        <w:rPr>
          <w:color w:val="0000FF"/>
          <w:spacing w:val="-2"/>
        </w:rPr>
        <w:t xml:space="preserve"> </w:t>
      </w:r>
      <w:hyperlink r:id="rId72">
        <w:r>
          <w:rPr>
            <w:color w:val="0000FF"/>
            <w:spacing w:val="-2"/>
            <w:u w:val="single" w:color="0000FF"/>
          </w:rPr>
          <w:t>uide.pdf</w:t>
        </w:r>
      </w:hyperlink>
    </w:p>
    <w:p w14:paraId="6A03AFE5" w14:textId="77777777" w:rsidR="008B2AC6" w:rsidRDefault="00041979">
      <w:pPr>
        <w:pStyle w:val="ListParagraph"/>
        <w:numPr>
          <w:ilvl w:val="0"/>
          <w:numId w:val="6"/>
        </w:numPr>
        <w:tabs>
          <w:tab w:val="left" w:pos="579"/>
          <w:tab w:val="left" w:pos="580"/>
        </w:tabs>
        <w:spacing w:before="207" w:line="280" w:lineRule="auto"/>
        <w:ind w:right="2440"/>
      </w:pPr>
      <w:hyperlink r:id="rId73">
        <w:r>
          <w:rPr>
            <w:w w:val="95"/>
          </w:rPr>
          <w:t xml:space="preserve">Getting to Outcomes: 10 Steps for Achieving Results-based </w:t>
        </w:r>
      </w:hyperlink>
      <w:r>
        <w:rPr>
          <w:w w:val="95"/>
        </w:rPr>
        <w:t xml:space="preserve">Accountability </w:t>
      </w:r>
      <w:hyperlink r:id="rId74">
        <w:r>
          <w:rPr>
            <w:color w:val="0000FF"/>
            <w:spacing w:val="-2"/>
            <w:w w:val="95"/>
            <w:u w:val="single" w:color="0000FF"/>
          </w:rPr>
          <w:t>http://www.rand.o</w:t>
        </w:r>
        <w:r>
          <w:rPr>
            <w:color w:val="0000FF"/>
            <w:spacing w:val="-2"/>
            <w:w w:val="95"/>
            <w:u w:val="single" w:color="0000FF"/>
          </w:rPr>
          <w:t>rg/pubs/technical_reports/2007/RAND_TR101.2.pdf</w:t>
        </w:r>
      </w:hyperlink>
    </w:p>
    <w:p w14:paraId="2A7FE49F" w14:textId="77777777" w:rsidR="008B2AC6" w:rsidRDefault="00041979">
      <w:pPr>
        <w:pStyle w:val="ListParagraph"/>
        <w:numPr>
          <w:ilvl w:val="0"/>
          <w:numId w:val="6"/>
        </w:numPr>
        <w:tabs>
          <w:tab w:val="left" w:pos="579"/>
          <w:tab w:val="left" w:pos="580"/>
        </w:tabs>
        <w:spacing w:before="203" w:line="280" w:lineRule="auto"/>
        <w:ind w:right="1340"/>
      </w:pPr>
      <w:r>
        <w:rPr>
          <w:w w:val="95"/>
        </w:rPr>
        <w:t xml:space="preserve">Getting to Outcomes 2004: Promoting Accountability Through Methods and Tools for </w:t>
      </w:r>
      <w:hyperlink r:id="rId75">
        <w:r>
          <w:t>Planning,</w:t>
        </w:r>
        <w:r>
          <w:rPr>
            <w:spacing w:val="-2"/>
          </w:rPr>
          <w:t xml:space="preserve"> </w:t>
        </w:r>
        <w:r>
          <w:t>Implementation, and</w:t>
        </w:r>
        <w:r>
          <w:rPr>
            <w:spacing w:val="-2"/>
          </w:rPr>
          <w:t xml:space="preserve"> </w:t>
        </w:r>
        <w:r>
          <w:t xml:space="preserve">Evaluation </w:t>
        </w:r>
        <w:r>
          <w:rPr>
            <w:color w:val="0000FF"/>
            <w:spacing w:val="-2"/>
            <w:w w:val="95"/>
            <w:u w:val="single" w:color="0000FF"/>
          </w:rPr>
          <w:t>http</w:t>
        </w:r>
        <w:r>
          <w:rPr>
            <w:color w:val="0000FF"/>
            <w:spacing w:val="-2"/>
            <w:w w:val="95"/>
            <w:u w:val="single" w:color="0000FF"/>
          </w:rPr>
          <w:t>://www.rand.org/pubs/technical_reports/2004/RAND_TR101.pdf</w:t>
        </w:r>
      </w:hyperlink>
    </w:p>
    <w:p w14:paraId="077267FB" w14:textId="77777777" w:rsidR="008B2AC6" w:rsidRDefault="008B2AC6">
      <w:pPr>
        <w:pStyle w:val="BodyText"/>
        <w:spacing w:before="11"/>
        <w:rPr>
          <w:sz w:val="35"/>
        </w:rPr>
      </w:pPr>
    </w:p>
    <w:p w14:paraId="4B0BAED9" w14:textId="77777777" w:rsidR="008B2AC6" w:rsidRDefault="00041979">
      <w:pPr>
        <w:pStyle w:val="BodyText"/>
        <w:spacing w:line="283" w:lineRule="auto"/>
        <w:ind w:left="219" w:right="559"/>
      </w:pPr>
      <w:r>
        <w:rPr>
          <w:spacing w:val="-2"/>
        </w:rPr>
        <w:t>Now</w:t>
      </w:r>
      <w:r>
        <w:rPr>
          <w:spacing w:val="-10"/>
        </w:rPr>
        <w:t xml:space="preserve"> </w:t>
      </w:r>
      <w:r>
        <w:rPr>
          <w:spacing w:val="-2"/>
        </w:rPr>
        <w:t>that</w:t>
      </w:r>
      <w:r>
        <w:rPr>
          <w:spacing w:val="-10"/>
        </w:rPr>
        <w:t xml:space="preserve"> </w:t>
      </w:r>
      <w:r>
        <w:rPr>
          <w:spacing w:val="-2"/>
        </w:rPr>
        <w:t>the</w:t>
      </w:r>
      <w:r>
        <w:rPr>
          <w:spacing w:val="-11"/>
        </w:rPr>
        <w:t xml:space="preserve"> </w:t>
      </w:r>
      <w:r>
        <w:rPr>
          <w:spacing w:val="-2"/>
        </w:rPr>
        <w:t>planning</w:t>
      </w:r>
      <w:r>
        <w:rPr>
          <w:spacing w:val="-11"/>
        </w:rPr>
        <w:t xml:space="preserve"> </w:t>
      </w:r>
      <w:r>
        <w:rPr>
          <w:spacing w:val="-2"/>
        </w:rPr>
        <w:t>is</w:t>
      </w:r>
      <w:r>
        <w:rPr>
          <w:spacing w:val="-10"/>
        </w:rPr>
        <w:t xml:space="preserve"> </w:t>
      </w:r>
      <w:r>
        <w:rPr>
          <w:spacing w:val="-2"/>
        </w:rPr>
        <w:t>well</w:t>
      </w:r>
      <w:r>
        <w:rPr>
          <w:spacing w:val="-9"/>
        </w:rPr>
        <w:t xml:space="preserve"> </w:t>
      </w:r>
      <w:r>
        <w:rPr>
          <w:spacing w:val="-2"/>
        </w:rPr>
        <w:t>underway,</w:t>
      </w:r>
      <w:r>
        <w:rPr>
          <w:spacing w:val="-10"/>
        </w:rPr>
        <w:t xml:space="preserve"> </w:t>
      </w:r>
      <w:r>
        <w:rPr>
          <w:spacing w:val="-2"/>
        </w:rPr>
        <w:t>it’s</w:t>
      </w:r>
      <w:r>
        <w:rPr>
          <w:spacing w:val="-10"/>
        </w:rPr>
        <w:t xml:space="preserve"> </w:t>
      </w:r>
      <w:r>
        <w:rPr>
          <w:spacing w:val="-2"/>
        </w:rPr>
        <w:t>time</w:t>
      </w:r>
      <w:r>
        <w:rPr>
          <w:spacing w:val="-11"/>
        </w:rPr>
        <w:t xml:space="preserve"> </w:t>
      </w:r>
      <w:r>
        <w:rPr>
          <w:spacing w:val="-2"/>
        </w:rPr>
        <w:t>to</w:t>
      </w:r>
      <w:r>
        <w:rPr>
          <w:spacing w:val="-10"/>
        </w:rPr>
        <w:t xml:space="preserve"> </w:t>
      </w:r>
      <w:r>
        <w:rPr>
          <w:spacing w:val="-2"/>
        </w:rPr>
        <w:t>begin</w:t>
      </w:r>
      <w:r>
        <w:rPr>
          <w:spacing w:val="-11"/>
        </w:rPr>
        <w:t xml:space="preserve"> </w:t>
      </w:r>
      <w:r>
        <w:rPr>
          <w:spacing w:val="-2"/>
        </w:rPr>
        <w:t>assembling</w:t>
      </w:r>
      <w:r>
        <w:rPr>
          <w:spacing w:val="-11"/>
        </w:rPr>
        <w:t xml:space="preserve"> </w:t>
      </w:r>
      <w:r>
        <w:rPr>
          <w:spacing w:val="-2"/>
        </w:rPr>
        <w:t>the</w:t>
      </w:r>
      <w:r>
        <w:rPr>
          <w:spacing w:val="-11"/>
        </w:rPr>
        <w:t xml:space="preserve"> </w:t>
      </w:r>
      <w:r>
        <w:rPr>
          <w:spacing w:val="-2"/>
        </w:rPr>
        <w:t>resources</w:t>
      </w:r>
      <w:r>
        <w:rPr>
          <w:spacing w:val="-10"/>
        </w:rPr>
        <w:t xml:space="preserve"> </w:t>
      </w:r>
      <w:r>
        <w:rPr>
          <w:spacing w:val="-2"/>
        </w:rPr>
        <w:t xml:space="preserve">for </w:t>
      </w:r>
      <w:r>
        <w:rPr>
          <w:b/>
          <w:w w:val="95"/>
          <w:u w:val="single"/>
        </w:rPr>
        <w:t>Implementation</w:t>
      </w:r>
      <w:r>
        <w:rPr>
          <w:w w:val="95"/>
        </w:rPr>
        <w:t>.</w:t>
      </w:r>
      <w:r>
        <w:rPr>
          <w:spacing w:val="40"/>
        </w:rPr>
        <w:t xml:space="preserve"> </w:t>
      </w:r>
      <w:r>
        <w:rPr>
          <w:w w:val="95"/>
        </w:rPr>
        <w:t>Engagement of the community at large, as well as individuals in recovery, their families,</w:t>
      </w:r>
      <w:r>
        <w:rPr>
          <w:spacing w:val="-2"/>
          <w:w w:val="95"/>
        </w:rPr>
        <w:t xml:space="preserve"> </w:t>
      </w:r>
      <w:r>
        <w:rPr>
          <w:w w:val="95"/>
        </w:rPr>
        <w:t>an</w:t>
      </w:r>
      <w:r>
        <w:rPr>
          <w:w w:val="95"/>
        </w:rPr>
        <w:t>d</w:t>
      </w:r>
      <w:r>
        <w:rPr>
          <w:spacing w:val="-1"/>
          <w:w w:val="95"/>
        </w:rPr>
        <w:t xml:space="preserve"> </w:t>
      </w:r>
      <w:r>
        <w:rPr>
          <w:w w:val="95"/>
        </w:rPr>
        <w:t>other</w:t>
      </w:r>
      <w:r>
        <w:rPr>
          <w:spacing w:val="-2"/>
          <w:w w:val="95"/>
        </w:rPr>
        <w:t xml:space="preserve"> </w:t>
      </w:r>
      <w:r>
        <w:rPr>
          <w:w w:val="95"/>
        </w:rPr>
        <w:t>allied</w:t>
      </w:r>
      <w:r>
        <w:rPr>
          <w:spacing w:val="-3"/>
          <w:w w:val="95"/>
        </w:rPr>
        <w:t xml:space="preserve"> </w:t>
      </w:r>
      <w:r>
        <w:rPr>
          <w:w w:val="95"/>
        </w:rPr>
        <w:t>members,</w:t>
      </w:r>
      <w:r>
        <w:rPr>
          <w:spacing w:val="-2"/>
          <w:w w:val="95"/>
        </w:rPr>
        <w:t xml:space="preserve"> </w:t>
      </w:r>
      <w:r>
        <w:rPr>
          <w:w w:val="95"/>
        </w:rPr>
        <w:t>will</w:t>
      </w:r>
      <w:r>
        <w:rPr>
          <w:spacing w:val="-2"/>
          <w:w w:val="95"/>
        </w:rPr>
        <w:t xml:space="preserve"> </w:t>
      </w:r>
      <w:r>
        <w:rPr>
          <w:w w:val="95"/>
        </w:rPr>
        <w:t>strengthen</w:t>
      </w:r>
      <w:r>
        <w:rPr>
          <w:spacing w:val="-3"/>
          <w:w w:val="95"/>
        </w:rPr>
        <w:t xml:space="preserve"> </w:t>
      </w:r>
      <w:r>
        <w:rPr>
          <w:w w:val="95"/>
        </w:rPr>
        <w:t>efforts</w:t>
      </w:r>
      <w:r>
        <w:rPr>
          <w:spacing w:val="-2"/>
          <w:w w:val="95"/>
        </w:rPr>
        <w:t xml:space="preserve"> </w:t>
      </w:r>
      <w:r>
        <w:rPr>
          <w:w w:val="95"/>
        </w:rPr>
        <w:t>to</w:t>
      </w:r>
      <w:r>
        <w:rPr>
          <w:spacing w:val="-3"/>
          <w:w w:val="95"/>
        </w:rPr>
        <w:t xml:space="preserve"> </w:t>
      </w:r>
      <w:r>
        <w:rPr>
          <w:w w:val="95"/>
        </w:rPr>
        <w:t>identify</w:t>
      </w:r>
      <w:r>
        <w:rPr>
          <w:spacing w:val="-1"/>
          <w:w w:val="95"/>
        </w:rPr>
        <w:t xml:space="preserve"> </w:t>
      </w:r>
      <w:r>
        <w:rPr>
          <w:w w:val="95"/>
        </w:rPr>
        <w:t>and</w:t>
      </w:r>
      <w:r>
        <w:rPr>
          <w:spacing w:val="-4"/>
          <w:w w:val="95"/>
        </w:rPr>
        <w:t xml:space="preserve"> </w:t>
      </w:r>
      <w:r>
        <w:rPr>
          <w:w w:val="95"/>
        </w:rPr>
        <w:t>garner</w:t>
      </w:r>
      <w:r>
        <w:rPr>
          <w:spacing w:val="-2"/>
          <w:w w:val="95"/>
        </w:rPr>
        <w:t xml:space="preserve"> </w:t>
      </w:r>
      <w:r>
        <w:rPr>
          <w:w w:val="95"/>
        </w:rPr>
        <w:t>resources</w:t>
      </w:r>
      <w:r>
        <w:rPr>
          <w:spacing w:val="-2"/>
          <w:w w:val="95"/>
        </w:rPr>
        <w:t xml:space="preserve"> </w:t>
      </w:r>
      <w:r>
        <w:rPr>
          <w:w w:val="95"/>
        </w:rPr>
        <w:t>for</w:t>
      </w:r>
      <w:r>
        <w:rPr>
          <w:spacing w:val="-2"/>
          <w:w w:val="95"/>
        </w:rPr>
        <w:t xml:space="preserve"> </w:t>
      </w:r>
      <w:r>
        <w:rPr>
          <w:w w:val="95"/>
        </w:rPr>
        <w:t xml:space="preserve">a </w:t>
      </w:r>
      <w:r>
        <w:t>ROSC.</w:t>
      </w:r>
      <w:r>
        <w:rPr>
          <w:spacing w:val="36"/>
        </w:rPr>
        <w:t xml:space="preserve"> </w:t>
      </w:r>
      <w:r>
        <w:t>Implementation</w:t>
      </w:r>
      <w:r>
        <w:rPr>
          <w:spacing w:val="-14"/>
        </w:rPr>
        <w:t xml:space="preserve"> </w:t>
      </w:r>
      <w:r>
        <w:t>of</w:t>
      </w:r>
      <w:r>
        <w:rPr>
          <w:spacing w:val="-13"/>
        </w:rPr>
        <w:t xml:space="preserve"> </w:t>
      </w:r>
      <w:r>
        <w:t>ROSC</w:t>
      </w:r>
      <w:r>
        <w:rPr>
          <w:spacing w:val="-16"/>
        </w:rPr>
        <w:t xml:space="preserve"> </w:t>
      </w:r>
      <w:r>
        <w:t>will</w:t>
      </w:r>
      <w:r>
        <w:rPr>
          <w:spacing w:val="-15"/>
        </w:rPr>
        <w:t xml:space="preserve"> </w:t>
      </w:r>
      <w:r>
        <w:t>require</w:t>
      </w:r>
      <w:r>
        <w:rPr>
          <w:spacing w:val="-14"/>
        </w:rPr>
        <w:t xml:space="preserve"> </w:t>
      </w:r>
      <w:r>
        <w:t>changes</w:t>
      </w:r>
      <w:r>
        <w:rPr>
          <w:spacing w:val="-15"/>
        </w:rPr>
        <w:t xml:space="preserve"> </w:t>
      </w:r>
      <w:r>
        <w:t>to</w:t>
      </w:r>
      <w:r>
        <w:rPr>
          <w:spacing w:val="-14"/>
        </w:rPr>
        <w:t xml:space="preserve"> </w:t>
      </w:r>
      <w:proofErr w:type="gramStart"/>
      <w:r>
        <w:t>a</w:t>
      </w:r>
      <w:r>
        <w:rPr>
          <w:spacing w:val="-15"/>
        </w:rPr>
        <w:t xml:space="preserve"> </w:t>
      </w:r>
      <w:r>
        <w:t>number</w:t>
      </w:r>
      <w:r>
        <w:rPr>
          <w:spacing w:val="-15"/>
        </w:rPr>
        <w:t xml:space="preserve"> </w:t>
      </w:r>
      <w:r>
        <w:t>of</w:t>
      </w:r>
      <w:proofErr w:type="gramEnd"/>
      <w:r>
        <w:rPr>
          <w:spacing w:val="-15"/>
        </w:rPr>
        <w:t xml:space="preserve"> </w:t>
      </w:r>
      <w:r>
        <w:t>institutional</w:t>
      </w:r>
      <w:r>
        <w:rPr>
          <w:spacing w:val="-13"/>
        </w:rPr>
        <w:t xml:space="preserve"> </w:t>
      </w:r>
      <w:r>
        <w:t>practices</w:t>
      </w:r>
      <w:r>
        <w:rPr>
          <w:spacing w:val="-13"/>
        </w:rPr>
        <w:t xml:space="preserve"> </w:t>
      </w:r>
      <w:r>
        <w:t xml:space="preserve">and </w:t>
      </w:r>
      <w:r>
        <w:rPr>
          <w:w w:val="95"/>
        </w:rPr>
        <w:t>processes.</w:t>
      </w:r>
      <w:r>
        <w:rPr>
          <w:spacing w:val="80"/>
          <w:w w:val="150"/>
        </w:rPr>
        <w:t xml:space="preserve"> </w:t>
      </w:r>
      <w:r>
        <w:rPr>
          <w:w w:val="95"/>
        </w:rPr>
        <w:t>Trying</w:t>
      </w:r>
      <w:r>
        <w:rPr>
          <w:spacing w:val="-6"/>
          <w:w w:val="95"/>
        </w:rPr>
        <w:t xml:space="preserve"> </w:t>
      </w:r>
      <w:r>
        <w:rPr>
          <w:w w:val="95"/>
        </w:rPr>
        <w:t>to</w:t>
      </w:r>
      <w:r>
        <w:rPr>
          <w:spacing w:val="-1"/>
          <w:w w:val="95"/>
        </w:rPr>
        <w:t xml:space="preserve"> </w:t>
      </w:r>
      <w:r>
        <w:rPr>
          <w:w w:val="95"/>
        </w:rPr>
        <w:t>affect change</w:t>
      </w:r>
      <w:r>
        <w:rPr>
          <w:spacing w:val="-3"/>
          <w:w w:val="95"/>
        </w:rPr>
        <w:t xml:space="preserve"> </w:t>
      </w:r>
      <w:r>
        <w:rPr>
          <w:w w:val="95"/>
        </w:rPr>
        <w:t>in</w:t>
      </w:r>
      <w:r>
        <w:rPr>
          <w:spacing w:val="-3"/>
          <w:w w:val="95"/>
        </w:rPr>
        <w:t xml:space="preserve"> </w:t>
      </w:r>
      <w:r>
        <w:rPr>
          <w:w w:val="95"/>
        </w:rPr>
        <w:t>multiple</w:t>
      </w:r>
      <w:r>
        <w:rPr>
          <w:spacing w:val="-2"/>
          <w:w w:val="95"/>
        </w:rPr>
        <w:t xml:space="preserve"> </w:t>
      </w:r>
      <w:r>
        <w:rPr>
          <w:w w:val="95"/>
        </w:rPr>
        <w:t>levels</w:t>
      </w:r>
      <w:r>
        <w:rPr>
          <w:spacing w:val="-2"/>
          <w:w w:val="95"/>
        </w:rPr>
        <w:t xml:space="preserve"> </w:t>
      </w:r>
      <w:r>
        <w:rPr>
          <w:w w:val="95"/>
        </w:rPr>
        <w:t>of</w:t>
      </w:r>
      <w:r>
        <w:rPr>
          <w:spacing w:val="-2"/>
          <w:w w:val="95"/>
        </w:rPr>
        <w:t xml:space="preserve"> </w:t>
      </w:r>
      <w:r>
        <w:rPr>
          <w:w w:val="95"/>
        </w:rPr>
        <w:t>systems</w:t>
      </w:r>
      <w:r>
        <w:rPr>
          <w:spacing w:val="-2"/>
          <w:w w:val="95"/>
        </w:rPr>
        <w:t xml:space="preserve"> </w:t>
      </w:r>
      <w:r>
        <w:rPr>
          <w:w w:val="95"/>
        </w:rPr>
        <w:t>that</w:t>
      </w:r>
      <w:r>
        <w:rPr>
          <w:spacing w:val="-2"/>
          <w:w w:val="95"/>
        </w:rPr>
        <w:t xml:space="preserve"> </w:t>
      </w:r>
      <w:r>
        <w:rPr>
          <w:w w:val="95"/>
        </w:rPr>
        <w:t>interact</w:t>
      </w:r>
      <w:r>
        <w:rPr>
          <w:spacing w:val="-2"/>
          <w:w w:val="95"/>
        </w:rPr>
        <w:t xml:space="preserve"> </w:t>
      </w:r>
      <w:r>
        <w:rPr>
          <w:w w:val="95"/>
        </w:rPr>
        <w:t>with</w:t>
      </w:r>
      <w:r>
        <w:rPr>
          <w:spacing w:val="-1"/>
          <w:w w:val="95"/>
        </w:rPr>
        <w:t xml:space="preserve"> </w:t>
      </w:r>
      <w:r>
        <w:rPr>
          <w:w w:val="95"/>
        </w:rPr>
        <w:t>other</w:t>
      </w:r>
      <w:r>
        <w:rPr>
          <w:spacing w:val="-5"/>
          <w:w w:val="95"/>
        </w:rPr>
        <w:t xml:space="preserve"> </w:t>
      </w:r>
      <w:r>
        <w:rPr>
          <w:w w:val="95"/>
        </w:rPr>
        <w:t xml:space="preserve">multiple </w:t>
      </w:r>
      <w:r>
        <w:t>levels</w:t>
      </w:r>
      <w:r>
        <w:rPr>
          <w:spacing w:val="-17"/>
        </w:rPr>
        <w:t xml:space="preserve"> </w:t>
      </w:r>
      <w:r>
        <w:t>of</w:t>
      </w:r>
      <w:r>
        <w:rPr>
          <w:spacing w:val="-17"/>
        </w:rPr>
        <w:t xml:space="preserve"> </w:t>
      </w:r>
      <w:r>
        <w:t>systems</w:t>
      </w:r>
      <w:r>
        <w:rPr>
          <w:spacing w:val="-16"/>
        </w:rPr>
        <w:t xml:space="preserve"> </w:t>
      </w:r>
      <w:r>
        <w:t>can</w:t>
      </w:r>
      <w:r>
        <w:rPr>
          <w:spacing w:val="-17"/>
        </w:rPr>
        <w:t xml:space="preserve"> </w:t>
      </w:r>
      <w:r>
        <w:t>be</w:t>
      </w:r>
      <w:r>
        <w:rPr>
          <w:spacing w:val="-16"/>
        </w:rPr>
        <w:t xml:space="preserve"> </w:t>
      </w:r>
      <w:r>
        <w:t>overwhelming.</w:t>
      </w:r>
      <w:r>
        <w:rPr>
          <w:spacing w:val="23"/>
        </w:rPr>
        <w:t xml:space="preserve"> </w:t>
      </w:r>
      <w:r>
        <w:t>You</w:t>
      </w:r>
      <w:r>
        <w:rPr>
          <w:spacing w:val="-17"/>
        </w:rPr>
        <w:t xml:space="preserve"> </w:t>
      </w:r>
      <w:r>
        <w:t>may</w:t>
      </w:r>
      <w:r>
        <w:rPr>
          <w:spacing w:val="-16"/>
        </w:rPr>
        <w:t xml:space="preserve"> </w:t>
      </w:r>
      <w:r>
        <w:t>initially</w:t>
      </w:r>
      <w:r>
        <w:rPr>
          <w:spacing w:val="-17"/>
        </w:rPr>
        <w:t xml:space="preserve"> </w:t>
      </w:r>
      <w:r>
        <w:t>focus</w:t>
      </w:r>
      <w:r>
        <w:rPr>
          <w:spacing w:val="-16"/>
        </w:rPr>
        <w:t xml:space="preserve"> </w:t>
      </w:r>
      <w:r>
        <w:t>on</w:t>
      </w:r>
      <w:r>
        <w:rPr>
          <w:spacing w:val="-17"/>
        </w:rPr>
        <w:t xml:space="preserve"> </w:t>
      </w:r>
      <w:r>
        <w:t>workforce</w:t>
      </w:r>
      <w:r>
        <w:rPr>
          <w:spacing w:val="-17"/>
        </w:rPr>
        <w:t xml:space="preserve"> </w:t>
      </w:r>
      <w:r>
        <w:t xml:space="preserve">development, </w:t>
      </w:r>
      <w:r>
        <w:rPr>
          <w:w w:val="95"/>
        </w:rPr>
        <w:t xml:space="preserve">financing, policy enhancement, technology changes to support data tracking and billing, or one of </w:t>
      </w:r>
      <w:r>
        <w:t>many</w:t>
      </w:r>
      <w:r>
        <w:rPr>
          <w:spacing w:val="-17"/>
        </w:rPr>
        <w:t xml:space="preserve"> </w:t>
      </w:r>
      <w:r>
        <w:t>other</w:t>
      </w:r>
      <w:r>
        <w:rPr>
          <w:spacing w:val="-17"/>
        </w:rPr>
        <w:t xml:space="preserve"> </w:t>
      </w:r>
      <w:r>
        <w:t>topics</w:t>
      </w:r>
      <w:r>
        <w:rPr>
          <w:spacing w:val="-16"/>
        </w:rPr>
        <w:t xml:space="preserve"> </w:t>
      </w:r>
      <w:r>
        <w:t>that</w:t>
      </w:r>
      <w:r>
        <w:rPr>
          <w:spacing w:val="-17"/>
        </w:rPr>
        <w:t xml:space="preserve"> </w:t>
      </w:r>
      <w:r>
        <w:t>will</w:t>
      </w:r>
      <w:r>
        <w:rPr>
          <w:spacing w:val="-16"/>
        </w:rPr>
        <w:t xml:space="preserve"> </w:t>
      </w:r>
      <w:r>
        <w:t>come</w:t>
      </w:r>
      <w:r>
        <w:rPr>
          <w:spacing w:val="-17"/>
        </w:rPr>
        <w:t xml:space="preserve"> </w:t>
      </w:r>
      <w:r>
        <w:t>into</w:t>
      </w:r>
      <w:r>
        <w:rPr>
          <w:spacing w:val="-16"/>
        </w:rPr>
        <w:t xml:space="preserve"> </w:t>
      </w:r>
      <w:r>
        <w:t>play</w:t>
      </w:r>
      <w:r>
        <w:rPr>
          <w:spacing w:val="-17"/>
        </w:rPr>
        <w:t xml:space="preserve"> </w:t>
      </w:r>
      <w:r>
        <w:t>when</w:t>
      </w:r>
      <w:r>
        <w:rPr>
          <w:spacing w:val="-17"/>
        </w:rPr>
        <w:t xml:space="preserve"> </w:t>
      </w:r>
      <w:r>
        <w:t>putting</w:t>
      </w:r>
      <w:r>
        <w:rPr>
          <w:spacing w:val="-16"/>
        </w:rPr>
        <w:t xml:space="preserve"> </w:t>
      </w:r>
      <w:r>
        <w:t>your</w:t>
      </w:r>
      <w:r>
        <w:rPr>
          <w:spacing w:val="-17"/>
        </w:rPr>
        <w:t xml:space="preserve"> </w:t>
      </w:r>
      <w:r>
        <w:t>plan</w:t>
      </w:r>
      <w:r>
        <w:rPr>
          <w:spacing w:val="-16"/>
        </w:rPr>
        <w:t xml:space="preserve"> </w:t>
      </w:r>
      <w:r>
        <w:t>into</w:t>
      </w:r>
      <w:r>
        <w:rPr>
          <w:spacing w:val="-17"/>
        </w:rPr>
        <w:t xml:space="preserve"> </w:t>
      </w:r>
      <w:r>
        <w:t>practice.</w:t>
      </w:r>
      <w:r>
        <w:rPr>
          <w:spacing w:val="20"/>
        </w:rPr>
        <w:t xml:space="preserve"> </w:t>
      </w:r>
      <w:r>
        <w:t>Due</w:t>
      </w:r>
      <w:r>
        <w:rPr>
          <w:spacing w:val="-17"/>
        </w:rPr>
        <w:t xml:space="preserve"> </w:t>
      </w:r>
      <w:r>
        <w:t>to</w:t>
      </w:r>
      <w:r>
        <w:rPr>
          <w:spacing w:val="-16"/>
        </w:rPr>
        <w:t xml:space="preserve"> </w:t>
      </w:r>
      <w:r>
        <w:t xml:space="preserve">the </w:t>
      </w:r>
      <w:r>
        <w:rPr>
          <w:spacing w:val="-2"/>
        </w:rPr>
        <w:t>complexity</w:t>
      </w:r>
      <w:r>
        <w:rPr>
          <w:spacing w:val="-11"/>
        </w:rPr>
        <w:t xml:space="preserve"> </w:t>
      </w:r>
      <w:r>
        <w:rPr>
          <w:spacing w:val="-2"/>
        </w:rPr>
        <w:t>and</w:t>
      </w:r>
      <w:r>
        <w:rPr>
          <w:spacing w:val="-10"/>
        </w:rPr>
        <w:t xml:space="preserve"> </w:t>
      </w:r>
      <w:r>
        <w:rPr>
          <w:spacing w:val="-2"/>
        </w:rPr>
        <w:t>challenges</w:t>
      </w:r>
      <w:r>
        <w:rPr>
          <w:spacing w:val="-9"/>
        </w:rPr>
        <w:t xml:space="preserve"> </w:t>
      </w:r>
      <w:r>
        <w:rPr>
          <w:spacing w:val="-2"/>
        </w:rPr>
        <w:t>inherent</w:t>
      </w:r>
      <w:r>
        <w:rPr>
          <w:spacing w:val="-11"/>
        </w:rPr>
        <w:t xml:space="preserve"> </w:t>
      </w:r>
      <w:r>
        <w:rPr>
          <w:spacing w:val="-2"/>
        </w:rPr>
        <w:t>in</w:t>
      </w:r>
      <w:r>
        <w:rPr>
          <w:spacing w:val="-11"/>
        </w:rPr>
        <w:t xml:space="preserve"> </w:t>
      </w:r>
      <w:r>
        <w:rPr>
          <w:spacing w:val="-2"/>
        </w:rPr>
        <w:t>a</w:t>
      </w:r>
      <w:r>
        <w:rPr>
          <w:spacing w:val="-11"/>
        </w:rPr>
        <w:t xml:space="preserve"> </w:t>
      </w:r>
      <w:proofErr w:type="gramStart"/>
      <w:r>
        <w:rPr>
          <w:spacing w:val="-2"/>
        </w:rPr>
        <w:t>major</w:t>
      </w:r>
      <w:r>
        <w:rPr>
          <w:spacing w:val="-11"/>
        </w:rPr>
        <w:t xml:space="preserve"> </w:t>
      </w:r>
      <w:r>
        <w:rPr>
          <w:spacing w:val="-2"/>
        </w:rPr>
        <w:t>systems</w:t>
      </w:r>
      <w:proofErr w:type="gramEnd"/>
      <w:r>
        <w:rPr>
          <w:spacing w:val="-11"/>
        </w:rPr>
        <w:t xml:space="preserve"> </w:t>
      </w:r>
      <w:r>
        <w:rPr>
          <w:spacing w:val="-2"/>
        </w:rPr>
        <w:t>change,</w:t>
      </w:r>
      <w:r>
        <w:rPr>
          <w:spacing w:val="-11"/>
        </w:rPr>
        <w:t xml:space="preserve"> </w:t>
      </w:r>
      <w:r>
        <w:rPr>
          <w:spacing w:val="-2"/>
        </w:rPr>
        <w:t>it</w:t>
      </w:r>
      <w:r>
        <w:rPr>
          <w:spacing w:val="-12"/>
        </w:rPr>
        <w:t xml:space="preserve"> </w:t>
      </w:r>
      <w:r>
        <w:rPr>
          <w:spacing w:val="-2"/>
        </w:rPr>
        <w:t>m</w:t>
      </w:r>
      <w:r>
        <w:rPr>
          <w:spacing w:val="-2"/>
        </w:rPr>
        <w:t>ay</w:t>
      </w:r>
      <w:r>
        <w:rPr>
          <w:spacing w:val="-10"/>
        </w:rPr>
        <w:t xml:space="preserve"> </w:t>
      </w:r>
      <w:r>
        <w:rPr>
          <w:spacing w:val="-2"/>
        </w:rPr>
        <w:t>be</w:t>
      </w:r>
      <w:r>
        <w:rPr>
          <w:spacing w:val="-11"/>
        </w:rPr>
        <w:t xml:space="preserve"> </w:t>
      </w:r>
      <w:r>
        <w:rPr>
          <w:spacing w:val="-2"/>
        </w:rPr>
        <w:t>wise</w:t>
      </w:r>
      <w:r>
        <w:rPr>
          <w:spacing w:val="-11"/>
        </w:rPr>
        <w:t xml:space="preserve"> </w:t>
      </w:r>
      <w:r>
        <w:rPr>
          <w:spacing w:val="-2"/>
        </w:rPr>
        <w:t>to</w:t>
      </w:r>
      <w:r>
        <w:rPr>
          <w:spacing w:val="-11"/>
        </w:rPr>
        <w:t xml:space="preserve"> </w:t>
      </w:r>
      <w:r>
        <w:rPr>
          <w:spacing w:val="-2"/>
        </w:rPr>
        <w:t xml:space="preserve">implement </w:t>
      </w:r>
      <w:r>
        <w:t>ROSC incrementally.</w:t>
      </w:r>
    </w:p>
    <w:p w14:paraId="1A3F8A2F" w14:textId="77777777" w:rsidR="008B2AC6" w:rsidRDefault="00041979">
      <w:pPr>
        <w:pStyle w:val="BodyText"/>
        <w:spacing w:before="200"/>
        <w:ind w:left="220"/>
      </w:pPr>
      <w:r>
        <w:rPr>
          <w:w w:val="90"/>
        </w:rPr>
        <w:t>To</w:t>
      </w:r>
      <w:r>
        <w:rPr>
          <w:spacing w:val="11"/>
        </w:rPr>
        <w:t xml:space="preserve"> </w:t>
      </w:r>
      <w:r>
        <w:rPr>
          <w:w w:val="90"/>
        </w:rPr>
        <w:t>further</w:t>
      </w:r>
      <w:r>
        <w:rPr>
          <w:spacing w:val="11"/>
        </w:rPr>
        <w:t xml:space="preserve"> </w:t>
      </w:r>
      <w:r>
        <w:rPr>
          <w:w w:val="90"/>
        </w:rPr>
        <w:t>inform</w:t>
      </w:r>
      <w:r>
        <w:rPr>
          <w:spacing w:val="11"/>
        </w:rPr>
        <w:t xml:space="preserve"> </w:t>
      </w:r>
      <w:r>
        <w:rPr>
          <w:w w:val="90"/>
        </w:rPr>
        <w:t>your</w:t>
      </w:r>
      <w:r>
        <w:rPr>
          <w:spacing w:val="10"/>
        </w:rPr>
        <w:t xml:space="preserve"> </w:t>
      </w:r>
      <w:r>
        <w:rPr>
          <w:w w:val="90"/>
        </w:rPr>
        <w:t>implementation</w:t>
      </w:r>
      <w:r>
        <w:rPr>
          <w:spacing w:val="8"/>
        </w:rPr>
        <w:t xml:space="preserve"> </w:t>
      </w:r>
      <w:r>
        <w:rPr>
          <w:w w:val="90"/>
        </w:rPr>
        <w:t>efforts,</w:t>
      </w:r>
      <w:r>
        <w:rPr>
          <w:spacing w:val="11"/>
        </w:rPr>
        <w:t xml:space="preserve"> </w:t>
      </w:r>
      <w:r>
        <w:rPr>
          <w:w w:val="90"/>
        </w:rPr>
        <w:t>see</w:t>
      </w:r>
      <w:r>
        <w:rPr>
          <w:spacing w:val="10"/>
        </w:rPr>
        <w:t xml:space="preserve"> </w:t>
      </w:r>
      <w:r>
        <w:rPr>
          <w:w w:val="90"/>
        </w:rPr>
        <w:t>the</w:t>
      </w:r>
      <w:r>
        <w:rPr>
          <w:spacing w:val="12"/>
        </w:rPr>
        <w:t xml:space="preserve"> </w:t>
      </w:r>
      <w:r>
        <w:rPr>
          <w:w w:val="90"/>
        </w:rPr>
        <w:t>resources</w:t>
      </w:r>
      <w:r>
        <w:rPr>
          <w:spacing w:val="11"/>
        </w:rPr>
        <w:t xml:space="preserve"> </w:t>
      </w:r>
      <w:r>
        <w:rPr>
          <w:w w:val="90"/>
        </w:rPr>
        <w:t>listed</w:t>
      </w:r>
      <w:r>
        <w:rPr>
          <w:spacing w:val="9"/>
        </w:rPr>
        <w:t xml:space="preserve"> </w:t>
      </w:r>
      <w:r>
        <w:rPr>
          <w:spacing w:val="-2"/>
          <w:w w:val="90"/>
        </w:rPr>
        <w:t>below.</w:t>
      </w:r>
    </w:p>
    <w:p w14:paraId="12A4EE44" w14:textId="77777777" w:rsidR="008B2AC6" w:rsidRDefault="008B2AC6">
      <w:pPr>
        <w:pStyle w:val="BodyText"/>
        <w:spacing w:before="4"/>
        <w:rPr>
          <w:sz w:val="21"/>
        </w:rPr>
      </w:pPr>
    </w:p>
    <w:p w14:paraId="5C555B3A" w14:textId="77777777" w:rsidR="008B2AC6" w:rsidRDefault="00041979">
      <w:pPr>
        <w:pStyle w:val="ListParagraph"/>
        <w:numPr>
          <w:ilvl w:val="0"/>
          <w:numId w:val="6"/>
        </w:numPr>
        <w:tabs>
          <w:tab w:val="left" w:pos="580"/>
          <w:tab w:val="left" w:pos="581"/>
        </w:tabs>
        <w:spacing w:before="0" w:line="280" w:lineRule="auto"/>
        <w:ind w:left="580" w:right="3634"/>
      </w:pPr>
      <w:r>
        <w:t>Implementation</w:t>
      </w:r>
      <w:r>
        <w:rPr>
          <w:spacing w:val="-17"/>
        </w:rPr>
        <w:t xml:space="preserve"> </w:t>
      </w:r>
      <w:r>
        <w:t>Primer:</w:t>
      </w:r>
      <w:r>
        <w:rPr>
          <w:spacing w:val="-17"/>
        </w:rPr>
        <w:t xml:space="preserve"> </w:t>
      </w:r>
      <w:r>
        <w:t>Putting</w:t>
      </w:r>
      <w:r>
        <w:rPr>
          <w:spacing w:val="-16"/>
        </w:rPr>
        <w:t xml:space="preserve"> </w:t>
      </w:r>
      <w:r>
        <w:t>Your</w:t>
      </w:r>
      <w:r>
        <w:rPr>
          <w:spacing w:val="-15"/>
        </w:rPr>
        <w:t xml:space="preserve"> </w:t>
      </w:r>
      <w:r>
        <w:t>Plan</w:t>
      </w:r>
      <w:r>
        <w:rPr>
          <w:spacing w:val="-17"/>
        </w:rPr>
        <w:t xml:space="preserve"> </w:t>
      </w:r>
      <w:r>
        <w:t>into</w:t>
      </w:r>
      <w:r>
        <w:rPr>
          <w:spacing w:val="-15"/>
        </w:rPr>
        <w:t xml:space="preserve"> </w:t>
      </w:r>
      <w:r>
        <w:t xml:space="preserve">Action </w:t>
      </w:r>
      <w:hyperlink r:id="rId76">
        <w:r>
          <w:rPr>
            <w:color w:val="0000FF"/>
            <w:spacing w:val="-2"/>
            <w:w w:val="90"/>
            <w:u w:val="single" w:color="0000FF"/>
          </w:rPr>
          <w:t>http://www.cadca.org/resources/detail/implementation-primer</w:t>
        </w:r>
      </w:hyperlink>
    </w:p>
    <w:p w14:paraId="5199A692" w14:textId="77777777" w:rsidR="008B2AC6" w:rsidRDefault="00041979">
      <w:pPr>
        <w:pStyle w:val="ListParagraph"/>
        <w:numPr>
          <w:ilvl w:val="0"/>
          <w:numId w:val="6"/>
        </w:numPr>
        <w:tabs>
          <w:tab w:val="left" w:pos="580"/>
          <w:tab w:val="left" w:pos="581"/>
        </w:tabs>
        <w:spacing w:before="204" w:line="280" w:lineRule="auto"/>
        <w:ind w:left="580" w:right="1274"/>
      </w:pPr>
      <w:r>
        <w:rPr>
          <w:w w:val="95"/>
        </w:rPr>
        <w:t>Implementing</w:t>
      </w:r>
      <w:r>
        <w:rPr>
          <w:spacing w:val="-2"/>
          <w:w w:val="95"/>
        </w:rPr>
        <w:t xml:space="preserve"> </w:t>
      </w:r>
      <w:r>
        <w:rPr>
          <w:w w:val="95"/>
        </w:rPr>
        <w:t>a Statewide Recovery-Oriented</w:t>
      </w:r>
      <w:r>
        <w:rPr>
          <w:spacing w:val="-2"/>
          <w:w w:val="95"/>
        </w:rPr>
        <w:t xml:space="preserve"> </w:t>
      </w:r>
      <w:r>
        <w:rPr>
          <w:w w:val="95"/>
        </w:rPr>
        <w:t>System of Care: From</w:t>
      </w:r>
      <w:r>
        <w:rPr>
          <w:spacing w:val="-1"/>
          <w:w w:val="95"/>
        </w:rPr>
        <w:t xml:space="preserve"> </w:t>
      </w:r>
      <w:r>
        <w:rPr>
          <w:w w:val="95"/>
        </w:rPr>
        <w:t>Concept</w:t>
      </w:r>
      <w:r>
        <w:rPr>
          <w:spacing w:val="-1"/>
          <w:w w:val="95"/>
        </w:rPr>
        <w:t xml:space="preserve"> </w:t>
      </w:r>
      <w:r>
        <w:rPr>
          <w:w w:val="95"/>
        </w:rPr>
        <w:t xml:space="preserve">to Reality </w:t>
      </w:r>
      <w:hyperlink r:id="rId77">
        <w:r>
          <w:rPr>
            <w:color w:val="0000FF"/>
            <w:spacing w:val="-2"/>
            <w:w w:val="90"/>
            <w:u w:val="single" w:color="0000FF"/>
          </w:rPr>
          <w:t>http://www.ct.gov/dmhas/LIB/dmhas/presentations/2.6.05.pdf</w:t>
        </w:r>
      </w:hyperlink>
    </w:p>
    <w:p w14:paraId="0E981B77" w14:textId="77777777" w:rsidR="008B2AC6" w:rsidRDefault="008B2AC6">
      <w:pPr>
        <w:spacing w:line="280" w:lineRule="auto"/>
        <w:sectPr w:rsidR="008B2AC6">
          <w:pgSz w:w="12240" w:h="15840"/>
          <w:pgMar w:top="1060" w:right="960" w:bottom="1100" w:left="1220" w:header="0" w:footer="908" w:gutter="0"/>
          <w:cols w:space="720"/>
        </w:sectPr>
      </w:pPr>
    </w:p>
    <w:p w14:paraId="7C625155" w14:textId="77777777" w:rsidR="008B2AC6" w:rsidRDefault="00041979">
      <w:pPr>
        <w:pStyle w:val="ListParagraph"/>
        <w:numPr>
          <w:ilvl w:val="0"/>
          <w:numId w:val="6"/>
        </w:numPr>
        <w:tabs>
          <w:tab w:val="left" w:pos="580"/>
          <w:tab w:val="left" w:pos="581"/>
        </w:tabs>
        <w:spacing w:before="84" w:line="280" w:lineRule="auto"/>
        <w:ind w:left="580" w:right="506"/>
      </w:pPr>
      <w:r>
        <w:rPr>
          <w:spacing w:val="-2"/>
        </w:rPr>
        <w:lastRenderedPageBreak/>
        <w:t>Connecticut</w:t>
      </w:r>
      <w:r>
        <w:rPr>
          <w:spacing w:val="-9"/>
        </w:rPr>
        <w:t xml:space="preserve"> </w:t>
      </w:r>
      <w:r>
        <w:rPr>
          <w:spacing w:val="-2"/>
        </w:rPr>
        <w:t>Department</w:t>
      </w:r>
      <w:r>
        <w:rPr>
          <w:spacing w:val="-9"/>
        </w:rPr>
        <w:t xml:space="preserve"> </w:t>
      </w:r>
      <w:r>
        <w:rPr>
          <w:spacing w:val="-2"/>
        </w:rPr>
        <w:t>of</w:t>
      </w:r>
      <w:r>
        <w:rPr>
          <w:spacing w:val="-9"/>
        </w:rPr>
        <w:t xml:space="preserve"> </w:t>
      </w:r>
      <w:r>
        <w:rPr>
          <w:spacing w:val="-2"/>
        </w:rPr>
        <w:t>Mental</w:t>
      </w:r>
      <w:r>
        <w:rPr>
          <w:spacing w:val="-9"/>
        </w:rPr>
        <w:t xml:space="preserve"> </w:t>
      </w:r>
      <w:r>
        <w:rPr>
          <w:spacing w:val="-2"/>
        </w:rPr>
        <w:t>Health</w:t>
      </w:r>
      <w:r>
        <w:rPr>
          <w:spacing w:val="-8"/>
        </w:rPr>
        <w:t xml:space="preserve"> </w:t>
      </w:r>
      <w:r>
        <w:rPr>
          <w:spacing w:val="-2"/>
        </w:rPr>
        <w:t>and</w:t>
      </w:r>
      <w:r>
        <w:rPr>
          <w:spacing w:val="-10"/>
        </w:rPr>
        <w:t xml:space="preserve"> </w:t>
      </w:r>
      <w:r>
        <w:rPr>
          <w:spacing w:val="-2"/>
        </w:rPr>
        <w:t>Addiction</w:t>
      </w:r>
      <w:r>
        <w:rPr>
          <w:spacing w:val="-8"/>
        </w:rPr>
        <w:t xml:space="preserve"> </w:t>
      </w:r>
      <w:r>
        <w:rPr>
          <w:spacing w:val="-2"/>
        </w:rPr>
        <w:t>Services:</w:t>
      </w:r>
      <w:r>
        <w:rPr>
          <w:spacing w:val="40"/>
        </w:rPr>
        <w:t xml:space="preserve"> </w:t>
      </w:r>
      <w:r>
        <w:rPr>
          <w:spacing w:val="-2"/>
        </w:rPr>
        <w:t>Proposed</w:t>
      </w:r>
      <w:r>
        <w:rPr>
          <w:spacing w:val="-8"/>
        </w:rPr>
        <w:t xml:space="preserve"> </w:t>
      </w:r>
      <w:r>
        <w:rPr>
          <w:spacing w:val="-2"/>
        </w:rPr>
        <w:t>Model</w:t>
      </w:r>
      <w:r>
        <w:rPr>
          <w:spacing w:val="-8"/>
        </w:rPr>
        <w:t xml:space="preserve"> </w:t>
      </w:r>
      <w:r>
        <w:rPr>
          <w:spacing w:val="-2"/>
        </w:rPr>
        <w:t>of</w:t>
      </w:r>
      <w:r>
        <w:rPr>
          <w:spacing w:val="-9"/>
        </w:rPr>
        <w:t xml:space="preserve"> </w:t>
      </w:r>
      <w:r>
        <w:rPr>
          <w:spacing w:val="-2"/>
        </w:rPr>
        <w:t xml:space="preserve">Mental </w:t>
      </w:r>
      <w:r>
        <w:t xml:space="preserve">Health Recovery and Recovery-Oriented Services: </w:t>
      </w:r>
      <w:hyperlink r:id="rId78">
        <w:r>
          <w:rPr>
            <w:color w:val="0000FF"/>
            <w:spacing w:val="-2"/>
            <w:w w:val="90"/>
            <w:u w:val="single" w:color="0000FF"/>
          </w:rPr>
          <w:t>http://www.ct.gov/dmhas/lib/dmhas/recovery/mhmodel.pdf</w:t>
        </w:r>
      </w:hyperlink>
    </w:p>
    <w:p w14:paraId="62D7376B" w14:textId="77777777" w:rsidR="008B2AC6" w:rsidRDefault="00041979">
      <w:pPr>
        <w:pStyle w:val="ListParagraph"/>
        <w:numPr>
          <w:ilvl w:val="0"/>
          <w:numId w:val="6"/>
        </w:numPr>
        <w:tabs>
          <w:tab w:val="left" w:pos="580"/>
          <w:tab w:val="left" w:pos="581"/>
        </w:tabs>
        <w:spacing w:before="205" w:line="283" w:lineRule="auto"/>
        <w:ind w:left="580" w:right="734"/>
      </w:pPr>
      <w:r>
        <w:rPr>
          <w:w w:val="95"/>
        </w:rPr>
        <w:t>Cultural Competence Primer:</w:t>
      </w:r>
      <w:r>
        <w:rPr>
          <w:spacing w:val="40"/>
        </w:rPr>
        <w:t xml:space="preserve"> </w:t>
      </w:r>
      <w:r>
        <w:rPr>
          <w:w w:val="95"/>
        </w:rPr>
        <w:t xml:space="preserve">Incorporating Cultural Competence into Your Comprehensive </w:t>
      </w:r>
      <w:r>
        <w:rPr>
          <w:spacing w:val="-4"/>
        </w:rPr>
        <w:t>Plan</w:t>
      </w:r>
    </w:p>
    <w:p w14:paraId="7575E25A" w14:textId="77777777" w:rsidR="008B2AC6" w:rsidRDefault="00041979">
      <w:pPr>
        <w:pStyle w:val="BodyText"/>
        <w:spacing w:line="266" w:lineRule="exact"/>
        <w:ind w:left="580"/>
        <w:rPr>
          <w:rFonts w:ascii="Palatino Linotype"/>
        </w:rPr>
      </w:pPr>
      <w:hyperlink r:id="rId79">
        <w:r>
          <w:rPr>
            <w:rFonts w:ascii="Palatino Linotype"/>
            <w:color w:val="0000FF"/>
            <w:w w:val="90"/>
            <w:u w:val="single" w:color="0000FF"/>
          </w:rPr>
          <w:t>https://www.cadca.org/resources/cultural-competence-prime</w:t>
        </w:r>
        <w:r>
          <w:rPr>
            <w:rFonts w:ascii="Palatino Linotype"/>
            <w:color w:val="0000FF"/>
            <w:w w:val="90"/>
            <w:u w:val="single" w:color="0000FF"/>
          </w:rPr>
          <w:t>r-incorporating-cultural-</w:t>
        </w:r>
        <w:r>
          <w:rPr>
            <w:rFonts w:ascii="Palatino Linotype"/>
            <w:color w:val="0000FF"/>
            <w:spacing w:val="-2"/>
            <w:w w:val="90"/>
            <w:u w:val="single" w:color="0000FF"/>
          </w:rPr>
          <w:t>competence-</w:t>
        </w:r>
      </w:hyperlink>
    </w:p>
    <w:p w14:paraId="467998C5" w14:textId="77777777" w:rsidR="008B2AC6" w:rsidRDefault="00041979">
      <w:pPr>
        <w:pStyle w:val="BodyText"/>
        <w:spacing w:before="3"/>
        <w:ind w:left="580"/>
        <w:rPr>
          <w:rFonts w:ascii="Palatino Linotype"/>
        </w:rPr>
      </w:pPr>
      <w:hyperlink r:id="rId80">
        <w:r>
          <w:rPr>
            <w:rFonts w:ascii="Palatino Linotype"/>
            <w:color w:val="0000FF"/>
            <w:w w:val="90"/>
            <w:u w:val="single" w:color="0000FF"/>
          </w:rPr>
          <w:t>your-comprehensive-</w:t>
        </w:r>
        <w:r>
          <w:rPr>
            <w:rFonts w:ascii="Palatino Linotype"/>
            <w:color w:val="0000FF"/>
            <w:spacing w:val="-4"/>
            <w:w w:val="90"/>
            <w:u w:val="single" w:color="0000FF"/>
          </w:rPr>
          <w:t>plan</w:t>
        </w:r>
      </w:hyperlink>
    </w:p>
    <w:p w14:paraId="41E6A3FE" w14:textId="77777777" w:rsidR="008B2AC6" w:rsidRDefault="00041979">
      <w:pPr>
        <w:pStyle w:val="ListParagraph"/>
        <w:numPr>
          <w:ilvl w:val="0"/>
          <w:numId w:val="6"/>
        </w:numPr>
        <w:tabs>
          <w:tab w:val="left" w:pos="580"/>
          <w:tab w:val="left" w:pos="581"/>
        </w:tabs>
        <w:spacing w:before="231"/>
        <w:ind w:left="580" w:hanging="361"/>
      </w:pPr>
      <w:r>
        <w:rPr>
          <w:w w:val="95"/>
        </w:rPr>
        <w:t>Connecticut</w:t>
      </w:r>
      <w:r>
        <w:rPr>
          <w:spacing w:val="16"/>
        </w:rPr>
        <w:t xml:space="preserve"> </w:t>
      </w:r>
      <w:r>
        <w:rPr>
          <w:w w:val="95"/>
        </w:rPr>
        <w:t>DMHAS.</w:t>
      </w:r>
      <w:r>
        <w:rPr>
          <w:spacing w:val="70"/>
          <w:w w:val="150"/>
        </w:rPr>
        <w:t xml:space="preserve"> </w:t>
      </w:r>
      <w:r>
        <w:rPr>
          <w:w w:val="95"/>
        </w:rPr>
        <w:t>Practice</w:t>
      </w:r>
      <w:r>
        <w:rPr>
          <w:spacing w:val="15"/>
        </w:rPr>
        <w:t xml:space="preserve"> </w:t>
      </w:r>
      <w:r>
        <w:rPr>
          <w:w w:val="95"/>
        </w:rPr>
        <w:t>Guidelines</w:t>
      </w:r>
      <w:r>
        <w:rPr>
          <w:spacing w:val="15"/>
        </w:rPr>
        <w:t xml:space="preserve"> </w:t>
      </w:r>
      <w:r>
        <w:rPr>
          <w:w w:val="95"/>
        </w:rPr>
        <w:t>for</w:t>
      </w:r>
      <w:r>
        <w:rPr>
          <w:spacing w:val="22"/>
        </w:rPr>
        <w:t xml:space="preserve"> </w:t>
      </w:r>
      <w:r>
        <w:rPr>
          <w:w w:val="95"/>
        </w:rPr>
        <w:t>Recovery-Oriented</w:t>
      </w:r>
      <w:r>
        <w:rPr>
          <w:spacing w:val="15"/>
        </w:rPr>
        <w:t xml:space="preserve"> </w:t>
      </w:r>
      <w:r>
        <w:rPr>
          <w:w w:val="95"/>
        </w:rPr>
        <w:t>Care</w:t>
      </w:r>
      <w:r>
        <w:rPr>
          <w:spacing w:val="16"/>
        </w:rPr>
        <w:t xml:space="preserve"> </w:t>
      </w:r>
      <w:r>
        <w:rPr>
          <w:w w:val="95"/>
        </w:rPr>
        <w:t>for</w:t>
      </w:r>
      <w:r>
        <w:rPr>
          <w:spacing w:val="16"/>
        </w:rPr>
        <w:t xml:space="preserve"> </w:t>
      </w:r>
      <w:r>
        <w:rPr>
          <w:w w:val="95"/>
        </w:rPr>
        <w:t>Mental</w:t>
      </w:r>
      <w:r>
        <w:rPr>
          <w:spacing w:val="17"/>
        </w:rPr>
        <w:t xml:space="preserve"> </w:t>
      </w:r>
      <w:r>
        <w:rPr>
          <w:w w:val="95"/>
        </w:rPr>
        <w:t>Health</w:t>
      </w:r>
      <w:r>
        <w:rPr>
          <w:spacing w:val="15"/>
        </w:rPr>
        <w:t xml:space="preserve"> </w:t>
      </w:r>
      <w:r>
        <w:rPr>
          <w:spacing w:val="-5"/>
          <w:w w:val="95"/>
        </w:rPr>
        <w:t>and</w:t>
      </w:r>
    </w:p>
    <w:p w14:paraId="482E2CBA" w14:textId="77777777" w:rsidR="008B2AC6" w:rsidRDefault="00041979">
      <w:pPr>
        <w:pStyle w:val="BodyText"/>
        <w:spacing w:before="4" w:line="300" w:lineRule="atLeast"/>
        <w:ind w:left="580" w:right="720"/>
      </w:pPr>
      <w:hyperlink r:id="rId81">
        <w:r>
          <w:t xml:space="preserve">Substance Use Conditions </w:t>
        </w:r>
        <w:r>
          <w:rPr>
            <w:color w:val="0000FF"/>
            <w:spacing w:val="-2"/>
            <w:w w:val="90"/>
            <w:u w:val="single" w:color="0000FF"/>
          </w:rPr>
          <w:t>http://www.ct.gov/dmhas/lib/dmhas/recovery/practiceguidelines2.pdf</w:t>
        </w:r>
      </w:hyperlink>
    </w:p>
    <w:p w14:paraId="2E76B32A" w14:textId="77777777" w:rsidR="008B2AC6" w:rsidRDefault="00041979">
      <w:pPr>
        <w:pStyle w:val="ListParagraph"/>
        <w:numPr>
          <w:ilvl w:val="0"/>
          <w:numId w:val="6"/>
        </w:numPr>
        <w:tabs>
          <w:tab w:val="left" w:pos="580"/>
          <w:tab w:val="left" w:pos="581"/>
        </w:tabs>
        <w:spacing w:before="0" w:line="230" w:lineRule="exact"/>
        <w:ind w:left="580" w:hanging="361"/>
      </w:pPr>
      <w:r>
        <w:rPr>
          <w:w w:val="95"/>
        </w:rPr>
        <w:t>Connecticut</w:t>
      </w:r>
      <w:r>
        <w:rPr>
          <w:spacing w:val="-4"/>
          <w:w w:val="95"/>
        </w:rPr>
        <w:t xml:space="preserve"> </w:t>
      </w:r>
      <w:r>
        <w:rPr>
          <w:w w:val="95"/>
        </w:rPr>
        <w:t>Implementation</w:t>
      </w:r>
      <w:r>
        <w:rPr>
          <w:spacing w:val="-3"/>
          <w:w w:val="95"/>
        </w:rPr>
        <w:t xml:space="preserve"> </w:t>
      </w:r>
      <w:r>
        <w:rPr>
          <w:w w:val="95"/>
        </w:rPr>
        <w:t>of</w:t>
      </w:r>
      <w:r>
        <w:rPr>
          <w:spacing w:val="-1"/>
          <w:w w:val="95"/>
        </w:rPr>
        <w:t xml:space="preserve"> </w:t>
      </w:r>
      <w:r>
        <w:rPr>
          <w:w w:val="95"/>
        </w:rPr>
        <w:t>Per</w:t>
      </w:r>
      <w:r>
        <w:rPr>
          <w:w w:val="95"/>
        </w:rPr>
        <w:t>son-Centered</w:t>
      </w:r>
      <w:r>
        <w:rPr>
          <w:spacing w:val="-5"/>
          <w:w w:val="95"/>
        </w:rPr>
        <w:t xml:space="preserve"> </w:t>
      </w:r>
      <w:r>
        <w:rPr>
          <w:spacing w:val="-4"/>
          <w:w w:val="95"/>
        </w:rPr>
        <w:t>Care</w:t>
      </w:r>
    </w:p>
    <w:p w14:paraId="1AC412B3" w14:textId="77777777" w:rsidR="008B2AC6" w:rsidRDefault="00041979">
      <w:pPr>
        <w:pStyle w:val="BodyText"/>
        <w:spacing w:before="45"/>
        <w:ind w:left="580"/>
      </w:pPr>
      <w:hyperlink r:id="rId82">
        <w:r>
          <w:rPr>
            <w:color w:val="0000FF"/>
            <w:spacing w:val="-2"/>
            <w:w w:val="90"/>
            <w:u w:val="single" w:color="0000FF"/>
          </w:rPr>
          <w:t>http://www.ct.gov/dmhas/LIB/dmhas/Recovery/personcentered.pdf</w:t>
        </w:r>
      </w:hyperlink>
    </w:p>
    <w:p w14:paraId="6F0E1898" w14:textId="77777777" w:rsidR="008B2AC6" w:rsidRDefault="008B2AC6">
      <w:pPr>
        <w:pStyle w:val="BodyText"/>
        <w:spacing w:before="4"/>
        <w:rPr>
          <w:sz w:val="21"/>
        </w:rPr>
      </w:pPr>
    </w:p>
    <w:p w14:paraId="0AD26892" w14:textId="77777777" w:rsidR="008B2AC6" w:rsidRDefault="00041979">
      <w:pPr>
        <w:pStyle w:val="ListParagraph"/>
        <w:numPr>
          <w:ilvl w:val="0"/>
          <w:numId w:val="6"/>
        </w:numPr>
        <w:tabs>
          <w:tab w:val="left" w:pos="580"/>
          <w:tab w:val="left" w:pos="581"/>
        </w:tabs>
        <w:spacing w:before="1" w:line="283" w:lineRule="auto"/>
        <w:ind w:left="580" w:right="502"/>
      </w:pPr>
      <w:r>
        <w:t>California</w:t>
      </w:r>
      <w:r>
        <w:rPr>
          <w:spacing w:val="-13"/>
        </w:rPr>
        <w:t xml:space="preserve"> </w:t>
      </w:r>
      <w:r>
        <w:t>Access</w:t>
      </w:r>
      <w:r>
        <w:rPr>
          <w:spacing w:val="-13"/>
        </w:rPr>
        <w:t xml:space="preserve"> </w:t>
      </w:r>
      <w:r>
        <w:t>to</w:t>
      </w:r>
      <w:r>
        <w:rPr>
          <w:spacing w:val="-14"/>
        </w:rPr>
        <w:t xml:space="preserve"> </w:t>
      </w:r>
      <w:r>
        <w:t>Recovery</w:t>
      </w:r>
      <w:r>
        <w:rPr>
          <w:spacing w:val="-14"/>
        </w:rPr>
        <w:t xml:space="preserve"> </w:t>
      </w:r>
      <w:r>
        <w:t>(CARE)</w:t>
      </w:r>
      <w:r>
        <w:rPr>
          <w:spacing w:val="-13"/>
        </w:rPr>
        <w:t xml:space="preserve"> </w:t>
      </w:r>
      <w:r>
        <w:t>Recovery</w:t>
      </w:r>
      <w:r>
        <w:rPr>
          <w:spacing w:val="-14"/>
        </w:rPr>
        <w:t xml:space="preserve"> </w:t>
      </w:r>
      <w:r>
        <w:t>Support</w:t>
      </w:r>
      <w:r>
        <w:rPr>
          <w:spacing w:val="-13"/>
        </w:rPr>
        <w:t xml:space="preserve"> </w:t>
      </w:r>
      <w:r>
        <w:t>Services</w:t>
      </w:r>
      <w:r>
        <w:rPr>
          <w:spacing w:val="-12"/>
        </w:rPr>
        <w:t xml:space="preserve"> </w:t>
      </w:r>
      <w:r>
        <w:t>Screening</w:t>
      </w:r>
      <w:r>
        <w:rPr>
          <w:spacing w:val="-17"/>
        </w:rPr>
        <w:t xml:space="preserve"> </w:t>
      </w:r>
      <w:r>
        <w:t>and</w:t>
      </w:r>
      <w:r>
        <w:rPr>
          <w:spacing w:val="-12"/>
        </w:rPr>
        <w:t xml:space="preserve"> </w:t>
      </w:r>
      <w:r>
        <w:t xml:space="preserve">Assessment </w:t>
      </w:r>
      <w:r>
        <w:rPr>
          <w:spacing w:val="-4"/>
        </w:rPr>
        <w:t>Tool</w:t>
      </w:r>
      <w:r>
        <w:rPr>
          <w:spacing w:val="80"/>
        </w:rPr>
        <w:t xml:space="preserve"> </w:t>
      </w:r>
      <w:hyperlink r:id="rId83">
        <w:r>
          <w:rPr>
            <w:color w:val="0000FF"/>
            <w:spacing w:val="-2"/>
            <w:w w:val="80"/>
            <w:u w:val="single" w:color="0000FF"/>
          </w:rPr>
          <w:t>ht</w:t>
        </w:r>
        <w:r>
          <w:rPr>
            <w:color w:val="0000FF"/>
            <w:spacing w:val="-1"/>
            <w:w w:val="80"/>
            <w:u w:val="single" w:color="0000FF"/>
          </w:rPr>
          <w:t>t</w:t>
        </w:r>
        <w:r>
          <w:rPr>
            <w:color w:val="0000FF"/>
            <w:spacing w:val="-5"/>
            <w:w w:val="97"/>
            <w:u w:val="single" w:color="0000FF"/>
          </w:rPr>
          <w:t>p</w:t>
        </w:r>
        <w:r>
          <w:rPr>
            <w:color w:val="0000FF"/>
            <w:spacing w:val="-2"/>
            <w:w w:val="72"/>
            <w:u w:val="single" w:color="0000FF"/>
          </w:rPr>
          <w:t>:</w:t>
        </w:r>
        <w:r>
          <w:rPr>
            <w:color w:val="0000FF"/>
            <w:spacing w:val="-4"/>
            <w:w w:val="50"/>
            <w:u w:val="single" w:color="0000FF"/>
          </w:rPr>
          <w:t>/</w:t>
        </w:r>
        <w:r>
          <w:rPr>
            <w:color w:val="0000FF"/>
            <w:spacing w:val="-2"/>
            <w:w w:val="50"/>
            <w:u w:val="single" w:color="0000FF"/>
          </w:rPr>
          <w:t>/</w:t>
        </w:r>
        <w:r>
          <w:rPr>
            <w:color w:val="0000FF"/>
            <w:spacing w:val="-4"/>
            <w:w w:val="101"/>
            <w:u w:val="single" w:color="0000FF"/>
          </w:rPr>
          <w:t>ww</w:t>
        </w:r>
        <w:r>
          <w:rPr>
            <w:color w:val="0000FF"/>
            <w:spacing w:val="-2"/>
            <w:w w:val="101"/>
            <w:u w:val="single" w:color="0000FF"/>
          </w:rPr>
          <w:t>w</w:t>
        </w:r>
        <w:r>
          <w:rPr>
            <w:color w:val="0000FF"/>
            <w:spacing w:val="-2"/>
            <w:w w:val="72"/>
            <w:u w:val="single" w:color="0000FF"/>
          </w:rPr>
          <w:t>.</w:t>
        </w:r>
        <w:r>
          <w:rPr>
            <w:color w:val="0000FF"/>
            <w:spacing w:val="-5"/>
            <w:w w:val="98"/>
            <w:u w:val="single" w:color="0000FF"/>
          </w:rPr>
          <w:t>c</w:t>
        </w:r>
        <w:r>
          <w:rPr>
            <w:color w:val="0000FF"/>
            <w:spacing w:val="-2"/>
            <w:w w:val="92"/>
            <w:u w:val="single" w:color="0000FF"/>
          </w:rPr>
          <w:t>a</w:t>
        </w:r>
        <w:r>
          <w:rPr>
            <w:color w:val="0000FF"/>
            <w:spacing w:val="-4"/>
            <w:w w:val="92"/>
            <w:u w:val="single" w:color="0000FF"/>
          </w:rPr>
          <w:t>l</w:t>
        </w:r>
        <w:r>
          <w:rPr>
            <w:color w:val="0000FF"/>
            <w:spacing w:val="-2"/>
            <w:w w:val="94"/>
            <w:u w:val="single" w:color="0000FF"/>
          </w:rPr>
          <w:t>i</w:t>
        </w:r>
        <w:r>
          <w:rPr>
            <w:color w:val="0000FF"/>
            <w:spacing w:val="-2"/>
            <w:w w:val="72"/>
            <w:u w:val="single" w:color="0000FF"/>
          </w:rPr>
          <w:t>f</w:t>
        </w:r>
        <w:r>
          <w:rPr>
            <w:color w:val="0000FF"/>
            <w:spacing w:val="-5"/>
            <w:u w:val="single" w:color="0000FF"/>
          </w:rPr>
          <w:t>o</w:t>
        </w:r>
        <w:r>
          <w:rPr>
            <w:color w:val="0000FF"/>
            <w:spacing w:val="-2"/>
            <w:w w:val="82"/>
            <w:u w:val="single" w:color="0000FF"/>
          </w:rPr>
          <w:t>r</w:t>
        </w:r>
        <w:r>
          <w:rPr>
            <w:color w:val="0000FF"/>
            <w:spacing w:val="-2"/>
            <w:w w:val="96"/>
            <w:u w:val="single" w:color="0000FF"/>
          </w:rPr>
          <w:t>nia</w:t>
        </w:r>
        <w:r>
          <w:rPr>
            <w:color w:val="0000FF"/>
            <w:spacing w:val="-4"/>
            <w:w w:val="96"/>
            <w:u w:val="single" w:color="0000FF"/>
          </w:rPr>
          <w:t>c</w:t>
        </w:r>
        <w:r>
          <w:rPr>
            <w:color w:val="0000FF"/>
            <w:spacing w:val="-2"/>
            <w:w w:val="88"/>
            <w:u w:val="single" w:color="0000FF"/>
          </w:rPr>
          <w:t>ar</w:t>
        </w:r>
        <w:r>
          <w:rPr>
            <w:color w:val="0000FF"/>
            <w:spacing w:val="-5"/>
            <w:w w:val="89"/>
            <w:u w:val="single" w:color="0000FF"/>
          </w:rPr>
          <w:t>e</w:t>
        </w:r>
        <w:r>
          <w:rPr>
            <w:color w:val="0000FF"/>
            <w:spacing w:val="-2"/>
            <w:w w:val="95"/>
            <w:u w:val="single" w:color="0000FF"/>
          </w:rPr>
          <w:t>s4yout</w:t>
        </w:r>
        <w:r>
          <w:rPr>
            <w:color w:val="0000FF"/>
            <w:spacing w:val="-5"/>
            <w:w w:val="95"/>
            <w:u w:val="single" w:color="0000FF"/>
          </w:rPr>
          <w:t>h</w:t>
        </w:r>
        <w:r>
          <w:rPr>
            <w:color w:val="0000FF"/>
            <w:spacing w:val="-2"/>
            <w:w w:val="72"/>
            <w:u w:val="single" w:color="0000FF"/>
          </w:rPr>
          <w:t>.</w:t>
        </w:r>
        <w:r>
          <w:rPr>
            <w:color w:val="0000FF"/>
            <w:spacing w:val="-2"/>
            <w:w w:val="98"/>
            <w:u w:val="single" w:color="0000FF"/>
          </w:rPr>
          <w:t>co</w:t>
        </w:r>
        <w:r>
          <w:rPr>
            <w:color w:val="0000FF"/>
            <w:spacing w:val="-4"/>
            <w:w w:val="98"/>
            <w:u w:val="single" w:color="0000FF"/>
          </w:rPr>
          <w:t>m</w:t>
        </w:r>
        <w:r>
          <w:rPr>
            <w:color w:val="0000FF"/>
            <w:spacing w:val="-2"/>
            <w:w w:val="50"/>
            <w:u w:val="single" w:color="0000FF"/>
          </w:rPr>
          <w:t>/</w:t>
        </w:r>
        <w:r>
          <w:rPr>
            <w:color w:val="0000FF"/>
            <w:spacing w:val="-2"/>
            <w:w w:val="99"/>
            <w:u w:val="single" w:color="0000FF"/>
          </w:rPr>
          <w:t>d</w:t>
        </w:r>
        <w:r>
          <w:rPr>
            <w:color w:val="0000FF"/>
            <w:spacing w:val="-6"/>
            <w:w w:val="99"/>
            <w:u w:val="single" w:color="0000FF"/>
          </w:rPr>
          <w:t>o</w:t>
        </w:r>
        <w:r>
          <w:rPr>
            <w:color w:val="0000FF"/>
            <w:spacing w:val="-2"/>
            <w:w w:val="101"/>
            <w:u w:val="single" w:color="0000FF"/>
          </w:rPr>
          <w:t>w</w:t>
        </w:r>
        <w:r>
          <w:rPr>
            <w:color w:val="0000FF"/>
            <w:spacing w:val="-2"/>
            <w:w w:val="96"/>
            <w:u w:val="single" w:color="0000FF"/>
          </w:rPr>
          <w:t>nlo</w:t>
        </w:r>
        <w:r>
          <w:rPr>
            <w:color w:val="0000FF"/>
            <w:spacing w:val="-5"/>
            <w:w w:val="96"/>
            <w:u w:val="single" w:color="0000FF"/>
          </w:rPr>
          <w:t>a</w:t>
        </w:r>
        <w:r>
          <w:rPr>
            <w:color w:val="0000FF"/>
            <w:spacing w:val="-2"/>
            <w:w w:val="79"/>
            <w:u w:val="single" w:color="0000FF"/>
          </w:rPr>
          <w:t>ds</w:t>
        </w:r>
        <w:r>
          <w:rPr>
            <w:color w:val="0000FF"/>
            <w:spacing w:val="-4"/>
            <w:w w:val="79"/>
            <w:u w:val="single" w:color="0000FF"/>
          </w:rPr>
          <w:t>/</w:t>
        </w:r>
        <w:r>
          <w:rPr>
            <w:color w:val="0000FF"/>
            <w:spacing w:val="-2"/>
            <w:w w:val="110"/>
            <w:u w:val="single" w:color="0000FF"/>
          </w:rPr>
          <w:t>RSS%2</w:t>
        </w:r>
        <w:r>
          <w:rPr>
            <w:color w:val="0000FF"/>
            <w:spacing w:val="-3"/>
            <w:w w:val="110"/>
            <w:u w:val="single" w:color="0000FF"/>
          </w:rPr>
          <w:t>0</w:t>
        </w:r>
        <w:r>
          <w:rPr>
            <w:color w:val="0000FF"/>
            <w:spacing w:val="-2"/>
            <w:w w:val="96"/>
            <w:u w:val="single" w:color="0000FF"/>
          </w:rPr>
          <w:t>s</w:t>
        </w:r>
        <w:r>
          <w:rPr>
            <w:color w:val="0000FF"/>
            <w:spacing w:val="-4"/>
            <w:w w:val="96"/>
            <w:u w:val="single" w:color="0000FF"/>
          </w:rPr>
          <w:t>c</w:t>
        </w:r>
        <w:r>
          <w:rPr>
            <w:color w:val="0000FF"/>
            <w:spacing w:val="-2"/>
            <w:w w:val="82"/>
            <w:u w:val="single" w:color="0000FF"/>
          </w:rPr>
          <w:t>r</w:t>
        </w:r>
        <w:r>
          <w:rPr>
            <w:color w:val="0000FF"/>
            <w:spacing w:val="-2"/>
            <w:w w:val="92"/>
            <w:u w:val="single" w:color="0000FF"/>
          </w:rPr>
          <w:t>ee</w:t>
        </w:r>
        <w:r>
          <w:rPr>
            <w:color w:val="0000FF"/>
            <w:spacing w:val="-5"/>
            <w:w w:val="92"/>
            <w:u w:val="single" w:color="0000FF"/>
          </w:rPr>
          <w:t>n</w:t>
        </w:r>
        <w:r>
          <w:rPr>
            <w:color w:val="0000FF"/>
            <w:spacing w:val="-2"/>
            <w:w w:val="94"/>
            <w:u w:val="single" w:color="0000FF"/>
          </w:rPr>
          <w:t>i</w:t>
        </w:r>
        <w:r>
          <w:rPr>
            <w:color w:val="0000FF"/>
            <w:spacing w:val="-2"/>
            <w:w w:val="110"/>
            <w:u w:val="single" w:color="0000FF"/>
          </w:rPr>
          <w:t>ng%2</w:t>
        </w:r>
        <w:r>
          <w:rPr>
            <w:color w:val="0000FF"/>
            <w:spacing w:val="-6"/>
            <w:w w:val="110"/>
            <w:u w:val="single" w:color="0000FF"/>
          </w:rPr>
          <w:t>0</w:t>
        </w:r>
        <w:r>
          <w:rPr>
            <w:color w:val="0000FF"/>
            <w:spacing w:val="-2"/>
            <w:w w:val="95"/>
            <w:u w:val="single" w:color="0000FF"/>
          </w:rPr>
          <w:t>a</w:t>
        </w:r>
        <w:r>
          <w:rPr>
            <w:color w:val="0000FF"/>
            <w:spacing w:val="-5"/>
            <w:w w:val="95"/>
            <w:u w:val="single" w:color="0000FF"/>
          </w:rPr>
          <w:t>n</w:t>
        </w:r>
        <w:r>
          <w:rPr>
            <w:color w:val="0000FF"/>
            <w:spacing w:val="-2"/>
            <w:w w:val="105"/>
            <w:u w:val="single" w:color="0000FF"/>
          </w:rPr>
          <w:t>d%20as</w:t>
        </w:r>
        <w:r>
          <w:rPr>
            <w:color w:val="0000FF"/>
            <w:spacing w:val="-4"/>
            <w:w w:val="105"/>
            <w:u w:val="single" w:color="0000FF"/>
          </w:rPr>
          <w:t>s</w:t>
        </w:r>
        <w:r>
          <w:rPr>
            <w:color w:val="0000FF"/>
            <w:spacing w:val="-2"/>
            <w:w w:val="91"/>
            <w:u w:val="single" w:color="0000FF"/>
          </w:rPr>
          <w:t>es</w:t>
        </w:r>
        <w:r>
          <w:rPr>
            <w:color w:val="0000FF"/>
            <w:spacing w:val="-4"/>
            <w:w w:val="91"/>
            <w:u w:val="single" w:color="0000FF"/>
          </w:rPr>
          <w:t>s</w:t>
        </w:r>
        <w:r>
          <w:rPr>
            <w:color w:val="0000FF"/>
            <w:spacing w:val="-2"/>
            <w:w w:val="97"/>
            <w:u w:val="single" w:color="0000FF"/>
          </w:rPr>
          <w:t>m</w:t>
        </w:r>
        <w:r>
          <w:rPr>
            <w:color w:val="0000FF"/>
            <w:spacing w:val="-2"/>
            <w:w w:val="94"/>
            <w:u w:val="single" w:color="0000FF"/>
          </w:rPr>
          <w:t>e</w:t>
        </w:r>
        <w:r>
          <w:rPr>
            <w:color w:val="0000FF"/>
            <w:spacing w:val="-5"/>
            <w:w w:val="94"/>
            <w:u w:val="single" w:color="0000FF"/>
          </w:rPr>
          <w:t>n</w:t>
        </w:r>
        <w:r>
          <w:rPr>
            <w:color w:val="0000FF"/>
            <w:spacing w:val="-2"/>
            <w:w w:val="67"/>
            <w:u w:val="single" w:color="0000FF"/>
          </w:rPr>
          <w:t>t</w:t>
        </w:r>
        <w:r>
          <w:rPr>
            <w:color w:val="0000FF"/>
            <w:spacing w:val="-2"/>
            <w:w w:val="145"/>
            <w:u w:val="single" w:color="0000FF"/>
          </w:rPr>
          <w:t>%</w:t>
        </w:r>
      </w:hyperlink>
      <w:r>
        <w:rPr>
          <w:color w:val="0000FF"/>
          <w:spacing w:val="80"/>
          <w:w w:val="148"/>
        </w:rPr>
        <w:t xml:space="preserve">  </w:t>
      </w:r>
      <w:hyperlink r:id="rId84">
        <w:r>
          <w:rPr>
            <w:color w:val="0000FF"/>
            <w:spacing w:val="-2"/>
            <w:u w:val="single" w:color="0000FF"/>
          </w:rPr>
          <w:t>20tool.pdf</w:t>
        </w:r>
      </w:hyperlink>
    </w:p>
    <w:p w14:paraId="45026B80" w14:textId="77777777" w:rsidR="008B2AC6" w:rsidRDefault="00041979">
      <w:pPr>
        <w:pStyle w:val="ListParagraph"/>
        <w:numPr>
          <w:ilvl w:val="0"/>
          <w:numId w:val="6"/>
        </w:numPr>
        <w:tabs>
          <w:tab w:val="left" w:pos="580"/>
          <w:tab w:val="left" w:pos="581"/>
        </w:tabs>
        <w:spacing w:before="200" w:line="280" w:lineRule="auto"/>
        <w:ind w:left="580" w:right="2668" w:hanging="361"/>
      </w:pPr>
      <w:r>
        <w:t>Practice</w:t>
      </w:r>
      <w:r>
        <w:rPr>
          <w:spacing w:val="-12"/>
        </w:rPr>
        <w:t xml:space="preserve"> </w:t>
      </w:r>
      <w:r>
        <w:t>Guidelines</w:t>
      </w:r>
      <w:r>
        <w:rPr>
          <w:spacing w:val="-12"/>
        </w:rPr>
        <w:t xml:space="preserve"> </w:t>
      </w:r>
      <w:r>
        <w:t>for</w:t>
      </w:r>
      <w:r>
        <w:rPr>
          <w:spacing w:val="-12"/>
        </w:rPr>
        <w:t xml:space="preserve"> </w:t>
      </w:r>
      <w:r>
        <w:t>Recovery-Oriented</w:t>
      </w:r>
      <w:r>
        <w:rPr>
          <w:spacing w:val="-12"/>
        </w:rPr>
        <w:t xml:space="preserve"> </w:t>
      </w:r>
      <w:r>
        <w:t>Behavioral</w:t>
      </w:r>
      <w:r>
        <w:rPr>
          <w:spacing w:val="-11"/>
        </w:rPr>
        <w:t xml:space="preserve"> </w:t>
      </w:r>
      <w:r>
        <w:t>Health</w:t>
      </w:r>
      <w:r>
        <w:rPr>
          <w:spacing w:val="-11"/>
        </w:rPr>
        <w:t xml:space="preserve"> </w:t>
      </w:r>
      <w:r>
        <w:t xml:space="preserve">Care </w:t>
      </w:r>
      <w:hyperlink r:id="rId85">
        <w:r>
          <w:rPr>
            <w:color w:val="0000FF"/>
            <w:spacing w:val="-2"/>
            <w:w w:val="90"/>
            <w:u w:val="single" w:color="0000FF"/>
          </w:rPr>
          <w:t>http://www.ct.gov/dmhas/LIB/dmhas/publications/practiceguidelines.pdf</w:t>
        </w:r>
      </w:hyperlink>
    </w:p>
    <w:p w14:paraId="08E2EBC3" w14:textId="77777777" w:rsidR="008B2AC6" w:rsidRDefault="00041979">
      <w:pPr>
        <w:pStyle w:val="ListParagraph"/>
        <w:numPr>
          <w:ilvl w:val="0"/>
          <w:numId w:val="6"/>
        </w:numPr>
        <w:tabs>
          <w:tab w:val="left" w:pos="580"/>
          <w:tab w:val="left" w:pos="581"/>
        </w:tabs>
        <w:spacing w:before="204" w:line="280" w:lineRule="auto"/>
        <w:ind w:left="580" w:right="1274"/>
      </w:pPr>
      <w:r>
        <w:t xml:space="preserve">Recovery Advocacy Toolkit: Resource Guide </w:t>
      </w:r>
      <w:hyperlink r:id="rId86">
        <w:r>
          <w:rPr>
            <w:color w:val="0000FF"/>
            <w:spacing w:val="-2"/>
            <w:w w:val="90"/>
            <w:u w:val="single" w:color="0000FF"/>
          </w:rPr>
          <w:t>http://www.facesandvoicesofrecovery.org/publications/advocacy_toolkit/resources.php</w:t>
        </w:r>
      </w:hyperlink>
    </w:p>
    <w:p w14:paraId="047B5EA7" w14:textId="77777777" w:rsidR="008B2AC6" w:rsidRDefault="00041979">
      <w:pPr>
        <w:pStyle w:val="ListParagraph"/>
        <w:numPr>
          <w:ilvl w:val="0"/>
          <w:numId w:val="6"/>
        </w:numPr>
        <w:tabs>
          <w:tab w:val="left" w:pos="580"/>
          <w:tab w:val="left" w:pos="581"/>
        </w:tabs>
        <w:spacing w:line="283" w:lineRule="auto"/>
        <w:ind w:left="580" w:right="1379"/>
      </w:pPr>
      <w:r>
        <w:rPr>
          <w:w w:val="95"/>
        </w:rPr>
        <w:t>Peer/Recovery Support Specialists within Behavioral Health Agencies: De</w:t>
      </w:r>
      <w:r>
        <w:rPr>
          <w:w w:val="95"/>
        </w:rPr>
        <w:t xml:space="preserve">sktop Guide </w:t>
      </w:r>
      <w:hyperlink r:id="rId87">
        <w:r>
          <w:rPr>
            <w:color w:val="0000FF"/>
            <w:spacing w:val="-2"/>
            <w:w w:val="95"/>
            <w:u w:val="single" w:color="0000FF"/>
          </w:rPr>
          <w:t>http://www.azdhs.gov/bhs/guidance/peer.pdf</w:t>
        </w:r>
      </w:hyperlink>
    </w:p>
    <w:p w14:paraId="0BEAD2BC" w14:textId="77777777" w:rsidR="008B2AC6" w:rsidRDefault="008B2AC6">
      <w:pPr>
        <w:pStyle w:val="BodyText"/>
        <w:rPr>
          <w:sz w:val="20"/>
        </w:rPr>
      </w:pPr>
    </w:p>
    <w:p w14:paraId="4AA33443" w14:textId="77777777" w:rsidR="008B2AC6" w:rsidRDefault="008B2AC6">
      <w:pPr>
        <w:pStyle w:val="BodyText"/>
        <w:rPr>
          <w:sz w:val="20"/>
        </w:rPr>
      </w:pPr>
    </w:p>
    <w:p w14:paraId="7218D07E" w14:textId="77777777" w:rsidR="008B2AC6" w:rsidRDefault="008B2AC6">
      <w:pPr>
        <w:pStyle w:val="BodyText"/>
        <w:spacing w:before="3"/>
        <w:rPr>
          <w:sz w:val="20"/>
        </w:rPr>
      </w:pPr>
    </w:p>
    <w:p w14:paraId="3D037007" w14:textId="77777777" w:rsidR="008B2AC6" w:rsidRDefault="00041979">
      <w:pPr>
        <w:pStyle w:val="BodyText"/>
        <w:spacing w:before="1" w:line="280" w:lineRule="auto"/>
        <w:ind w:left="220" w:right="5806"/>
      </w:pPr>
      <w:r>
        <w:rPr>
          <w:noProof/>
        </w:rPr>
        <w:drawing>
          <wp:anchor distT="0" distB="0" distL="0" distR="0" simplePos="0" relativeHeight="15732224" behindDoc="0" locked="0" layoutInCell="1" allowOverlap="1" wp14:anchorId="00F17ADD" wp14:editId="4B0332E5">
            <wp:simplePos x="0" y="0"/>
            <wp:positionH relativeFrom="page">
              <wp:posOffset>3514725</wp:posOffset>
            </wp:positionH>
            <wp:positionV relativeFrom="paragraph">
              <wp:posOffset>70848</wp:posOffset>
            </wp:positionV>
            <wp:extent cx="3381375" cy="2343785"/>
            <wp:effectExtent l="0" t="0" r="0" b="0"/>
            <wp:wrapNone/>
            <wp:docPr id="11" name="image6.jpeg" descr="Image of two hands completing a puzzle of a one-dollar 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8" cstate="print"/>
                    <a:stretch>
                      <a:fillRect/>
                    </a:stretch>
                  </pic:blipFill>
                  <pic:spPr>
                    <a:xfrm>
                      <a:off x="0" y="0"/>
                      <a:ext cx="3381375" cy="2343785"/>
                    </a:xfrm>
                    <a:prstGeom prst="rect">
                      <a:avLst/>
                    </a:prstGeom>
                  </pic:spPr>
                </pic:pic>
              </a:graphicData>
            </a:graphic>
          </wp:anchor>
        </w:drawing>
      </w:r>
      <w:r>
        <w:rPr>
          <w:spacing w:val="-2"/>
        </w:rPr>
        <w:t>As</w:t>
      </w:r>
      <w:r>
        <w:rPr>
          <w:spacing w:val="-15"/>
        </w:rPr>
        <w:t xml:space="preserve"> </w:t>
      </w:r>
      <w:r>
        <w:rPr>
          <w:spacing w:val="-2"/>
        </w:rPr>
        <w:t>States</w:t>
      </w:r>
      <w:r>
        <w:rPr>
          <w:spacing w:val="-14"/>
        </w:rPr>
        <w:t xml:space="preserve"> </w:t>
      </w:r>
      <w:r>
        <w:rPr>
          <w:spacing w:val="-2"/>
        </w:rPr>
        <w:t>and</w:t>
      </w:r>
      <w:r>
        <w:rPr>
          <w:spacing w:val="-15"/>
        </w:rPr>
        <w:t xml:space="preserve"> </w:t>
      </w:r>
      <w:r>
        <w:rPr>
          <w:spacing w:val="-2"/>
        </w:rPr>
        <w:t>communities</w:t>
      </w:r>
      <w:r>
        <w:rPr>
          <w:spacing w:val="-13"/>
        </w:rPr>
        <w:t xml:space="preserve"> </w:t>
      </w:r>
      <w:r>
        <w:rPr>
          <w:spacing w:val="-2"/>
        </w:rPr>
        <w:t>move</w:t>
      </w:r>
      <w:r>
        <w:rPr>
          <w:spacing w:val="-15"/>
        </w:rPr>
        <w:t xml:space="preserve"> </w:t>
      </w:r>
      <w:r>
        <w:rPr>
          <w:spacing w:val="-2"/>
        </w:rPr>
        <w:t xml:space="preserve">toward </w:t>
      </w:r>
      <w:r>
        <w:rPr>
          <w:w w:val="95"/>
        </w:rPr>
        <w:t xml:space="preserve">implementation of ROSC, </w:t>
      </w:r>
      <w:r>
        <w:rPr>
          <w:i/>
          <w:w w:val="95"/>
          <w:sz w:val="23"/>
        </w:rPr>
        <w:t xml:space="preserve">Financing </w:t>
      </w:r>
      <w:r>
        <w:rPr>
          <w:w w:val="95"/>
        </w:rPr>
        <w:t xml:space="preserve">may </w:t>
      </w:r>
      <w:r>
        <w:t>become a primary concern.</w:t>
      </w:r>
      <w:r>
        <w:rPr>
          <w:spacing w:val="40"/>
        </w:rPr>
        <w:t xml:space="preserve"> </w:t>
      </w:r>
      <w:r>
        <w:t xml:space="preserve">However, </w:t>
      </w:r>
      <w:r>
        <w:rPr>
          <w:spacing w:val="-2"/>
        </w:rPr>
        <w:t>broad</w:t>
      </w:r>
      <w:r>
        <w:rPr>
          <w:spacing w:val="-10"/>
        </w:rPr>
        <w:t xml:space="preserve"> </w:t>
      </w:r>
      <w:r>
        <w:rPr>
          <w:spacing w:val="-2"/>
        </w:rPr>
        <w:t>consideration</w:t>
      </w:r>
      <w:r>
        <w:rPr>
          <w:spacing w:val="-13"/>
        </w:rPr>
        <w:t xml:space="preserve"> </w:t>
      </w:r>
      <w:r>
        <w:rPr>
          <w:spacing w:val="-2"/>
        </w:rPr>
        <w:t>must</w:t>
      </w:r>
      <w:r>
        <w:rPr>
          <w:spacing w:val="-10"/>
        </w:rPr>
        <w:t xml:space="preserve"> </w:t>
      </w:r>
      <w:r>
        <w:rPr>
          <w:spacing w:val="-2"/>
        </w:rPr>
        <w:t>be</w:t>
      </w:r>
      <w:r>
        <w:rPr>
          <w:spacing w:val="-10"/>
        </w:rPr>
        <w:t xml:space="preserve"> </w:t>
      </w:r>
      <w:r>
        <w:rPr>
          <w:spacing w:val="-2"/>
        </w:rPr>
        <w:t>given</w:t>
      </w:r>
      <w:r>
        <w:rPr>
          <w:spacing w:val="-12"/>
        </w:rPr>
        <w:t xml:space="preserve"> </w:t>
      </w:r>
      <w:r>
        <w:rPr>
          <w:spacing w:val="-2"/>
        </w:rPr>
        <w:t>to</w:t>
      </w:r>
      <w:r>
        <w:rPr>
          <w:spacing w:val="-12"/>
        </w:rPr>
        <w:t xml:space="preserve"> </w:t>
      </w:r>
      <w:r>
        <w:rPr>
          <w:spacing w:val="-2"/>
        </w:rPr>
        <w:t xml:space="preserve">all </w:t>
      </w:r>
      <w:r>
        <w:t>viable funding sources to encourage creative</w:t>
      </w:r>
      <w:r>
        <w:rPr>
          <w:spacing w:val="-4"/>
        </w:rPr>
        <w:t xml:space="preserve"> </w:t>
      </w:r>
      <w:r>
        <w:t>and</w:t>
      </w:r>
      <w:r>
        <w:rPr>
          <w:spacing w:val="-5"/>
        </w:rPr>
        <w:t xml:space="preserve"> </w:t>
      </w:r>
      <w:r>
        <w:t>flexible</w:t>
      </w:r>
      <w:r>
        <w:rPr>
          <w:spacing w:val="-4"/>
        </w:rPr>
        <w:t xml:space="preserve"> </w:t>
      </w:r>
      <w:r>
        <w:t>financing.</w:t>
      </w:r>
      <w:r>
        <w:rPr>
          <w:spacing w:val="80"/>
        </w:rPr>
        <w:t xml:space="preserve"> </w:t>
      </w:r>
      <w:r>
        <w:t>An initial</w:t>
      </w:r>
      <w:r>
        <w:rPr>
          <w:spacing w:val="-4"/>
        </w:rPr>
        <w:t xml:space="preserve"> </w:t>
      </w:r>
      <w:r>
        <w:t>review</w:t>
      </w:r>
      <w:r>
        <w:rPr>
          <w:spacing w:val="-4"/>
        </w:rPr>
        <w:t xml:space="preserve"> </w:t>
      </w:r>
      <w:r>
        <w:t>of</w:t>
      </w:r>
      <w:r>
        <w:rPr>
          <w:spacing w:val="-4"/>
        </w:rPr>
        <w:t xml:space="preserve"> </w:t>
      </w:r>
      <w:r>
        <w:t>funding</w:t>
      </w:r>
      <w:r>
        <w:rPr>
          <w:spacing w:val="-5"/>
        </w:rPr>
        <w:t xml:space="preserve"> </w:t>
      </w:r>
      <w:r>
        <w:t>resources</w:t>
      </w:r>
      <w:r>
        <w:rPr>
          <w:spacing w:val="-4"/>
        </w:rPr>
        <w:t xml:space="preserve"> </w:t>
      </w:r>
      <w:r>
        <w:t>may focus on Medicaid and the Substance Abuse Prevention</w:t>
      </w:r>
      <w:r>
        <w:rPr>
          <w:spacing w:val="-2"/>
        </w:rPr>
        <w:t xml:space="preserve"> </w:t>
      </w:r>
      <w:r>
        <w:t xml:space="preserve">and Treatment Block </w:t>
      </w:r>
      <w:r>
        <w:rPr>
          <w:spacing w:val="-2"/>
        </w:rPr>
        <w:t>Grant</w:t>
      </w:r>
      <w:r>
        <w:rPr>
          <w:spacing w:val="-14"/>
        </w:rPr>
        <w:t xml:space="preserve"> </w:t>
      </w:r>
      <w:r>
        <w:rPr>
          <w:spacing w:val="-2"/>
        </w:rPr>
        <w:t>(SAPT</w:t>
      </w:r>
      <w:r>
        <w:rPr>
          <w:spacing w:val="-13"/>
        </w:rPr>
        <w:t xml:space="preserve"> </w:t>
      </w:r>
      <w:r>
        <w:rPr>
          <w:spacing w:val="-2"/>
        </w:rPr>
        <w:t>BG),</w:t>
      </w:r>
      <w:r>
        <w:rPr>
          <w:spacing w:val="-14"/>
        </w:rPr>
        <w:t xml:space="preserve"> </w:t>
      </w:r>
      <w:r>
        <w:rPr>
          <w:spacing w:val="-2"/>
        </w:rPr>
        <w:t>but</w:t>
      </w:r>
      <w:r>
        <w:rPr>
          <w:spacing w:val="-14"/>
        </w:rPr>
        <w:t xml:space="preserve"> </w:t>
      </w:r>
      <w:r>
        <w:rPr>
          <w:spacing w:val="-2"/>
        </w:rPr>
        <w:t>other</w:t>
      </w:r>
      <w:r>
        <w:rPr>
          <w:spacing w:val="-12"/>
        </w:rPr>
        <w:t xml:space="preserve"> </w:t>
      </w:r>
      <w:r>
        <w:rPr>
          <w:spacing w:val="-2"/>
        </w:rPr>
        <w:t>streams</w:t>
      </w:r>
      <w:r>
        <w:rPr>
          <w:spacing w:val="-14"/>
        </w:rPr>
        <w:t xml:space="preserve"> </w:t>
      </w:r>
      <w:r>
        <w:rPr>
          <w:spacing w:val="-2"/>
        </w:rPr>
        <w:t xml:space="preserve">may </w:t>
      </w:r>
      <w:r>
        <w:t>be</w:t>
      </w:r>
      <w:r>
        <w:rPr>
          <w:spacing w:val="-12"/>
        </w:rPr>
        <w:t xml:space="preserve"> </w:t>
      </w:r>
      <w:r>
        <w:t>leveraged</w:t>
      </w:r>
      <w:r>
        <w:rPr>
          <w:spacing w:val="-14"/>
        </w:rPr>
        <w:t xml:space="preserve"> </w:t>
      </w:r>
      <w:r>
        <w:t>wh</w:t>
      </w:r>
      <w:r>
        <w:t>en</w:t>
      </w:r>
      <w:r>
        <w:rPr>
          <w:spacing w:val="-14"/>
        </w:rPr>
        <w:t xml:space="preserve"> </w:t>
      </w:r>
      <w:r>
        <w:t>States</w:t>
      </w:r>
      <w:r>
        <w:rPr>
          <w:spacing w:val="-13"/>
        </w:rPr>
        <w:t xml:space="preserve"> </w:t>
      </w:r>
      <w:r>
        <w:t>are</w:t>
      </w:r>
      <w:r>
        <w:rPr>
          <w:spacing w:val="-14"/>
        </w:rPr>
        <w:t xml:space="preserve"> </w:t>
      </w:r>
      <w:r>
        <w:t>able</w:t>
      </w:r>
      <w:r>
        <w:rPr>
          <w:spacing w:val="-14"/>
        </w:rPr>
        <w:t xml:space="preserve"> </w:t>
      </w:r>
      <w:r>
        <w:t xml:space="preserve">to braid dollars and access funding from </w:t>
      </w:r>
      <w:r>
        <w:rPr>
          <w:w w:val="95"/>
        </w:rPr>
        <w:t>multiple</w:t>
      </w:r>
      <w:r>
        <w:rPr>
          <w:spacing w:val="-14"/>
          <w:w w:val="95"/>
        </w:rPr>
        <w:t xml:space="preserve"> </w:t>
      </w:r>
      <w:r>
        <w:rPr>
          <w:w w:val="95"/>
        </w:rPr>
        <w:t>systems.</w:t>
      </w:r>
      <w:r>
        <w:rPr>
          <w:spacing w:val="16"/>
        </w:rPr>
        <w:t xml:space="preserve"> </w:t>
      </w:r>
      <w:r>
        <w:rPr>
          <w:w w:val="95"/>
        </w:rPr>
        <w:t>There</w:t>
      </w:r>
      <w:r>
        <w:rPr>
          <w:spacing w:val="-14"/>
          <w:w w:val="95"/>
        </w:rPr>
        <w:t xml:space="preserve"> </w:t>
      </w:r>
      <w:r>
        <w:rPr>
          <w:w w:val="95"/>
        </w:rPr>
        <w:t>is</w:t>
      </w:r>
      <w:r>
        <w:rPr>
          <w:spacing w:val="-13"/>
          <w:w w:val="95"/>
        </w:rPr>
        <w:t xml:space="preserve"> </w:t>
      </w:r>
      <w:r>
        <w:rPr>
          <w:w w:val="95"/>
        </w:rPr>
        <w:t>great</w:t>
      </w:r>
      <w:r>
        <w:rPr>
          <w:spacing w:val="-13"/>
          <w:w w:val="95"/>
        </w:rPr>
        <w:t xml:space="preserve"> </w:t>
      </w:r>
      <w:r>
        <w:rPr>
          <w:w w:val="95"/>
        </w:rPr>
        <w:t>diversity</w:t>
      </w:r>
    </w:p>
    <w:p w14:paraId="47ED98EE" w14:textId="77777777" w:rsidR="008B2AC6" w:rsidRDefault="00041979">
      <w:pPr>
        <w:pStyle w:val="BodyText"/>
        <w:spacing w:before="18" w:line="283" w:lineRule="auto"/>
        <w:ind w:left="219" w:right="489"/>
      </w:pPr>
      <w:r>
        <w:rPr>
          <w:w w:val="95"/>
        </w:rPr>
        <w:t>across the country regarding financing of systems of care, and there is not one funding solution that</w:t>
      </w:r>
      <w:r>
        <w:rPr>
          <w:spacing w:val="-8"/>
          <w:w w:val="95"/>
        </w:rPr>
        <w:t xml:space="preserve"> </w:t>
      </w:r>
      <w:r>
        <w:rPr>
          <w:w w:val="95"/>
        </w:rPr>
        <w:t>will</w:t>
      </w:r>
      <w:r>
        <w:rPr>
          <w:spacing w:val="-8"/>
          <w:w w:val="95"/>
        </w:rPr>
        <w:t xml:space="preserve"> </w:t>
      </w:r>
      <w:r>
        <w:rPr>
          <w:w w:val="95"/>
        </w:rPr>
        <w:t>adequately</w:t>
      </w:r>
      <w:r>
        <w:rPr>
          <w:spacing w:val="-11"/>
          <w:w w:val="95"/>
        </w:rPr>
        <w:t xml:space="preserve"> </w:t>
      </w:r>
      <w:r>
        <w:rPr>
          <w:w w:val="95"/>
        </w:rPr>
        <w:t>meet</w:t>
      </w:r>
      <w:r>
        <w:rPr>
          <w:spacing w:val="-8"/>
          <w:w w:val="95"/>
        </w:rPr>
        <w:t xml:space="preserve"> </w:t>
      </w:r>
      <w:r>
        <w:rPr>
          <w:w w:val="95"/>
        </w:rPr>
        <w:t>the</w:t>
      </w:r>
      <w:r>
        <w:rPr>
          <w:spacing w:val="-9"/>
          <w:w w:val="95"/>
        </w:rPr>
        <w:t xml:space="preserve"> </w:t>
      </w:r>
      <w:r>
        <w:rPr>
          <w:w w:val="95"/>
        </w:rPr>
        <w:t>needs</w:t>
      </w:r>
      <w:r>
        <w:rPr>
          <w:spacing w:val="-8"/>
          <w:w w:val="95"/>
        </w:rPr>
        <w:t xml:space="preserve"> </w:t>
      </w:r>
      <w:r>
        <w:rPr>
          <w:w w:val="95"/>
        </w:rPr>
        <w:t>of</w:t>
      </w:r>
      <w:r>
        <w:rPr>
          <w:spacing w:val="-6"/>
          <w:w w:val="95"/>
        </w:rPr>
        <w:t xml:space="preserve"> </w:t>
      </w:r>
      <w:r>
        <w:rPr>
          <w:w w:val="95"/>
        </w:rPr>
        <w:t>every</w:t>
      </w:r>
      <w:r>
        <w:rPr>
          <w:spacing w:val="-9"/>
          <w:w w:val="95"/>
        </w:rPr>
        <w:t xml:space="preserve"> </w:t>
      </w:r>
      <w:r>
        <w:rPr>
          <w:w w:val="95"/>
        </w:rPr>
        <w:t>community.</w:t>
      </w:r>
      <w:r>
        <w:rPr>
          <w:spacing w:val="40"/>
        </w:rPr>
        <w:t xml:space="preserve"> </w:t>
      </w:r>
      <w:r>
        <w:rPr>
          <w:w w:val="95"/>
        </w:rPr>
        <w:t>The</w:t>
      </w:r>
      <w:r>
        <w:rPr>
          <w:spacing w:val="-9"/>
          <w:w w:val="95"/>
        </w:rPr>
        <w:t xml:space="preserve"> </w:t>
      </w:r>
      <w:r>
        <w:rPr>
          <w:w w:val="95"/>
        </w:rPr>
        <w:t>key</w:t>
      </w:r>
      <w:r>
        <w:rPr>
          <w:spacing w:val="-9"/>
          <w:w w:val="95"/>
        </w:rPr>
        <w:t xml:space="preserve"> </w:t>
      </w:r>
      <w:r>
        <w:rPr>
          <w:w w:val="95"/>
        </w:rPr>
        <w:t>is</w:t>
      </w:r>
      <w:r>
        <w:rPr>
          <w:spacing w:val="-8"/>
          <w:w w:val="95"/>
        </w:rPr>
        <w:t xml:space="preserve"> </w:t>
      </w:r>
      <w:r>
        <w:rPr>
          <w:w w:val="95"/>
        </w:rPr>
        <w:t>sufficient</w:t>
      </w:r>
      <w:r>
        <w:rPr>
          <w:spacing w:val="-8"/>
          <w:w w:val="95"/>
        </w:rPr>
        <w:t xml:space="preserve"> </w:t>
      </w:r>
      <w:r>
        <w:rPr>
          <w:w w:val="95"/>
        </w:rPr>
        <w:t>flexibility</w:t>
      </w:r>
      <w:r>
        <w:rPr>
          <w:spacing w:val="-9"/>
          <w:w w:val="95"/>
        </w:rPr>
        <w:t xml:space="preserve"> </w:t>
      </w:r>
      <w:r>
        <w:rPr>
          <w:w w:val="95"/>
        </w:rPr>
        <w:t>to</w:t>
      </w:r>
      <w:r>
        <w:rPr>
          <w:spacing w:val="-9"/>
          <w:w w:val="95"/>
        </w:rPr>
        <w:t xml:space="preserve"> </w:t>
      </w:r>
      <w:r>
        <w:rPr>
          <w:w w:val="95"/>
        </w:rPr>
        <w:t xml:space="preserve">achieve </w:t>
      </w:r>
      <w:r>
        <w:rPr>
          <w:spacing w:val="-2"/>
        </w:rPr>
        <w:t>the</w:t>
      </w:r>
      <w:r>
        <w:rPr>
          <w:spacing w:val="-10"/>
        </w:rPr>
        <w:t xml:space="preserve"> </w:t>
      </w:r>
      <w:r>
        <w:rPr>
          <w:spacing w:val="-2"/>
        </w:rPr>
        <w:t>best</w:t>
      </w:r>
      <w:r>
        <w:rPr>
          <w:spacing w:val="-10"/>
        </w:rPr>
        <w:t xml:space="preserve"> </w:t>
      </w:r>
      <w:r>
        <w:rPr>
          <w:spacing w:val="-2"/>
        </w:rPr>
        <w:t>outcomes</w:t>
      </w:r>
      <w:r>
        <w:rPr>
          <w:spacing w:val="-11"/>
        </w:rPr>
        <w:t xml:space="preserve"> </w:t>
      </w:r>
      <w:r>
        <w:rPr>
          <w:spacing w:val="-2"/>
        </w:rPr>
        <w:t>for</w:t>
      </w:r>
      <w:r>
        <w:rPr>
          <w:spacing w:val="-11"/>
        </w:rPr>
        <w:t xml:space="preserve"> </w:t>
      </w:r>
      <w:r>
        <w:rPr>
          <w:spacing w:val="-2"/>
        </w:rPr>
        <w:t>individuals,</w:t>
      </w:r>
      <w:r>
        <w:rPr>
          <w:spacing w:val="-11"/>
        </w:rPr>
        <w:t xml:space="preserve"> </w:t>
      </w:r>
      <w:r>
        <w:rPr>
          <w:spacing w:val="-2"/>
        </w:rPr>
        <w:t>families,</w:t>
      </w:r>
      <w:r>
        <w:rPr>
          <w:spacing w:val="-10"/>
        </w:rPr>
        <w:t xml:space="preserve"> </w:t>
      </w:r>
      <w:r>
        <w:rPr>
          <w:spacing w:val="-2"/>
        </w:rPr>
        <w:t>and</w:t>
      </w:r>
      <w:r>
        <w:rPr>
          <w:spacing w:val="-12"/>
        </w:rPr>
        <w:t xml:space="preserve"> </w:t>
      </w:r>
      <w:r>
        <w:rPr>
          <w:spacing w:val="-2"/>
        </w:rPr>
        <w:t>communities.</w:t>
      </w:r>
    </w:p>
    <w:p w14:paraId="0110BAE1" w14:textId="77777777" w:rsidR="008B2AC6" w:rsidRDefault="008B2AC6">
      <w:pPr>
        <w:spacing w:line="283" w:lineRule="auto"/>
        <w:sectPr w:rsidR="008B2AC6">
          <w:pgSz w:w="12240" w:h="15840"/>
          <w:pgMar w:top="1060" w:right="960" w:bottom="1100" w:left="1220" w:header="0" w:footer="908" w:gutter="0"/>
          <w:cols w:space="720"/>
        </w:sectPr>
      </w:pPr>
    </w:p>
    <w:p w14:paraId="79DE0A19" w14:textId="77777777" w:rsidR="008B2AC6" w:rsidRDefault="00041979">
      <w:pPr>
        <w:pStyle w:val="BodyText"/>
        <w:spacing w:before="87" w:line="283" w:lineRule="auto"/>
        <w:ind w:left="219" w:right="487"/>
      </w:pPr>
      <w:r>
        <w:lastRenderedPageBreak/>
        <w:t>Flexible</w:t>
      </w:r>
      <w:r>
        <w:rPr>
          <w:spacing w:val="-14"/>
        </w:rPr>
        <w:t xml:space="preserve"> </w:t>
      </w:r>
      <w:r>
        <w:t>funding</w:t>
      </w:r>
      <w:r>
        <w:rPr>
          <w:spacing w:val="-15"/>
        </w:rPr>
        <w:t xml:space="preserve"> </w:t>
      </w:r>
      <w:r>
        <w:t>will</w:t>
      </w:r>
      <w:r>
        <w:rPr>
          <w:spacing w:val="-12"/>
        </w:rPr>
        <w:t xml:space="preserve"> </w:t>
      </w:r>
      <w:r>
        <w:t>enable</w:t>
      </w:r>
      <w:r>
        <w:rPr>
          <w:spacing w:val="-12"/>
        </w:rPr>
        <w:t xml:space="preserve"> </w:t>
      </w:r>
      <w:r>
        <w:t>a</w:t>
      </w:r>
      <w:r>
        <w:rPr>
          <w:spacing w:val="-15"/>
        </w:rPr>
        <w:t xml:space="preserve"> </w:t>
      </w:r>
      <w:r>
        <w:t>ROSC</w:t>
      </w:r>
      <w:r>
        <w:rPr>
          <w:spacing w:val="-16"/>
        </w:rPr>
        <w:t xml:space="preserve"> </w:t>
      </w:r>
      <w:r>
        <w:t>to</w:t>
      </w:r>
      <w:r>
        <w:rPr>
          <w:spacing w:val="-13"/>
        </w:rPr>
        <w:t xml:space="preserve"> </w:t>
      </w:r>
      <w:r>
        <w:t>offer</w:t>
      </w:r>
      <w:r>
        <w:rPr>
          <w:spacing w:val="-14"/>
        </w:rPr>
        <w:t xml:space="preserve"> </w:t>
      </w:r>
      <w:r>
        <w:t>individualized</w:t>
      </w:r>
      <w:r>
        <w:rPr>
          <w:spacing w:val="-13"/>
        </w:rPr>
        <w:t xml:space="preserve"> </w:t>
      </w:r>
      <w:r>
        <w:t>and</w:t>
      </w:r>
      <w:r>
        <w:rPr>
          <w:spacing w:val="-15"/>
        </w:rPr>
        <w:t xml:space="preserve"> </w:t>
      </w:r>
      <w:r>
        <w:t>comprehensive</w:t>
      </w:r>
      <w:r>
        <w:rPr>
          <w:spacing w:val="-15"/>
        </w:rPr>
        <w:t xml:space="preserve"> </w:t>
      </w:r>
      <w:r>
        <w:t>services</w:t>
      </w:r>
      <w:r>
        <w:rPr>
          <w:spacing w:val="-14"/>
        </w:rPr>
        <w:t xml:space="preserve"> </w:t>
      </w:r>
      <w:r>
        <w:t>for</w:t>
      </w:r>
      <w:r>
        <w:rPr>
          <w:spacing w:val="-12"/>
        </w:rPr>
        <w:t xml:space="preserve"> </w:t>
      </w:r>
      <w:r>
        <w:t xml:space="preserve">each </w:t>
      </w:r>
      <w:r>
        <w:rPr>
          <w:w w:val="95"/>
        </w:rPr>
        <w:t>person in a manner that best</w:t>
      </w:r>
      <w:r>
        <w:rPr>
          <w:w w:val="95"/>
        </w:rPr>
        <w:t xml:space="preserve"> meets their needs.</w:t>
      </w:r>
      <w:r>
        <w:rPr>
          <w:spacing w:val="40"/>
        </w:rPr>
        <w:t xml:space="preserve"> </w:t>
      </w:r>
      <w:r>
        <w:rPr>
          <w:w w:val="95"/>
        </w:rPr>
        <w:t>Funding tied to specific program models and approaches that are ‚one size fits all‛ is inconsistent with the person-centered focus of a ROSC.</w:t>
      </w:r>
      <w:r>
        <w:rPr>
          <w:spacing w:val="40"/>
        </w:rPr>
        <w:t xml:space="preserve"> </w:t>
      </w:r>
      <w:r>
        <w:rPr>
          <w:w w:val="95"/>
        </w:rPr>
        <w:t xml:space="preserve">A ROSC that exercises creative financing strategies to offer an array of services tailored to </w:t>
      </w:r>
      <w:r>
        <w:rPr>
          <w:w w:val="95"/>
        </w:rPr>
        <w:t>an individual’s needs will encourage more successful</w:t>
      </w:r>
      <w:r>
        <w:rPr>
          <w:spacing w:val="-1"/>
          <w:w w:val="95"/>
        </w:rPr>
        <w:t xml:space="preserve"> </w:t>
      </w:r>
      <w:r>
        <w:rPr>
          <w:w w:val="95"/>
        </w:rPr>
        <w:t>outcomes.</w:t>
      </w:r>
      <w:r>
        <w:rPr>
          <w:spacing w:val="-1"/>
          <w:w w:val="95"/>
        </w:rPr>
        <w:t xml:space="preserve"> </w:t>
      </w:r>
      <w:r>
        <w:rPr>
          <w:w w:val="95"/>
        </w:rPr>
        <w:t>Offering financial incentives</w:t>
      </w:r>
      <w:r>
        <w:rPr>
          <w:spacing w:val="-2"/>
          <w:w w:val="95"/>
        </w:rPr>
        <w:t xml:space="preserve"> </w:t>
      </w:r>
      <w:r>
        <w:rPr>
          <w:w w:val="95"/>
        </w:rPr>
        <w:t>to offset systems improvement costs and providing start-up funds to initiate systems change are successful strategies that have been used in States and localities.</w:t>
      </w:r>
    </w:p>
    <w:p w14:paraId="56366269" w14:textId="77777777" w:rsidR="008B2AC6" w:rsidRDefault="00041979">
      <w:pPr>
        <w:pStyle w:val="BodyText"/>
        <w:spacing w:before="199" w:line="283" w:lineRule="auto"/>
        <w:ind w:left="219" w:right="559"/>
      </w:pPr>
      <w:r>
        <w:rPr>
          <w:w w:val="95"/>
        </w:rPr>
        <w:t xml:space="preserve">While States have historically relied on Medicaid, the SAPT BG, and State general revenue dollars to fund prevention, treatment, and recovery services, those who are planning and implementing </w:t>
      </w:r>
      <w:r>
        <w:t>ROSC</w:t>
      </w:r>
      <w:r>
        <w:rPr>
          <w:spacing w:val="-17"/>
        </w:rPr>
        <w:t xml:space="preserve"> </w:t>
      </w:r>
      <w:r>
        <w:t>are</w:t>
      </w:r>
      <w:r>
        <w:rPr>
          <w:spacing w:val="-17"/>
        </w:rPr>
        <w:t xml:space="preserve"> </w:t>
      </w:r>
      <w:r>
        <w:t>also</w:t>
      </w:r>
      <w:r>
        <w:rPr>
          <w:spacing w:val="-16"/>
        </w:rPr>
        <w:t xml:space="preserve"> </w:t>
      </w:r>
      <w:r>
        <w:t>accessing</w:t>
      </w:r>
      <w:r>
        <w:rPr>
          <w:spacing w:val="-17"/>
        </w:rPr>
        <w:t xml:space="preserve"> </w:t>
      </w:r>
      <w:r>
        <w:t>resources</w:t>
      </w:r>
      <w:r>
        <w:rPr>
          <w:spacing w:val="-16"/>
        </w:rPr>
        <w:t xml:space="preserve"> </w:t>
      </w:r>
      <w:r>
        <w:t>provided</w:t>
      </w:r>
      <w:r>
        <w:rPr>
          <w:spacing w:val="-17"/>
        </w:rPr>
        <w:t xml:space="preserve"> </w:t>
      </w:r>
      <w:r>
        <w:t>through</w:t>
      </w:r>
      <w:r>
        <w:rPr>
          <w:spacing w:val="-16"/>
        </w:rPr>
        <w:t xml:space="preserve"> </w:t>
      </w:r>
      <w:r>
        <w:t>other</w:t>
      </w:r>
      <w:r>
        <w:rPr>
          <w:spacing w:val="-17"/>
        </w:rPr>
        <w:t xml:space="preserve"> </w:t>
      </w:r>
      <w:r>
        <w:t>systems.</w:t>
      </w:r>
      <w:r>
        <w:rPr>
          <w:spacing w:val="35"/>
        </w:rPr>
        <w:t xml:space="preserve"> </w:t>
      </w:r>
      <w:r>
        <w:t>Changes</w:t>
      </w:r>
      <w:r>
        <w:rPr>
          <w:spacing w:val="-15"/>
        </w:rPr>
        <w:t xml:space="preserve"> </w:t>
      </w:r>
      <w:r>
        <w:t>resulting</w:t>
      </w:r>
      <w:r>
        <w:rPr>
          <w:spacing w:val="-17"/>
        </w:rPr>
        <w:t xml:space="preserve"> </w:t>
      </w:r>
      <w:r>
        <w:t xml:space="preserve">from </w:t>
      </w:r>
      <w:r>
        <w:rPr>
          <w:w w:val="95"/>
        </w:rPr>
        <w:t xml:space="preserve">implementation of parity and national health care reform initiatives will open additional doors to </w:t>
      </w:r>
      <w:r>
        <w:t>service provision.</w:t>
      </w:r>
    </w:p>
    <w:p w14:paraId="7F6A28C9" w14:textId="77777777" w:rsidR="008B2AC6" w:rsidRDefault="00041979">
      <w:pPr>
        <w:pStyle w:val="BodyText"/>
        <w:spacing w:before="200" w:line="283" w:lineRule="auto"/>
        <w:ind w:left="219" w:right="559"/>
      </w:pPr>
      <w:r>
        <w:rPr>
          <w:w w:val="95"/>
        </w:rPr>
        <w:t xml:space="preserve">Some States have already forged a successful collaboration with the justice system, at both the local and </w:t>
      </w:r>
      <w:r>
        <w:rPr>
          <w:w w:val="95"/>
        </w:rPr>
        <w:t>Federal levels, to garner funding support for ROSC services.</w:t>
      </w:r>
      <w:r>
        <w:rPr>
          <w:spacing w:val="40"/>
        </w:rPr>
        <w:t xml:space="preserve"> </w:t>
      </w:r>
      <w:r>
        <w:rPr>
          <w:w w:val="95"/>
        </w:rPr>
        <w:t xml:space="preserve">The education community </w:t>
      </w:r>
      <w:r>
        <w:t>and</w:t>
      </w:r>
      <w:r>
        <w:rPr>
          <w:spacing w:val="-17"/>
        </w:rPr>
        <w:t xml:space="preserve"> </w:t>
      </w:r>
      <w:r>
        <w:t>its</w:t>
      </w:r>
      <w:r>
        <w:rPr>
          <w:spacing w:val="-17"/>
        </w:rPr>
        <w:t xml:space="preserve"> </w:t>
      </w:r>
      <w:r>
        <w:t>prevention</w:t>
      </w:r>
      <w:r>
        <w:rPr>
          <w:spacing w:val="-16"/>
        </w:rPr>
        <w:t xml:space="preserve"> </w:t>
      </w:r>
      <w:r>
        <w:t>resources</w:t>
      </w:r>
      <w:r>
        <w:rPr>
          <w:spacing w:val="-17"/>
        </w:rPr>
        <w:t xml:space="preserve"> </w:t>
      </w:r>
      <w:r>
        <w:t>provide</w:t>
      </w:r>
      <w:r>
        <w:rPr>
          <w:spacing w:val="-16"/>
        </w:rPr>
        <w:t xml:space="preserve"> </w:t>
      </w:r>
      <w:r>
        <w:t>another</w:t>
      </w:r>
      <w:r>
        <w:rPr>
          <w:spacing w:val="-17"/>
        </w:rPr>
        <w:t xml:space="preserve"> </w:t>
      </w:r>
      <w:r>
        <w:t>avenue</w:t>
      </w:r>
      <w:r>
        <w:rPr>
          <w:spacing w:val="-16"/>
        </w:rPr>
        <w:t xml:space="preserve"> </w:t>
      </w:r>
      <w:r>
        <w:t>to</w:t>
      </w:r>
      <w:r>
        <w:rPr>
          <w:spacing w:val="-17"/>
        </w:rPr>
        <w:t xml:space="preserve"> </w:t>
      </w:r>
      <w:r>
        <w:t>enhance</w:t>
      </w:r>
      <w:r>
        <w:rPr>
          <w:spacing w:val="-17"/>
        </w:rPr>
        <w:t xml:space="preserve"> </w:t>
      </w:r>
      <w:r>
        <w:t>ROSC</w:t>
      </w:r>
      <w:r>
        <w:rPr>
          <w:spacing w:val="-16"/>
        </w:rPr>
        <w:t xml:space="preserve"> </w:t>
      </w:r>
      <w:r>
        <w:t>activities</w:t>
      </w:r>
      <w:r>
        <w:rPr>
          <w:spacing w:val="-17"/>
        </w:rPr>
        <w:t xml:space="preserve"> </w:t>
      </w:r>
      <w:r>
        <w:t>and</w:t>
      </w:r>
      <w:r>
        <w:rPr>
          <w:spacing w:val="-16"/>
        </w:rPr>
        <w:t xml:space="preserve"> </w:t>
      </w:r>
      <w:r>
        <w:t>funding.</w:t>
      </w:r>
    </w:p>
    <w:p w14:paraId="26ABB4A3" w14:textId="77777777" w:rsidR="008B2AC6" w:rsidRDefault="00041979">
      <w:pPr>
        <w:pStyle w:val="BodyText"/>
        <w:spacing w:line="280" w:lineRule="auto"/>
        <w:ind w:left="219"/>
      </w:pPr>
      <w:r>
        <w:rPr>
          <w:w w:val="95"/>
        </w:rPr>
        <w:t>Local</w:t>
      </w:r>
      <w:r>
        <w:rPr>
          <w:spacing w:val="-6"/>
          <w:w w:val="95"/>
        </w:rPr>
        <w:t xml:space="preserve"> </w:t>
      </w:r>
      <w:r>
        <w:rPr>
          <w:w w:val="95"/>
        </w:rPr>
        <w:t>environmental</w:t>
      </w:r>
      <w:r>
        <w:rPr>
          <w:spacing w:val="-6"/>
          <w:w w:val="95"/>
        </w:rPr>
        <w:t xml:space="preserve"> </w:t>
      </w:r>
      <w:r>
        <w:rPr>
          <w:w w:val="95"/>
        </w:rPr>
        <w:t>strategies</w:t>
      </w:r>
      <w:r>
        <w:rPr>
          <w:spacing w:val="-6"/>
          <w:w w:val="95"/>
        </w:rPr>
        <w:t xml:space="preserve"> </w:t>
      </w:r>
      <w:r>
        <w:rPr>
          <w:w w:val="95"/>
        </w:rPr>
        <w:t>shape</w:t>
      </w:r>
      <w:r>
        <w:rPr>
          <w:spacing w:val="-5"/>
          <w:w w:val="95"/>
        </w:rPr>
        <w:t xml:space="preserve"> </w:t>
      </w:r>
      <w:r>
        <w:rPr>
          <w:w w:val="95"/>
        </w:rPr>
        <w:t>school</w:t>
      </w:r>
      <w:r>
        <w:rPr>
          <w:spacing w:val="-6"/>
          <w:w w:val="95"/>
        </w:rPr>
        <w:t xml:space="preserve"> </w:t>
      </w:r>
      <w:r>
        <w:rPr>
          <w:w w:val="95"/>
        </w:rPr>
        <w:t>prevention</w:t>
      </w:r>
      <w:r>
        <w:rPr>
          <w:spacing w:val="-7"/>
          <w:w w:val="95"/>
        </w:rPr>
        <w:t xml:space="preserve"> </w:t>
      </w:r>
      <w:r>
        <w:rPr>
          <w:w w:val="95"/>
        </w:rPr>
        <w:t>initiatives</w:t>
      </w:r>
      <w:r>
        <w:rPr>
          <w:spacing w:val="-6"/>
          <w:w w:val="95"/>
        </w:rPr>
        <w:t xml:space="preserve"> </w:t>
      </w:r>
      <w:r>
        <w:rPr>
          <w:w w:val="95"/>
        </w:rPr>
        <w:t>that</w:t>
      </w:r>
      <w:r>
        <w:rPr>
          <w:spacing w:val="-6"/>
          <w:w w:val="95"/>
        </w:rPr>
        <w:t xml:space="preserve"> </w:t>
      </w:r>
      <w:r>
        <w:rPr>
          <w:w w:val="95"/>
        </w:rPr>
        <w:t>are</w:t>
      </w:r>
      <w:r>
        <w:rPr>
          <w:spacing w:val="-5"/>
          <w:w w:val="95"/>
        </w:rPr>
        <w:t xml:space="preserve"> </w:t>
      </w:r>
      <w:r>
        <w:rPr>
          <w:w w:val="95"/>
        </w:rPr>
        <w:t>bro</w:t>
      </w:r>
      <w:r>
        <w:rPr>
          <w:w w:val="95"/>
        </w:rPr>
        <w:t>adly</w:t>
      </w:r>
      <w:r>
        <w:rPr>
          <w:spacing w:val="-7"/>
          <w:w w:val="95"/>
        </w:rPr>
        <w:t xml:space="preserve"> </w:t>
      </w:r>
      <w:r>
        <w:rPr>
          <w:w w:val="95"/>
        </w:rPr>
        <w:t>supported</w:t>
      </w:r>
      <w:r>
        <w:rPr>
          <w:spacing w:val="-5"/>
          <w:w w:val="95"/>
        </w:rPr>
        <w:t xml:space="preserve"> </w:t>
      </w:r>
      <w:r>
        <w:rPr>
          <w:w w:val="95"/>
        </w:rPr>
        <w:t xml:space="preserve">and </w:t>
      </w:r>
      <w:r>
        <w:rPr>
          <w:spacing w:val="-2"/>
        </w:rPr>
        <w:t>funded.</w:t>
      </w:r>
    </w:p>
    <w:p w14:paraId="243D9062" w14:textId="77777777" w:rsidR="008B2AC6" w:rsidRDefault="00041979">
      <w:pPr>
        <w:pStyle w:val="BodyText"/>
        <w:spacing w:before="204" w:line="283" w:lineRule="auto"/>
        <w:ind w:left="218" w:right="606"/>
      </w:pPr>
      <w:r>
        <w:rPr>
          <w:w w:val="95"/>
        </w:rPr>
        <w:t>Partnering with school systems ensures the inclusion of prevention as a part of ROSC.</w:t>
      </w:r>
      <w:r>
        <w:rPr>
          <w:spacing w:val="40"/>
        </w:rPr>
        <w:t xml:space="preserve"> </w:t>
      </w:r>
      <w:r>
        <w:rPr>
          <w:w w:val="95"/>
        </w:rPr>
        <w:t xml:space="preserve">Seeking support and building a ROSC framework with multiple partners will bolster resources to sustain </w:t>
      </w:r>
      <w:r>
        <w:t>the</w:t>
      </w:r>
      <w:r>
        <w:rPr>
          <w:spacing w:val="-7"/>
        </w:rPr>
        <w:t xml:space="preserve"> </w:t>
      </w:r>
      <w:r>
        <w:t>most</w:t>
      </w:r>
      <w:r>
        <w:rPr>
          <w:spacing w:val="-4"/>
        </w:rPr>
        <w:t xml:space="preserve"> </w:t>
      </w:r>
      <w:r>
        <w:t>comprehensive</w:t>
      </w:r>
      <w:r>
        <w:rPr>
          <w:spacing w:val="-9"/>
        </w:rPr>
        <w:t xml:space="preserve"> </w:t>
      </w:r>
      <w:r>
        <w:t>system.</w:t>
      </w:r>
    </w:p>
    <w:p w14:paraId="68D8B7CC" w14:textId="77777777" w:rsidR="008B2AC6" w:rsidRDefault="00041979">
      <w:pPr>
        <w:pStyle w:val="BodyText"/>
        <w:spacing w:before="200" w:line="283" w:lineRule="auto"/>
        <w:ind w:left="218" w:right="535"/>
      </w:pPr>
      <w:r>
        <w:rPr>
          <w:w w:val="95"/>
        </w:rPr>
        <w:t>Financing</w:t>
      </w:r>
      <w:r>
        <w:rPr>
          <w:spacing w:val="-1"/>
          <w:w w:val="95"/>
        </w:rPr>
        <w:t xml:space="preserve"> </w:t>
      </w:r>
      <w:r>
        <w:rPr>
          <w:w w:val="95"/>
        </w:rPr>
        <w:t>opportunities</w:t>
      </w:r>
      <w:r>
        <w:rPr>
          <w:spacing w:val="-2"/>
          <w:w w:val="95"/>
        </w:rPr>
        <w:t xml:space="preserve"> </w:t>
      </w:r>
      <w:r>
        <w:rPr>
          <w:w w:val="95"/>
        </w:rPr>
        <w:t>may</w:t>
      </w:r>
      <w:r>
        <w:rPr>
          <w:spacing w:val="-3"/>
          <w:w w:val="95"/>
        </w:rPr>
        <w:t xml:space="preserve"> </w:t>
      </w:r>
      <w:r>
        <w:rPr>
          <w:w w:val="95"/>
        </w:rPr>
        <w:t>also be</w:t>
      </w:r>
      <w:r>
        <w:rPr>
          <w:spacing w:val="-3"/>
          <w:w w:val="95"/>
        </w:rPr>
        <w:t xml:space="preserve"> </w:t>
      </w:r>
      <w:r>
        <w:rPr>
          <w:w w:val="95"/>
        </w:rPr>
        <w:t>available</w:t>
      </w:r>
      <w:r>
        <w:rPr>
          <w:spacing w:val="-3"/>
          <w:w w:val="95"/>
        </w:rPr>
        <w:t xml:space="preserve"> </w:t>
      </w:r>
      <w:r>
        <w:rPr>
          <w:w w:val="95"/>
        </w:rPr>
        <w:t>from</w:t>
      </w:r>
      <w:r>
        <w:rPr>
          <w:spacing w:val="-2"/>
          <w:w w:val="95"/>
        </w:rPr>
        <w:t xml:space="preserve"> </w:t>
      </w:r>
      <w:r>
        <w:rPr>
          <w:w w:val="95"/>
        </w:rPr>
        <w:t>the</w:t>
      </w:r>
      <w:r>
        <w:rPr>
          <w:spacing w:val="-1"/>
          <w:w w:val="95"/>
        </w:rPr>
        <w:t xml:space="preserve"> </w:t>
      </w:r>
      <w:r>
        <w:rPr>
          <w:w w:val="95"/>
        </w:rPr>
        <w:t>private</w:t>
      </w:r>
      <w:r>
        <w:rPr>
          <w:spacing w:val="-3"/>
          <w:w w:val="95"/>
        </w:rPr>
        <w:t xml:space="preserve"> </w:t>
      </w:r>
      <w:r>
        <w:rPr>
          <w:w w:val="95"/>
        </w:rPr>
        <w:t>sector.</w:t>
      </w:r>
      <w:r>
        <w:rPr>
          <w:spacing w:val="40"/>
        </w:rPr>
        <w:t xml:space="preserve"> </w:t>
      </w:r>
      <w:r>
        <w:rPr>
          <w:w w:val="95"/>
        </w:rPr>
        <w:t>As</w:t>
      </w:r>
      <w:r>
        <w:rPr>
          <w:spacing w:val="-2"/>
          <w:w w:val="95"/>
        </w:rPr>
        <w:t xml:space="preserve"> </w:t>
      </w:r>
      <w:r>
        <w:rPr>
          <w:w w:val="95"/>
        </w:rPr>
        <w:t>systems</w:t>
      </w:r>
      <w:r>
        <w:rPr>
          <w:spacing w:val="-2"/>
          <w:w w:val="95"/>
        </w:rPr>
        <w:t xml:space="preserve"> </w:t>
      </w:r>
      <w:r>
        <w:rPr>
          <w:w w:val="95"/>
        </w:rPr>
        <w:t>collaborate</w:t>
      </w:r>
      <w:r>
        <w:rPr>
          <w:spacing w:val="-3"/>
          <w:w w:val="95"/>
        </w:rPr>
        <w:t xml:space="preserve"> </w:t>
      </w:r>
      <w:r>
        <w:rPr>
          <w:w w:val="95"/>
        </w:rPr>
        <w:t xml:space="preserve">and </w:t>
      </w:r>
      <w:r>
        <w:t>identify</w:t>
      </w:r>
      <w:r>
        <w:rPr>
          <w:spacing w:val="-15"/>
        </w:rPr>
        <w:t xml:space="preserve"> </w:t>
      </w:r>
      <w:r>
        <w:t>common</w:t>
      </w:r>
      <w:r>
        <w:rPr>
          <w:spacing w:val="-16"/>
        </w:rPr>
        <w:t xml:space="preserve"> </w:t>
      </w:r>
      <w:r>
        <w:t>goals</w:t>
      </w:r>
      <w:r>
        <w:rPr>
          <w:spacing w:val="-14"/>
        </w:rPr>
        <w:t xml:space="preserve"> </w:t>
      </w:r>
      <w:r>
        <w:t>and</w:t>
      </w:r>
      <w:r>
        <w:rPr>
          <w:spacing w:val="-13"/>
        </w:rPr>
        <w:t xml:space="preserve"> </w:t>
      </w:r>
      <w:r>
        <w:t>activities</w:t>
      </w:r>
      <w:r>
        <w:rPr>
          <w:spacing w:val="-14"/>
        </w:rPr>
        <w:t xml:space="preserve"> </w:t>
      </w:r>
      <w:r>
        <w:t>supporting</w:t>
      </w:r>
      <w:r>
        <w:rPr>
          <w:spacing w:val="-13"/>
        </w:rPr>
        <w:t xml:space="preserve"> </w:t>
      </w:r>
      <w:r>
        <w:t>ROSC</w:t>
      </w:r>
      <w:r>
        <w:rPr>
          <w:spacing w:val="-13"/>
        </w:rPr>
        <w:t xml:space="preserve"> </w:t>
      </w:r>
      <w:r>
        <w:t>on</w:t>
      </w:r>
      <w:r>
        <w:rPr>
          <w:spacing w:val="-16"/>
        </w:rPr>
        <w:t xml:space="preserve"> </w:t>
      </w:r>
      <w:r>
        <w:t>a</w:t>
      </w:r>
      <w:r>
        <w:rPr>
          <w:spacing w:val="-15"/>
        </w:rPr>
        <w:t xml:space="preserve"> </w:t>
      </w:r>
      <w:r>
        <w:t>local</w:t>
      </w:r>
      <w:r>
        <w:rPr>
          <w:spacing w:val="-14"/>
        </w:rPr>
        <w:t xml:space="preserve"> </w:t>
      </w:r>
      <w:r>
        <w:t>level,</w:t>
      </w:r>
      <w:r>
        <w:rPr>
          <w:spacing w:val="-14"/>
        </w:rPr>
        <w:t xml:space="preserve"> </w:t>
      </w:r>
      <w:r>
        <w:t>foundation</w:t>
      </w:r>
      <w:r>
        <w:rPr>
          <w:spacing w:val="-16"/>
        </w:rPr>
        <w:t xml:space="preserve"> </w:t>
      </w:r>
      <w:r>
        <w:t>grants</w:t>
      </w:r>
      <w:r>
        <w:rPr>
          <w:spacing w:val="-12"/>
        </w:rPr>
        <w:t xml:space="preserve"> </w:t>
      </w:r>
      <w:r>
        <w:t>and private</w:t>
      </w:r>
      <w:r>
        <w:rPr>
          <w:spacing w:val="-17"/>
        </w:rPr>
        <w:t xml:space="preserve"> </w:t>
      </w:r>
      <w:r>
        <w:t>partner</w:t>
      </w:r>
      <w:r>
        <w:rPr>
          <w:spacing w:val="-17"/>
        </w:rPr>
        <w:t xml:space="preserve"> </w:t>
      </w:r>
      <w:r>
        <w:t>donations</w:t>
      </w:r>
      <w:r>
        <w:rPr>
          <w:spacing w:val="-16"/>
        </w:rPr>
        <w:t xml:space="preserve"> </w:t>
      </w:r>
      <w:r>
        <w:t>can</w:t>
      </w:r>
      <w:r>
        <w:rPr>
          <w:spacing w:val="-17"/>
        </w:rPr>
        <w:t xml:space="preserve"> </w:t>
      </w:r>
      <w:r>
        <w:t>be</w:t>
      </w:r>
      <w:r>
        <w:rPr>
          <w:spacing w:val="-16"/>
        </w:rPr>
        <w:t xml:space="preserve"> </w:t>
      </w:r>
      <w:r>
        <w:t>accessed</w:t>
      </w:r>
      <w:r>
        <w:rPr>
          <w:spacing w:val="-17"/>
        </w:rPr>
        <w:t xml:space="preserve"> </w:t>
      </w:r>
      <w:r>
        <w:t>to</w:t>
      </w:r>
      <w:r>
        <w:rPr>
          <w:spacing w:val="-16"/>
        </w:rPr>
        <w:t xml:space="preserve"> </w:t>
      </w:r>
      <w:r>
        <w:t>fund</w:t>
      </w:r>
      <w:r>
        <w:rPr>
          <w:spacing w:val="-17"/>
        </w:rPr>
        <w:t xml:space="preserve"> </w:t>
      </w:r>
      <w:r>
        <w:t>specific</w:t>
      </w:r>
      <w:r>
        <w:rPr>
          <w:spacing w:val="-17"/>
        </w:rPr>
        <w:t xml:space="preserve"> </w:t>
      </w:r>
      <w:r>
        <w:t>services.</w:t>
      </w:r>
      <w:r>
        <w:rPr>
          <w:spacing w:val="14"/>
        </w:rPr>
        <w:t xml:space="preserve"> </w:t>
      </w:r>
      <w:r>
        <w:t>This</w:t>
      </w:r>
      <w:r>
        <w:rPr>
          <w:spacing w:val="-16"/>
        </w:rPr>
        <w:t xml:space="preserve"> </w:t>
      </w:r>
      <w:r>
        <w:t>can</w:t>
      </w:r>
      <w:r>
        <w:rPr>
          <w:spacing w:val="-17"/>
        </w:rPr>
        <w:t xml:space="preserve"> </w:t>
      </w:r>
      <w:r>
        <w:t>be</w:t>
      </w:r>
      <w:r>
        <w:rPr>
          <w:spacing w:val="-16"/>
        </w:rPr>
        <w:t xml:space="preserve"> </w:t>
      </w:r>
      <w:r>
        <w:t>achieved</w:t>
      </w:r>
      <w:r>
        <w:rPr>
          <w:spacing w:val="-17"/>
        </w:rPr>
        <w:t xml:space="preserve"> </w:t>
      </w:r>
      <w:r>
        <w:t xml:space="preserve">by </w:t>
      </w:r>
      <w:r>
        <w:rPr>
          <w:w w:val="95"/>
        </w:rPr>
        <w:t>designing</w:t>
      </w:r>
      <w:r>
        <w:rPr>
          <w:spacing w:val="-8"/>
          <w:w w:val="95"/>
        </w:rPr>
        <w:t xml:space="preserve"> </w:t>
      </w:r>
      <w:r>
        <w:rPr>
          <w:w w:val="95"/>
        </w:rPr>
        <w:t>a</w:t>
      </w:r>
      <w:r>
        <w:rPr>
          <w:spacing w:val="-8"/>
          <w:w w:val="95"/>
        </w:rPr>
        <w:t xml:space="preserve"> </w:t>
      </w:r>
      <w:r>
        <w:rPr>
          <w:w w:val="95"/>
        </w:rPr>
        <w:t>flexible</w:t>
      </w:r>
      <w:r>
        <w:rPr>
          <w:spacing w:val="-8"/>
          <w:w w:val="95"/>
        </w:rPr>
        <w:t xml:space="preserve"> </w:t>
      </w:r>
      <w:r>
        <w:rPr>
          <w:w w:val="95"/>
        </w:rPr>
        <w:t>system</w:t>
      </w:r>
      <w:r>
        <w:rPr>
          <w:spacing w:val="-7"/>
          <w:w w:val="95"/>
        </w:rPr>
        <w:t xml:space="preserve"> </w:t>
      </w:r>
      <w:r>
        <w:rPr>
          <w:w w:val="95"/>
        </w:rPr>
        <w:t>that</w:t>
      </w:r>
      <w:r>
        <w:rPr>
          <w:spacing w:val="-7"/>
          <w:w w:val="95"/>
        </w:rPr>
        <w:t xml:space="preserve"> </w:t>
      </w:r>
      <w:r>
        <w:rPr>
          <w:w w:val="95"/>
        </w:rPr>
        <w:t>satisfies</w:t>
      </w:r>
      <w:r>
        <w:rPr>
          <w:spacing w:val="-7"/>
          <w:w w:val="95"/>
        </w:rPr>
        <w:t xml:space="preserve"> </w:t>
      </w:r>
      <w:r>
        <w:rPr>
          <w:w w:val="95"/>
        </w:rPr>
        <w:t>the</w:t>
      </w:r>
      <w:r>
        <w:rPr>
          <w:spacing w:val="-8"/>
          <w:w w:val="95"/>
        </w:rPr>
        <w:t xml:space="preserve"> </w:t>
      </w:r>
      <w:r>
        <w:rPr>
          <w:w w:val="95"/>
        </w:rPr>
        <w:t>requirements</w:t>
      </w:r>
      <w:r>
        <w:rPr>
          <w:spacing w:val="-5"/>
          <w:w w:val="95"/>
        </w:rPr>
        <w:t xml:space="preserve"> </w:t>
      </w:r>
      <w:r>
        <w:rPr>
          <w:w w:val="95"/>
        </w:rPr>
        <w:t>of</w:t>
      </w:r>
      <w:r>
        <w:rPr>
          <w:spacing w:val="-7"/>
          <w:w w:val="95"/>
        </w:rPr>
        <w:t xml:space="preserve"> </w:t>
      </w:r>
      <w:r>
        <w:rPr>
          <w:w w:val="95"/>
        </w:rPr>
        <w:t>the</w:t>
      </w:r>
      <w:r>
        <w:rPr>
          <w:spacing w:val="-8"/>
          <w:w w:val="95"/>
        </w:rPr>
        <w:t xml:space="preserve"> </w:t>
      </w:r>
      <w:r>
        <w:rPr>
          <w:w w:val="95"/>
        </w:rPr>
        <w:t>funder</w:t>
      </w:r>
      <w:r>
        <w:rPr>
          <w:spacing w:val="-7"/>
          <w:w w:val="95"/>
        </w:rPr>
        <w:t xml:space="preserve"> </w:t>
      </w:r>
      <w:r>
        <w:rPr>
          <w:w w:val="95"/>
        </w:rPr>
        <w:t>while</w:t>
      </w:r>
      <w:r>
        <w:rPr>
          <w:spacing w:val="-6"/>
          <w:w w:val="95"/>
        </w:rPr>
        <w:t xml:space="preserve"> </w:t>
      </w:r>
      <w:r>
        <w:rPr>
          <w:w w:val="95"/>
        </w:rPr>
        <w:t>meeting</w:t>
      </w:r>
      <w:r>
        <w:rPr>
          <w:spacing w:val="-8"/>
          <w:w w:val="95"/>
        </w:rPr>
        <w:t xml:space="preserve"> </w:t>
      </w:r>
      <w:r>
        <w:rPr>
          <w:w w:val="95"/>
        </w:rPr>
        <w:t>the</w:t>
      </w:r>
      <w:r>
        <w:rPr>
          <w:spacing w:val="-8"/>
          <w:w w:val="95"/>
        </w:rPr>
        <w:t xml:space="preserve"> </w:t>
      </w:r>
      <w:r>
        <w:rPr>
          <w:w w:val="95"/>
        </w:rPr>
        <w:t xml:space="preserve">specific </w:t>
      </w:r>
      <w:r>
        <w:t>needs of individuals and families.</w:t>
      </w:r>
    </w:p>
    <w:p w14:paraId="5D0FEFCA" w14:textId="77777777" w:rsidR="008B2AC6" w:rsidRDefault="00041979">
      <w:pPr>
        <w:pStyle w:val="BodyText"/>
        <w:spacing w:before="199" w:line="283" w:lineRule="auto"/>
        <w:ind w:left="218" w:right="186"/>
      </w:pPr>
      <w:r>
        <w:rPr>
          <w:spacing w:val="-2"/>
        </w:rPr>
        <w:t>Another</w:t>
      </w:r>
      <w:r>
        <w:rPr>
          <w:spacing w:val="-9"/>
        </w:rPr>
        <w:t xml:space="preserve"> </w:t>
      </w:r>
      <w:r>
        <w:rPr>
          <w:spacing w:val="-2"/>
        </w:rPr>
        <w:t>source</w:t>
      </w:r>
      <w:r>
        <w:rPr>
          <w:spacing w:val="-9"/>
        </w:rPr>
        <w:t xml:space="preserve"> </w:t>
      </w:r>
      <w:r>
        <w:rPr>
          <w:spacing w:val="-2"/>
        </w:rPr>
        <w:t>of</w:t>
      </w:r>
      <w:r>
        <w:rPr>
          <w:spacing w:val="-9"/>
        </w:rPr>
        <w:t xml:space="preserve"> </w:t>
      </w:r>
      <w:r>
        <w:rPr>
          <w:spacing w:val="-2"/>
        </w:rPr>
        <w:t>financing</w:t>
      </w:r>
      <w:r>
        <w:rPr>
          <w:spacing w:val="-9"/>
        </w:rPr>
        <w:t xml:space="preserve"> </w:t>
      </w:r>
      <w:r>
        <w:rPr>
          <w:spacing w:val="-2"/>
        </w:rPr>
        <w:t>ROSC</w:t>
      </w:r>
      <w:r>
        <w:rPr>
          <w:spacing w:val="-11"/>
        </w:rPr>
        <w:t xml:space="preserve"> </w:t>
      </w:r>
      <w:r>
        <w:rPr>
          <w:spacing w:val="-2"/>
        </w:rPr>
        <w:t>changes</w:t>
      </w:r>
      <w:r>
        <w:rPr>
          <w:spacing w:val="-9"/>
        </w:rPr>
        <w:t xml:space="preserve"> </w:t>
      </w:r>
      <w:r>
        <w:rPr>
          <w:spacing w:val="-2"/>
        </w:rPr>
        <w:t>may</w:t>
      </w:r>
      <w:r>
        <w:rPr>
          <w:spacing w:val="-10"/>
        </w:rPr>
        <w:t xml:space="preserve"> </w:t>
      </w:r>
      <w:r>
        <w:rPr>
          <w:spacing w:val="-2"/>
        </w:rPr>
        <w:t>be</w:t>
      </w:r>
      <w:r>
        <w:rPr>
          <w:spacing w:val="-9"/>
        </w:rPr>
        <w:t xml:space="preserve"> </w:t>
      </w:r>
      <w:r>
        <w:rPr>
          <w:spacing w:val="-2"/>
        </w:rPr>
        <w:t>through</w:t>
      </w:r>
      <w:r>
        <w:rPr>
          <w:spacing w:val="-10"/>
        </w:rPr>
        <w:t xml:space="preserve"> </w:t>
      </w:r>
      <w:r>
        <w:rPr>
          <w:spacing w:val="-2"/>
        </w:rPr>
        <w:t>Federal</w:t>
      </w:r>
      <w:r>
        <w:rPr>
          <w:spacing w:val="-9"/>
        </w:rPr>
        <w:t xml:space="preserve"> </w:t>
      </w:r>
      <w:r>
        <w:rPr>
          <w:spacing w:val="-2"/>
        </w:rPr>
        <w:t>grant</w:t>
      </w:r>
      <w:r>
        <w:rPr>
          <w:spacing w:val="-9"/>
        </w:rPr>
        <w:t xml:space="preserve"> </w:t>
      </w:r>
      <w:r>
        <w:rPr>
          <w:spacing w:val="-2"/>
        </w:rPr>
        <w:t>opportunities.</w:t>
      </w:r>
      <w:r>
        <w:rPr>
          <w:spacing w:val="40"/>
        </w:rPr>
        <w:t xml:space="preserve"> </w:t>
      </w:r>
      <w:r>
        <w:rPr>
          <w:spacing w:val="-2"/>
        </w:rPr>
        <w:t>An</w:t>
      </w:r>
      <w:r>
        <w:rPr>
          <w:spacing w:val="-9"/>
        </w:rPr>
        <w:t xml:space="preserve"> </w:t>
      </w:r>
      <w:r>
        <w:rPr>
          <w:spacing w:val="-2"/>
        </w:rPr>
        <w:t xml:space="preserve">ROSC </w:t>
      </w:r>
      <w:r>
        <w:rPr>
          <w:w w:val="95"/>
        </w:rPr>
        <w:t>may secure ‚seed money‛ through grant awards to begin or further progress its systems changes.</w:t>
      </w:r>
    </w:p>
    <w:p w14:paraId="476EFAB0" w14:textId="77777777" w:rsidR="008B2AC6" w:rsidRDefault="00041979">
      <w:pPr>
        <w:pStyle w:val="BodyText"/>
        <w:spacing w:before="2" w:line="280" w:lineRule="auto"/>
        <w:ind w:left="218" w:right="559"/>
      </w:pPr>
      <w:r>
        <w:rPr>
          <w:w w:val="95"/>
        </w:rPr>
        <w:t>Once</w:t>
      </w:r>
      <w:r>
        <w:rPr>
          <w:spacing w:val="-7"/>
          <w:w w:val="95"/>
        </w:rPr>
        <w:t xml:space="preserve"> </w:t>
      </w:r>
      <w:r>
        <w:rPr>
          <w:w w:val="95"/>
        </w:rPr>
        <w:t>those</w:t>
      </w:r>
      <w:r>
        <w:rPr>
          <w:spacing w:val="-7"/>
          <w:w w:val="95"/>
        </w:rPr>
        <w:t xml:space="preserve"> </w:t>
      </w:r>
      <w:r>
        <w:rPr>
          <w:w w:val="95"/>
        </w:rPr>
        <w:t>i</w:t>
      </w:r>
      <w:r>
        <w:rPr>
          <w:w w:val="95"/>
        </w:rPr>
        <w:t>nnovations</w:t>
      </w:r>
      <w:r>
        <w:rPr>
          <w:spacing w:val="-7"/>
          <w:w w:val="95"/>
        </w:rPr>
        <w:t xml:space="preserve"> </w:t>
      </w:r>
      <w:r>
        <w:rPr>
          <w:w w:val="95"/>
        </w:rPr>
        <w:t>are</w:t>
      </w:r>
      <w:r>
        <w:rPr>
          <w:spacing w:val="-7"/>
          <w:w w:val="95"/>
        </w:rPr>
        <w:t xml:space="preserve"> </w:t>
      </w:r>
      <w:r>
        <w:rPr>
          <w:w w:val="95"/>
        </w:rPr>
        <w:t>realized,</w:t>
      </w:r>
      <w:r>
        <w:rPr>
          <w:spacing w:val="-7"/>
          <w:w w:val="95"/>
        </w:rPr>
        <w:t xml:space="preserve"> </w:t>
      </w:r>
      <w:r>
        <w:rPr>
          <w:w w:val="95"/>
        </w:rPr>
        <w:t>cost</w:t>
      </w:r>
      <w:r>
        <w:rPr>
          <w:spacing w:val="-7"/>
          <w:w w:val="95"/>
        </w:rPr>
        <w:t xml:space="preserve"> </w:t>
      </w:r>
      <w:r>
        <w:rPr>
          <w:w w:val="95"/>
        </w:rPr>
        <w:t>offsets</w:t>
      </w:r>
      <w:r>
        <w:rPr>
          <w:spacing w:val="-7"/>
          <w:w w:val="95"/>
        </w:rPr>
        <w:t xml:space="preserve"> </w:t>
      </w:r>
      <w:r>
        <w:rPr>
          <w:w w:val="95"/>
        </w:rPr>
        <w:t>from</w:t>
      </w:r>
      <w:r>
        <w:rPr>
          <w:spacing w:val="-7"/>
          <w:w w:val="95"/>
        </w:rPr>
        <w:t xml:space="preserve"> </w:t>
      </w:r>
      <w:r>
        <w:rPr>
          <w:w w:val="95"/>
        </w:rPr>
        <w:t>the</w:t>
      </w:r>
      <w:r>
        <w:rPr>
          <w:spacing w:val="-6"/>
          <w:w w:val="95"/>
        </w:rPr>
        <w:t xml:space="preserve"> </w:t>
      </w:r>
      <w:r>
        <w:rPr>
          <w:w w:val="95"/>
        </w:rPr>
        <w:t>previous</w:t>
      </w:r>
      <w:r>
        <w:rPr>
          <w:spacing w:val="-7"/>
          <w:w w:val="95"/>
        </w:rPr>
        <w:t xml:space="preserve"> </w:t>
      </w:r>
      <w:r>
        <w:rPr>
          <w:w w:val="95"/>
        </w:rPr>
        <w:t>system</w:t>
      </w:r>
      <w:r>
        <w:rPr>
          <w:spacing w:val="-7"/>
          <w:w w:val="95"/>
        </w:rPr>
        <w:t xml:space="preserve"> </w:t>
      </w:r>
      <w:r>
        <w:rPr>
          <w:w w:val="95"/>
        </w:rPr>
        <w:t>structure</w:t>
      </w:r>
      <w:r>
        <w:rPr>
          <w:spacing w:val="-7"/>
          <w:w w:val="95"/>
        </w:rPr>
        <w:t xml:space="preserve"> </w:t>
      </w:r>
      <w:r>
        <w:rPr>
          <w:w w:val="95"/>
        </w:rPr>
        <w:t>may</w:t>
      </w:r>
      <w:r>
        <w:rPr>
          <w:spacing w:val="-7"/>
          <w:w w:val="95"/>
        </w:rPr>
        <w:t xml:space="preserve"> </w:t>
      </w:r>
      <w:r>
        <w:rPr>
          <w:w w:val="95"/>
        </w:rPr>
        <w:t xml:space="preserve">be </w:t>
      </w:r>
      <w:r>
        <w:t>realized</w:t>
      </w:r>
      <w:r>
        <w:rPr>
          <w:spacing w:val="-2"/>
        </w:rPr>
        <w:t xml:space="preserve"> </w:t>
      </w:r>
      <w:r>
        <w:t>and</w:t>
      </w:r>
      <w:r>
        <w:rPr>
          <w:spacing w:val="-2"/>
        </w:rPr>
        <w:t xml:space="preserve"> </w:t>
      </w:r>
      <w:r>
        <w:t>applied</w:t>
      </w:r>
      <w:r>
        <w:rPr>
          <w:spacing w:val="-2"/>
        </w:rPr>
        <w:t xml:space="preserve"> </w:t>
      </w:r>
      <w:r>
        <w:t>to</w:t>
      </w:r>
      <w:r>
        <w:rPr>
          <w:spacing w:val="-2"/>
        </w:rPr>
        <w:t xml:space="preserve"> </w:t>
      </w:r>
      <w:r>
        <w:t>the ROSC</w:t>
      </w:r>
      <w:r>
        <w:rPr>
          <w:spacing w:val="-2"/>
        </w:rPr>
        <w:t xml:space="preserve"> </w:t>
      </w:r>
      <w:r>
        <w:t>operation.</w:t>
      </w:r>
    </w:p>
    <w:p w14:paraId="079417C5" w14:textId="77777777" w:rsidR="008B2AC6" w:rsidRDefault="00041979">
      <w:pPr>
        <w:pStyle w:val="BodyText"/>
        <w:spacing w:before="204" w:line="283" w:lineRule="auto"/>
        <w:ind w:left="218" w:right="559"/>
      </w:pPr>
      <w:r>
        <w:rPr>
          <w:w w:val="95"/>
        </w:rPr>
        <w:t>As you</w:t>
      </w:r>
      <w:r>
        <w:rPr>
          <w:spacing w:val="-1"/>
          <w:w w:val="95"/>
        </w:rPr>
        <w:t xml:space="preserve"> </w:t>
      </w:r>
      <w:r>
        <w:rPr>
          <w:w w:val="95"/>
        </w:rPr>
        <w:t>review the</w:t>
      </w:r>
      <w:r>
        <w:rPr>
          <w:spacing w:val="-1"/>
          <w:w w:val="95"/>
        </w:rPr>
        <w:t xml:space="preserve"> </w:t>
      </w:r>
      <w:r>
        <w:rPr>
          <w:w w:val="95"/>
        </w:rPr>
        <w:t>resources below, keep</w:t>
      </w:r>
      <w:r>
        <w:rPr>
          <w:spacing w:val="-1"/>
          <w:w w:val="95"/>
        </w:rPr>
        <w:t xml:space="preserve"> </w:t>
      </w:r>
      <w:r>
        <w:rPr>
          <w:w w:val="95"/>
        </w:rPr>
        <w:t>in</w:t>
      </w:r>
      <w:r>
        <w:rPr>
          <w:spacing w:val="-1"/>
          <w:w w:val="95"/>
        </w:rPr>
        <w:t xml:space="preserve"> </w:t>
      </w:r>
      <w:r>
        <w:rPr>
          <w:w w:val="95"/>
        </w:rPr>
        <w:t>mind</w:t>
      </w:r>
      <w:r>
        <w:rPr>
          <w:spacing w:val="-1"/>
          <w:w w:val="95"/>
        </w:rPr>
        <w:t xml:space="preserve"> </w:t>
      </w:r>
      <w:r>
        <w:rPr>
          <w:w w:val="95"/>
        </w:rPr>
        <w:t>that flexible</w:t>
      </w:r>
      <w:r>
        <w:rPr>
          <w:spacing w:val="-1"/>
          <w:w w:val="95"/>
        </w:rPr>
        <w:t xml:space="preserve"> </w:t>
      </w:r>
      <w:r>
        <w:rPr>
          <w:w w:val="95"/>
        </w:rPr>
        <w:t>financing</w:t>
      </w:r>
      <w:r>
        <w:rPr>
          <w:spacing w:val="-1"/>
          <w:w w:val="95"/>
        </w:rPr>
        <w:t xml:space="preserve"> </w:t>
      </w:r>
      <w:r>
        <w:rPr>
          <w:w w:val="95"/>
        </w:rPr>
        <w:t>can</w:t>
      </w:r>
      <w:r>
        <w:rPr>
          <w:spacing w:val="-1"/>
          <w:w w:val="95"/>
        </w:rPr>
        <w:t xml:space="preserve"> </w:t>
      </w:r>
      <w:r>
        <w:rPr>
          <w:w w:val="95"/>
        </w:rPr>
        <w:t>better position</w:t>
      </w:r>
      <w:r>
        <w:rPr>
          <w:spacing w:val="-1"/>
          <w:w w:val="95"/>
        </w:rPr>
        <w:t xml:space="preserve"> </w:t>
      </w:r>
      <w:r>
        <w:rPr>
          <w:w w:val="95"/>
        </w:rPr>
        <w:t xml:space="preserve">your </w:t>
      </w:r>
      <w:r>
        <w:t>ROSC</w:t>
      </w:r>
      <w:r>
        <w:rPr>
          <w:spacing w:val="-15"/>
        </w:rPr>
        <w:t xml:space="preserve"> </w:t>
      </w:r>
      <w:r>
        <w:t>to</w:t>
      </w:r>
      <w:r>
        <w:rPr>
          <w:spacing w:val="-15"/>
        </w:rPr>
        <w:t xml:space="preserve"> </w:t>
      </w:r>
      <w:r>
        <w:t>meet</w:t>
      </w:r>
      <w:r>
        <w:rPr>
          <w:spacing w:val="-14"/>
        </w:rPr>
        <w:t xml:space="preserve"> </w:t>
      </w:r>
      <w:r>
        <w:t>the</w:t>
      </w:r>
      <w:r>
        <w:rPr>
          <w:spacing w:val="-13"/>
        </w:rPr>
        <w:t xml:space="preserve"> </w:t>
      </w:r>
      <w:r>
        <w:t>unique</w:t>
      </w:r>
      <w:r>
        <w:rPr>
          <w:spacing w:val="-15"/>
        </w:rPr>
        <w:t xml:space="preserve"> </w:t>
      </w:r>
      <w:r>
        <w:t>needs</w:t>
      </w:r>
      <w:r>
        <w:rPr>
          <w:spacing w:val="-14"/>
        </w:rPr>
        <w:t xml:space="preserve"> </w:t>
      </w:r>
      <w:r>
        <w:t>of</w:t>
      </w:r>
      <w:r>
        <w:rPr>
          <w:spacing w:val="-14"/>
        </w:rPr>
        <w:t xml:space="preserve"> </w:t>
      </w:r>
      <w:r>
        <w:t>persons</w:t>
      </w:r>
      <w:r>
        <w:rPr>
          <w:spacing w:val="-15"/>
        </w:rPr>
        <w:t xml:space="preserve"> </w:t>
      </w:r>
      <w:r>
        <w:t>or</w:t>
      </w:r>
      <w:r>
        <w:rPr>
          <w:spacing w:val="-14"/>
        </w:rPr>
        <w:t xml:space="preserve"> </w:t>
      </w:r>
      <w:r>
        <w:t>families</w:t>
      </w:r>
      <w:r>
        <w:rPr>
          <w:spacing w:val="-14"/>
        </w:rPr>
        <w:t xml:space="preserve"> </w:t>
      </w:r>
      <w:r>
        <w:t>seeking</w:t>
      </w:r>
      <w:r>
        <w:rPr>
          <w:spacing w:val="-15"/>
        </w:rPr>
        <w:t xml:space="preserve"> </w:t>
      </w:r>
      <w:r>
        <w:t>services.</w:t>
      </w:r>
    </w:p>
    <w:p w14:paraId="57608E46" w14:textId="77777777" w:rsidR="008B2AC6" w:rsidRDefault="00041979">
      <w:pPr>
        <w:pStyle w:val="ListParagraph"/>
        <w:numPr>
          <w:ilvl w:val="0"/>
          <w:numId w:val="6"/>
        </w:numPr>
        <w:tabs>
          <w:tab w:val="left" w:pos="577"/>
          <w:tab w:val="left" w:pos="578"/>
        </w:tabs>
        <w:spacing w:before="197" w:line="271" w:lineRule="auto"/>
        <w:ind w:left="577" w:right="1045"/>
        <w:rPr>
          <w:rFonts w:ascii="Palatino Linotype" w:hAnsi="Palatino Linotype"/>
        </w:rPr>
      </w:pPr>
      <w:r>
        <w:rPr>
          <w:w w:val="95"/>
        </w:rPr>
        <w:t>Financing Recovery Support Services: Review and Analysis of Funding Recovery Support</w:t>
      </w:r>
      <w:r>
        <w:rPr>
          <w:spacing w:val="40"/>
        </w:rPr>
        <w:t xml:space="preserve"> </w:t>
      </w:r>
      <w:r>
        <w:t xml:space="preserve">Services and Policy Recommendations </w:t>
      </w:r>
      <w:hyperlink r:id="rId89">
        <w:r>
          <w:rPr>
            <w:rFonts w:ascii="Palatino Linotype" w:hAnsi="Palatino Linotype"/>
            <w:color w:val="0000FF"/>
            <w:spacing w:val="-2"/>
            <w:w w:val="90"/>
            <w:u w:val="single" w:color="0000FF"/>
          </w:rPr>
          <w:t>https://www.samhsa.gov/sites/default/files/partnersforrecovery/docs/RSS_financing_report.pdf</w:t>
        </w:r>
      </w:hyperlink>
    </w:p>
    <w:p w14:paraId="2E3EE5A1" w14:textId="77777777" w:rsidR="008B2AC6" w:rsidRDefault="00041979">
      <w:pPr>
        <w:pStyle w:val="ListParagraph"/>
        <w:numPr>
          <w:ilvl w:val="0"/>
          <w:numId w:val="6"/>
        </w:numPr>
        <w:tabs>
          <w:tab w:val="left" w:pos="577"/>
          <w:tab w:val="left" w:pos="578"/>
        </w:tabs>
        <w:spacing w:before="191" w:line="280" w:lineRule="auto"/>
        <w:ind w:left="577" w:right="755"/>
      </w:pPr>
      <w:r>
        <w:rPr>
          <w:w w:val="95"/>
        </w:rPr>
        <w:t xml:space="preserve">The Effects of Health Care Reform on Access to and Funding of Substance Abuse Services in </w:t>
      </w:r>
      <w:r>
        <w:t xml:space="preserve">Maine, Massachusetts, and Vermont </w:t>
      </w:r>
      <w:hyperlink r:id="rId90">
        <w:r>
          <w:rPr>
            <w:color w:val="0000FF"/>
            <w:spacing w:val="-2"/>
            <w:u w:val="single" w:color="0000FF"/>
          </w:rPr>
          <w:t>http://nasadad.org/resources/Final%20revisions%20HCR%20508%20compliant.pdf</w:t>
        </w:r>
      </w:hyperlink>
    </w:p>
    <w:p w14:paraId="3DFC0EEE" w14:textId="77777777" w:rsidR="008B2AC6" w:rsidRDefault="008B2AC6">
      <w:pPr>
        <w:spacing w:line="280" w:lineRule="auto"/>
        <w:sectPr w:rsidR="008B2AC6">
          <w:pgSz w:w="12240" w:h="15840"/>
          <w:pgMar w:top="1060" w:right="960" w:bottom="1100" w:left="1220" w:header="0" w:footer="908" w:gutter="0"/>
          <w:cols w:space="720"/>
        </w:sectPr>
      </w:pPr>
    </w:p>
    <w:p w14:paraId="09D59835" w14:textId="77777777" w:rsidR="008B2AC6" w:rsidRDefault="00041979">
      <w:pPr>
        <w:pStyle w:val="ListParagraph"/>
        <w:numPr>
          <w:ilvl w:val="0"/>
          <w:numId w:val="6"/>
        </w:numPr>
        <w:tabs>
          <w:tab w:val="left" w:pos="580"/>
          <w:tab w:val="left" w:pos="581"/>
        </w:tabs>
        <w:spacing w:before="89" w:line="280" w:lineRule="auto"/>
        <w:ind w:left="580" w:right="1430"/>
      </w:pPr>
      <w:r>
        <w:rPr>
          <w:w w:val="95"/>
        </w:rPr>
        <w:lastRenderedPageBreak/>
        <w:t xml:space="preserve">Sustainability Primer: Fostering Long-Term Change to Create Drug-Free Communities </w:t>
      </w:r>
      <w:hyperlink r:id="rId91">
        <w:r>
          <w:rPr>
            <w:color w:val="0000FF"/>
            <w:spacing w:val="-2"/>
            <w:w w:val="90"/>
            <w:u w:val="single" w:color="0000FF"/>
          </w:rPr>
          <w:t>http://www.cadca.org/resources/detail/sustainability-primer</w:t>
        </w:r>
      </w:hyperlink>
    </w:p>
    <w:p w14:paraId="623CD144" w14:textId="77777777" w:rsidR="008B2AC6" w:rsidRDefault="00041979">
      <w:pPr>
        <w:pStyle w:val="ListParagraph"/>
        <w:numPr>
          <w:ilvl w:val="0"/>
          <w:numId w:val="6"/>
        </w:numPr>
        <w:tabs>
          <w:tab w:val="left" w:pos="580"/>
          <w:tab w:val="left" w:pos="581"/>
        </w:tabs>
        <w:spacing w:line="278" w:lineRule="auto"/>
        <w:ind w:left="580" w:right="2560"/>
      </w:pPr>
      <w:r>
        <w:rPr>
          <w:w w:val="95"/>
        </w:rPr>
        <w:t xml:space="preserve">CMS Letter to State Medicaid Directors on Funding Peer Support Services </w:t>
      </w:r>
      <w:hyperlink r:id="rId92">
        <w:r>
          <w:rPr>
            <w:color w:val="0000FF"/>
            <w:spacing w:val="-2"/>
            <w:w w:val="82"/>
            <w:u w:val="single" w:color="0000FF"/>
          </w:rPr>
          <w:t>ht</w:t>
        </w:r>
        <w:r>
          <w:rPr>
            <w:color w:val="0000FF"/>
            <w:spacing w:val="-1"/>
            <w:w w:val="82"/>
            <w:u w:val="single" w:color="0000FF"/>
          </w:rPr>
          <w:t>t</w:t>
        </w:r>
        <w:r>
          <w:rPr>
            <w:color w:val="0000FF"/>
            <w:spacing w:val="-5"/>
            <w:w w:val="99"/>
            <w:u w:val="single" w:color="0000FF"/>
          </w:rPr>
          <w:t>p</w:t>
        </w:r>
        <w:r>
          <w:rPr>
            <w:color w:val="0000FF"/>
            <w:spacing w:val="-2"/>
            <w:w w:val="74"/>
            <w:u w:val="single" w:color="0000FF"/>
          </w:rPr>
          <w:t>:</w:t>
        </w:r>
        <w:r>
          <w:rPr>
            <w:color w:val="0000FF"/>
            <w:spacing w:val="-4"/>
            <w:w w:val="52"/>
            <w:u w:val="single" w:color="0000FF"/>
          </w:rPr>
          <w:t>/</w:t>
        </w:r>
        <w:r>
          <w:rPr>
            <w:color w:val="0000FF"/>
            <w:spacing w:val="-2"/>
            <w:w w:val="52"/>
            <w:u w:val="single" w:color="0000FF"/>
          </w:rPr>
          <w:t>/</w:t>
        </w:r>
        <w:r>
          <w:rPr>
            <w:color w:val="0000FF"/>
            <w:spacing w:val="-4"/>
            <w:w w:val="103"/>
            <w:u w:val="single" w:color="0000FF"/>
          </w:rPr>
          <w:t>ww</w:t>
        </w:r>
        <w:r>
          <w:rPr>
            <w:color w:val="0000FF"/>
            <w:spacing w:val="-2"/>
            <w:w w:val="103"/>
            <w:u w:val="single" w:color="0000FF"/>
          </w:rPr>
          <w:t>w</w:t>
        </w:r>
        <w:r>
          <w:rPr>
            <w:color w:val="0000FF"/>
            <w:spacing w:val="-2"/>
            <w:w w:val="74"/>
            <w:u w:val="single" w:color="0000FF"/>
          </w:rPr>
          <w:t>.</w:t>
        </w:r>
        <w:r>
          <w:rPr>
            <w:color w:val="0000FF"/>
            <w:spacing w:val="-5"/>
            <w:u w:val="single" w:color="0000FF"/>
          </w:rPr>
          <w:t>c</w:t>
        </w:r>
        <w:r>
          <w:rPr>
            <w:color w:val="0000FF"/>
            <w:spacing w:val="-2"/>
            <w:w w:val="99"/>
            <w:u w:val="single" w:color="0000FF"/>
          </w:rPr>
          <w:t>m</w:t>
        </w:r>
        <w:r>
          <w:rPr>
            <w:color w:val="0000FF"/>
            <w:spacing w:val="-4"/>
            <w:w w:val="95"/>
            <w:u w:val="single" w:color="0000FF"/>
          </w:rPr>
          <w:t>s</w:t>
        </w:r>
        <w:r>
          <w:rPr>
            <w:color w:val="0000FF"/>
            <w:spacing w:val="-2"/>
            <w:w w:val="74"/>
            <w:u w:val="single" w:color="0000FF"/>
          </w:rPr>
          <w:t>.</w:t>
        </w:r>
        <w:r>
          <w:rPr>
            <w:color w:val="0000FF"/>
            <w:spacing w:val="-2"/>
            <w:w w:val="101"/>
            <w:u w:val="single" w:color="0000FF"/>
          </w:rPr>
          <w:t>h</w:t>
        </w:r>
        <w:r>
          <w:rPr>
            <w:color w:val="0000FF"/>
            <w:spacing w:val="-3"/>
            <w:w w:val="101"/>
            <w:u w:val="single" w:color="0000FF"/>
          </w:rPr>
          <w:t>h</w:t>
        </w:r>
        <w:r>
          <w:rPr>
            <w:color w:val="0000FF"/>
            <w:spacing w:val="-4"/>
            <w:w w:val="95"/>
            <w:u w:val="single" w:color="0000FF"/>
          </w:rPr>
          <w:t>s</w:t>
        </w:r>
        <w:r>
          <w:rPr>
            <w:color w:val="0000FF"/>
            <w:spacing w:val="-2"/>
            <w:w w:val="74"/>
            <w:u w:val="single" w:color="0000FF"/>
          </w:rPr>
          <w:t>.</w:t>
        </w:r>
        <w:r>
          <w:rPr>
            <w:color w:val="0000FF"/>
            <w:spacing w:val="-2"/>
            <w:w w:val="101"/>
            <w:u w:val="single" w:color="0000FF"/>
          </w:rPr>
          <w:t>go</w:t>
        </w:r>
        <w:r>
          <w:rPr>
            <w:color w:val="0000FF"/>
            <w:spacing w:val="-5"/>
            <w:w w:val="101"/>
            <w:u w:val="single" w:color="0000FF"/>
          </w:rPr>
          <w:t>v</w:t>
        </w:r>
        <w:r>
          <w:rPr>
            <w:color w:val="0000FF"/>
            <w:spacing w:val="-4"/>
            <w:w w:val="52"/>
            <w:u w:val="single" w:color="0000FF"/>
          </w:rPr>
          <w:t>/</w:t>
        </w:r>
        <w:r>
          <w:rPr>
            <w:color w:val="0000FF"/>
            <w:spacing w:val="-2"/>
            <w:w w:val="119"/>
            <w:u w:val="single" w:color="0000FF"/>
          </w:rPr>
          <w:t>SM</w:t>
        </w:r>
        <w:r>
          <w:rPr>
            <w:color w:val="0000FF"/>
            <w:spacing w:val="-3"/>
            <w:w w:val="119"/>
            <w:u w:val="single" w:color="0000FF"/>
          </w:rPr>
          <w:t>D</w:t>
        </w:r>
        <w:r>
          <w:rPr>
            <w:color w:val="0000FF"/>
            <w:spacing w:val="-2"/>
            <w:w w:val="74"/>
            <w:u w:val="single" w:color="0000FF"/>
          </w:rPr>
          <w:t>L/</w:t>
        </w:r>
        <w:r>
          <w:rPr>
            <w:color w:val="0000FF"/>
            <w:spacing w:val="-2"/>
            <w:w w:val="101"/>
            <w:u w:val="single" w:color="0000FF"/>
          </w:rPr>
          <w:t>d</w:t>
        </w:r>
        <w:r>
          <w:rPr>
            <w:color w:val="0000FF"/>
            <w:spacing w:val="-6"/>
            <w:w w:val="101"/>
            <w:u w:val="single" w:color="0000FF"/>
          </w:rPr>
          <w:t>o</w:t>
        </w:r>
        <w:r>
          <w:rPr>
            <w:color w:val="0000FF"/>
            <w:spacing w:val="-2"/>
            <w:w w:val="103"/>
            <w:u w:val="single" w:color="0000FF"/>
          </w:rPr>
          <w:t>w</w:t>
        </w:r>
        <w:r>
          <w:rPr>
            <w:color w:val="0000FF"/>
            <w:spacing w:val="-2"/>
            <w:u w:val="single" w:color="0000FF"/>
          </w:rPr>
          <w:t>nl</w:t>
        </w:r>
        <w:r>
          <w:rPr>
            <w:color w:val="0000FF"/>
            <w:spacing w:val="-5"/>
            <w:u w:val="single" w:color="0000FF"/>
          </w:rPr>
          <w:t>o</w:t>
        </w:r>
        <w:r>
          <w:rPr>
            <w:color w:val="0000FF"/>
            <w:spacing w:val="-2"/>
            <w:w w:val="84"/>
            <w:u w:val="single" w:color="0000FF"/>
          </w:rPr>
          <w:t>ads</w:t>
        </w:r>
        <w:r>
          <w:rPr>
            <w:color w:val="0000FF"/>
            <w:spacing w:val="-4"/>
            <w:w w:val="84"/>
            <w:u w:val="single" w:color="0000FF"/>
          </w:rPr>
          <w:t>/</w:t>
        </w:r>
        <w:r>
          <w:rPr>
            <w:color w:val="0000FF"/>
            <w:spacing w:val="-2"/>
            <w:w w:val="116"/>
            <w:u w:val="single" w:color="0000FF"/>
          </w:rPr>
          <w:t>S</w:t>
        </w:r>
        <w:r>
          <w:rPr>
            <w:color w:val="0000FF"/>
            <w:spacing w:val="-4"/>
            <w:w w:val="116"/>
            <w:u w:val="single" w:color="0000FF"/>
          </w:rPr>
          <w:t>M</w:t>
        </w:r>
        <w:r>
          <w:rPr>
            <w:color w:val="0000FF"/>
            <w:spacing w:val="-2"/>
            <w:w w:val="126"/>
            <w:u w:val="single" w:color="0000FF"/>
          </w:rPr>
          <w:t>D</w:t>
        </w:r>
        <w:r>
          <w:rPr>
            <w:color w:val="0000FF"/>
            <w:spacing w:val="-5"/>
            <w:w w:val="105"/>
            <w:u w:val="single" w:color="0000FF"/>
          </w:rPr>
          <w:t>0</w:t>
        </w:r>
        <w:r>
          <w:rPr>
            <w:color w:val="0000FF"/>
            <w:spacing w:val="-2"/>
            <w:w w:val="105"/>
            <w:u w:val="single" w:color="0000FF"/>
          </w:rPr>
          <w:t>8</w:t>
        </w:r>
        <w:r>
          <w:rPr>
            <w:color w:val="0000FF"/>
            <w:spacing w:val="-3"/>
            <w:w w:val="105"/>
            <w:u w:val="single" w:color="0000FF"/>
          </w:rPr>
          <w:t>1</w:t>
        </w:r>
        <w:r>
          <w:rPr>
            <w:color w:val="0000FF"/>
            <w:spacing w:val="-2"/>
            <w:w w:val="105"/>
            <w:u w:val="single" w:color="0000FF"/>
          </w:rPr>
          <w:t>5</w:t>
        </w:r>
        <w:r>
          <w:rPr>
            <w:color w:val="0000FF"/>
            <w:spacing w:val="-3"/>
            <w:w w:val="105"/>
            <w:u w:val="single" w:color="0000FF"/>
          </w:rPr>
          <w:t>0</w:t>
        </w:r>
        <w:r>
          <w:rPr>
            <w:color w:val="0000FF"/>
            <w:spacing w:val="-2"/>
            <w:w w:val="109"/>
            <w:u w:val="single" w:color="0000FF"/>
          </w:rPr>
          <w:t>7</w:t>
        </w:r>
        <w:r>
          <w:rPr>
            <w:color w:val="0000FF"/>
            <w:spacing w:val="-4"/>
            <w:w w:val="109"/>
            <w:u w:val="single" w:color="0000FF"/>
          </w:rPr>
          <w:t>A</w:t>
        </w:r>
        <w:r>
          <w:rPr>
            <w:color w:val="0000FF"/>
            <w:spacing w:val="-2"/>
            <w:w w:val="74"/>
            <w:u w:val="single" w:color="0000FF"/>
          </w:rPr>
          <w:t>.</w:t>
        </w:r>
        <w:r>
          <w:rPr>
            <w:color w:val="0000FF"/>
            <w:spacing w:val="-2"/>
            <w:w w:val="99"/>
            <w:u w:val="single" w:color="0000FF"/>
          </w:rPr>
          <w:t>p</w:t>
        </w:r>
        <w:r>
          <w:rPr>
            <w:color w:val="0000FF"/>
            <w:spacing w:val="-3"/>
            <w:w w:val="99"/>
            <w:u w:val="single" w:color="0000FF"/>
          </w:rPr>
          <w:t>d</w:t>
        </w:r>
        <w:r>
          <w:rPr>
            <w:color w:val="0000FF"/>
            <w:spacing w:val="-2"/>
            <w:w w:val="74"/>
            <w:u w:val="single" w:color="0000FF"/>
          </w:rPr>
          <w:t>f</w:t>
        </w:r>
      </w:hyperlink>
    </w:p>
    <w:p w14:paraId="5234F764" w14:textId="77777777" w:rsidR="008B2AC6" w:rsidRDefault="00041979">
      <w:pPr>
        <w:pStyle w:val="ListParagraph"/>
        <w:numPr>
          <w:ilvl w:val="0"/>
          <w:numId w:val="6"/>
        </w:numPr>
        <w:tabs>
          <w:tab w:val="left" w:pos="580"/>
          <w:tab w:val="left" w:pos="581"/>
        </w:tabs>
        <w:spacing w:before="209" w:line="280" w:lineRule="auto"/>
        <w:ind w:left="580" w:right="1613"/>
      </w:pPr>
      <w:r>
        <w:t xml:space="preserve">Virginia Recovery Support Demonstration Model </w:t>
      </w:r>
      <w:hyperlink r:id="rId93">
        <w:r>
          <w:rPr>
            <w:color w:val="0000FF"/>
            <w:spacing w:val="-2"/>
            <w:w w:val="79"/>
            <w:u w:val="single" w:color="0000FF"/>
          </w:rPr>
          <w:t>ht</w:t>
        </w:r>
        <w:r>
          <w:rPr>
            <w:color w:val="0000FF"/>
            <w:spacing w:val="-1"/>
            <w:w w:val="79"/>
            <w:u w:val="single" w:color="0000FF"/>
          </w:rPr>
          <w:t>t</w:t>
        </w:r>
        <w:r>
          <w:rPr>
            <w:color w:val="0000FF"/>
            <w:spacing w:val="-5"/>
            <w:w w:val="96"/>
            <w:u w:val="single" w:color="0000FF"/>
          </w:rPr>
          <w:t>p</w:t>
        </w:r>
        <w:r>
          <w:rPr>
            <w:color w:val="0000FF"/>
            <w:spacing w:val="-2"/>
            <w:w w:val="71"/>
            <w:u w:val="single" w:color="0000FF"/>
          </w:rPr>
          <w:t>:</w:t>
        </w:r>
        <w:r>
          <w:rPr>
            <w:color w:val="0000FF"/>
            <w:spacing w:val="-4"/>
            <w:w w:val="49"/>
            <w:u w:val="single" w:color="0000FF"/>
          </w:rPr>
          <w:t>/</w:t>
        </w:r>
        <w:r>
          <w:rPr>
            <w:color w:val="0000FF"/>
            <w:spacing w:val="-2"/>
            <w:w w:val="49"/>
            <w:u w:val="single" w:color="0000FF"/>
          </w:rPr>
          <w:t>/</w:t>
        </w:r>
        <w:r>
          <w:rPr>
            <w:color w:val="0000FF"/>
            <w:spacing w:val="-4"/>
            <w:u w:val="single" w:color="0000FF"/>
          </w:rPr>
          <w:t>ww</w:t>
        </w:r>
        <w:r>
          <w:rPr>
            <w:color w:val="0000FF"/>
            <w:spacing w:val="-2"/>
            <w:u w:val="single" w:color="0000FF"/>
          </w:rPr>
          <w:t>w</w:t>
        </w:r>
        <w:r>
          <w:rPr>
            <w:color w:val="0000FF"/>
            <w:spacing w:val="-2"/>
            <w:w w:val="71"/>
            <w:u w:val="single" w:color="0000FF"/>
          </w:rPr>
          <w:t>.</w:t>
        </w:r>
        <w:r>
          <w:rPr>
            <w:color w:val="0000FF"/>
            <w:spacing w:val="-2"/>
            <w:w w:val="96"/>
            <w:u w:val="single" w:color="0000FF"/>
          </w:rPr>
          <w:t>d</w:t>
        </w:r>
        <w:r>
          <w:rPr>
            <w:color w:val="0000FF"/>
            <w:spacing w:val="-3"/>
            <w:w w:val="96"/>
            <w:u w:val="single" w:color="0000FF"/>
          </w:rPr>
          <w:t>b</w:t>
        </w:r>
        <w:r>
          <w:rPr>
            <w:color w:val="0000FF"/>
            <w:spacing w:val="-2"/>
            <w:w w:val="97"/>
            <w:u w:val="single" w:color="0000FF"/>
          </w:rPr>
          <w:t>h</w:t>
        </w:r>
        <w:r>
          <w:rPr>
            <w:color w:val="0000FF"/>
            <w:spacing w:val="-6"/>
            <w:w w:val="97"/>
            <w:u w:val="single" w:color="0000FF"/>
          </w:rPr>
          <w:t>d</w:t>
        </w:r>
        <w:r>
          <w:rPr>
            <w:color w:val="0000FF"/>
            <w:spacing w:val="-2"/>
            <w:w w:val="82"/>
            <w:u w:val="single" w:color="0000FF"/>
          </w:rPr>
          <w:t>s</w:t>
        </w:r>
        <w:r>
          <w:rPr>
            <w:color w:val="0000FF"/>
            <w:spacing w:val="-1"/>
            <w:w w:val="82"/>
            <w:u w:val="single" w:color="0000FF"/>
          </w:rPr>
          <w:t>.</w:t>
        </w:r>
        <w:r>
          <w:rPr>
            <w:color w:val="0000FF"/>
            <w:spacing w:val="-5"/>
            <w:w w:val="98"/>
            <w:u w:val="single" w:color="0000FF"/>
          </w:rPr>
          <w:t>v</w:t>
        </w:r>
        <w:r>
          <w:rPr>
            <w:color w:val="0000FF"/>
            <w:spacing w:val="-2"/>
            <w:w w:val="93"/>
            <w:u w:val="single" w:color="0000FF"/>
          </w:rPr>
          <w:t>i</w:t>
        </w:r>
        <w:r>
          <w:rPr>
            <w:color w:val="0000FF"/>
            <w:spacing w:val="-2"/>
            <w:w w:val="81"/>
            <w:u w:val="single" w:color="0000FF"/>
          </w:rPr>
          <w:t>r</w:t>
        </w:r>
        <w:r>
          <w:rPr>
            <w:color w:val="0000FF"/>
            <w:spacing w:val="-5"/>
            <w:w w:val="95"/>
            <w:u w:val="single" w:color="0000FF"/>
          </w:rPr>
          <w:t>g</w:t>
        </w:r>
        <w:r>
          <w:rPr>
            <w:color w:val="0000FF"/>
            <w:spacing w:val="-2"/>
            <w:w w:val="93"/>
            <w:u w:val="single" w:color="0000FF"/>
          </w:rPr>
          <w:t>i</w:t>
        </w:r>
        <w:r>
          <w:rPr>
            <w:color w:val="0000FF"/>
            <w:spacing w:val="-5"/>
            <w:w w:val="98"/>
            <w:u w:val="single" w:color="0000FF"/>
          </w:rPr>
          <w:t>n</w:t>
        </w:r>
        <w:r>
          <w:rPr>
            <w:color w:val="0000FF"/>
            <w:spacing w:val="-4"/>
            <w:w w:val="93"/>
            <w:u w:val="single" w:color="0000FF"/>
          </w:rPr>
          <w:t>i</w:t>
        </w:r>
        <w:r>
          <w:rPr>
            <w:color w:val="0000FF"/>
            <w:spacing w:val="-2"/>
            <w:w w:val="83"/>
            <w:u w:val="single" w:color="0000FF"/>
          </w:rPr>
          <w:t>a.</w:t>
        </w:r>
        <w:r>
          <w:rPr>
            <w:color w:val="0000FF"/>
            <w:spacing w:val="-2"/>
            <w:w w:val="98"/>
            <w:u w:val="single" w:color="0000FF"/>
          </w:rPr>
          <w:t>go</w:t>
        </w:r>
        <w:r>
          <w:rPr>
            <w:color w:val="0000FF"/>
            <w:spacing w:val="-5"/>
            <w:w w:val="98"/>
            <w:u w:val="single" w:color="0000FF"/>
          </w:rPr>
          <w:t>v</w:t>
        </w:r>
        <w:r>
          <w:rPr>
            <w:color w:val="0000FF"/>
            <w:spacing w:val="-2"/>
            <w:w w:val="49"/>
            <w:u w:val="single" w:color="0000FF"/>
          </w:rPr>
          <w:t>/</w:t>
        </w:r>
        <w:r>
          <w:rPr>
            <w:color w:val="0000FF"/>
            <w:spacing w:val="-2"/>
            <w:w w:val="105"/>
            <w:u w:val="single" w:color="0000FF"/>
          </w:rPr>
          <w:t>S</w:t>
        </w:r>
        <w:r>
          <w:rPr>
            <w:color w:val="0000FF"/>
            <w:spacing w:val="-3"/>
            <w:w w:val="105"/>
            <w:u w:val="single" w:color="0000FF"/>
          </w:rPr>
          <w:t>A</w:t>
        </w:r>
        <w:r>
          <w:rPr>
            <w:color w:val="0000FF"/>
            <w:spacing w:val="-2"/>
            <w:w w:val="104"/>
            <w:u w:val="single" w:color="0000FF"/>
          </w:rPr>
          <w:t>S</w:t>
        </w:r>
        <w:r>
          <w:rPr>
            <w:color w:val="0000FF"/>
            <w:spacing w:val="-3"/>
            <w:w w:val="104"/>
            <w:u w:val="single" w:color="0000FF"/>
          </w:rPr>
          <w:t>C</w:t>
        </w:r>
        <w:r>
          <w:rPr>
            <w:color w:val="0000FF"/>
            <w:spacing w:val="-2"/>
            <w:w w:val="49"/>
            <w:u w:val="single" w:color="0000FF"/>
          </w:rPr>
          <w:t>/</w:t>
        </w:r>
        <w:r>
          <w:rPr>
            <w:color w:val="0000FF"/>
            <w:spacing w:val="-2"/>
            <w:w w:val="98"/>
            <w:u w:val="single" w:color="0000FF"/>
          </w:rPr>
          <w:t>d</w:t>
        </w:r>
        <w:r>
          <w:rPr>
            <w:color w:val="0000FF"/>
            <w:spacing w:val="-3"/>
            <w:w w:val="98"/>
            <w:u w:val="single" w:color="0000FF"/>
          </w:rPr>
          <w:t>o</w:t>
        </w:r>
        <w:r>
          <w:rPr>
            <w:color w:val="0000FF"/>
            <w:spacing w:val="-2"/>
            <w:w w:val="97"/>
            <w:u w:val="single" w:color="0000FF"/>
          </w:rPr>
          <w:t>c</w:t>
        </w:r>
        <w:r>
          <w:rPr>
            <w:color w:val="0000FF"/>
            <w:spacing w:val="-5"/>
            <w:w w:val="97"/>
            <w:u w:val="single" w:color="0000FF"/>
          </w:rPr>
          <w:t>u</w:t>
        </w:r>
        <w:r>
          <w:rPr>
            <w:color w:val="0000FF"/>
            <w:spacing w:val="-2"/>
            <w:w w:val="96"/>
            <w:u w:val="single" w:color="0000FF"/>
          </w:rPr>
          <w:t>m</w:t>
        </w:r>
        <w:r>
          <w:rPr>
            <w:color w:val="0000FF"/>
            <w:spacing w:val="-2"/>
            <w:w w:val="93"/>
            <w:u w:val="single" w:color="0000FF"/>
          </w:rPr>
          <w:t>e</w:t>
        </w:r>
        <w:r>
          <w:rPr>
            <w:color w:val="0000FF"/>
            <w:spacing w:val="-5"/>
            <w:w w:val="93"/>
            <w:u w:val="single" w:color="0000FF"/>
          </w:rPr>
          <w:t>n</w:t>
        </w:r>
        <w:r>
          <w:rPr>
            <w:color w:val="0000FF"/>
            <w:spacing w:val="-2"/>
            <w:w w:val="66"/>
            <w:u w:val="single" w:color="0000FF"/>
          </w:rPr>
          <w:t>t</w:t>
        </w:r>
        <w:r>
          <w:rPr>
            <w:color w:val="0000FF"/>
            <w:spacing w:val="-4"/>
            <w:w w:val="92"/>
            <w:u w:val="single" w:color="0000FF"/>
          </w:rPr>
          <w:t>s</w:t>
        </w:r>
        <w:r>
          <w:rPr>
            <w:color w:val="0000FF"/>
            <w:spacing w:val="-2"/>
            <w:w w:val="49"/>
            <w:u w:val="single" w:color="0000FF"/>
          </w:rPr>
          <w:t>/</w:t>
        </w:r>
        <w:r>
          <w:rPr>
            <w:color w:val="0000FF"/>
            <w:spacing w:val="-3"/>
            <w:w w:val="109"/>
            <w:u w:val="single" w:color="0000FF"/>
          </w:rPr>
          <w:t>VA</w:t>
        </w:r>
        <w:r>
          <w:rPr>
            <w:color w:val="0000FF"/>
            <w:spacing w:val="-2"/>
            <w:w w:val="96"/>
            <w:u w:val="single" w:color="0000FF"/>
          </w:rPr>
          <w:t>Rec</w:t>
        </w:r>
        <w:r>
          <w:rPr>
            <w:color w:val="0000FF"/>
            <w:spacing w:val="-3"/>
            <w:w w:val="96"/>
            <w:u w:val="single" w:color="0000FF"/>
          </w:rPr>
          <w:t>o</w:t>
        </w:r>
        <w:r>
          <w:rPr>
            <w:color w:val="0000FF"/>
            <w:spacing w:val="-2"/>
            <w:w w:val="89"/>
            <w:u w:val="single" w:color="0000FF"/>
          </w:rPr>
          <w:t>ver</w:t>
        </w:r>
        <w:r>
          <w:rPr>
            <w:color w:val="0000FF"/>
            <w:spacing w:val="-2"/>
            <w:w w:val="98"/>
            <w:u w:val="single" w:color="0000FF"/>
          </w:rPr>
          <w:t>ySu</w:t>
        </w:r>
        <w:r>
          <w:rPr>
            <w:color w:val="0000FF"/>
            <w:spacing w:val="-3"/>
            <w:w w:val="98"/>
            <w:u w:val="single" w:color="0000FF"/>
          </w:rPr>
          <w:t>p</w:t>
        </w:r>
        <w:r>
          <w:rPr>
            <w:color w:val="0000FF"/>
            <w:spacing w:val="-2"/>
            <w:w w:val="98"/>
            <w:u w:val="single" w:color="0000FF"/>
          </w:rPr>
          <w:t>po</w:t>
        </w:r>
        <w:r>
          <w:rPr>
            <w:color w:val="0000FF"/>
            <w:spacing w:val="-2"/>
            <w:w w:val="81"/>
            <w:u w:val="single" w:color="0000FF"/>
          </w:rPr>
          <w:t>r</w:t>
        </w:r>
        <w:r>
          <w:rPr>
            <w:color w:val="0000FF"/>
            <w:spacing w:val="-4"/>
            <w:w w:val="66"/>
            <w:u w:val="single" w:color="0000FF"/>
          </w:rPr>
          <w:t>t</w:t>
        </w:r>
        <w:r>
          <w:rPr>
            <w:color w:val="0000FF"/>
            <w:spacing w:val="-2"/>
            <w:w w:val="102"/>
            <w:u w:val="single" w:color="0000FF"/>
          </w:rPr>
          <w:t>Mod</w:t>
        </w:r>
        <w:r>
          <w:rPr>
            <w:color w:val="0000FF"/>
            <w:spacing w:val="-5"/>
            <w:w w:val="102"/>
            <w:u w:val="single" w:color="0000FF"/>
          </w:rPr>
          <w:t>e</w:t>
        </w:r>
        <w:r>
          <w:rPr>
            <w:color w:val="0000FF"/>
            <w:spacing w:val="-4"/>
            <w:w w:val="90"/>
            <w:u w:val="single" w:color="0000FF"/>
          </w:rPr>
          <w:t>l</w:t>
        </w:r>
        <w:r>
          <w:rPr>
            <w:color w:val="0000FF"/>
            <w:spacing w:val="-2"/>
            <w:w w:val="96"/>
            <w:u w:val="single" w:color="0000FF"/>
          </w:rPr>
          <w:t>RF</w:t>
        </w:r>
        <w:r>
          <w:rPr>
            <w:color w:val="0000FF"/>
            <w:spacing w:val="-3"/>
            <w:w w:val="96"/>
            <w:u w:val="single" w:color="0000FF"/>
          </w:rPr>
          <w:t>P</w:t>
        </w:r>
        <w:r>
          <w:rPr>
            <w:color w:val="0000FF"/>
            <w:spacing w:val="-2"/>
            <w:w w:val="71"/>
            <w:u w:val="single" w:color="0000FF"/>
          </w:rPr>
          <w:t>.</w:t>
        </w:r>
        <w:r>
          <w:rPr>
            <w:color w:val="0000FF"/>
            <w:spacing w:val="-2"/>
            <w:w w:val="96"/>
            <w:u w:val="single" w:color="0000FF"/>
          </w:rPr>
          <w:t>p</w:t>
        </w:r>
        <w:r>
          <w:rPr>
            <w:color w:val="0000FF"/>
            <w:spacing w:val="-3"/>
            <w:w w:val="96"/>
            <w:u w:val="single" w:color="0000FF"/>
          </w:rPr>
          <w:t>d</w:t>
        </w:r>
        <w:r>
          <w:rPr>
            <w:color w:val="0000FF"/>
            <w:spacing w:val="-2"/>
            <w:w w:val="71"/>
            <w:u w:val="single" w:color="0000FF"/>
          </w:rPr>
          <w:t>f</w:t>
        </w:r>
      </w:hyperlink>
    </w:p>
    <w:p w14:paraId="5503A16D" w14:textId="77777777" w:rsidR="008B2AC6" w:rsidRDefault="00041979">
      <w:pPr>
        <w:pStyle w:val="ListParagraph"/>
        <w:numPr>
          <w:ilvl w:val="0"/>
          <w:numId w:val="6"/>
        </w:numPr>
        <w:tabs>
          <w:tab w:val="left" w:pos="580"/>
          <w:tab w:val="left" w:pos="581"/>
        </w:tabs>
        <w:spacing w:line="280" w:lineRule="auto"/>
        <w:ind w:left="580" w:right="1175"/>
      </w:pPr>
      <w:r>
        <w:rPr>
          <w:w w:val="95"/>
        </w:rPr>
        <w:t xml:space="preserve">Improving Public Addiction Treatment through Performance Contracting: The Delaware </w:t>
      </w:r>
      <w:r>
        <w:rPr>
          <w:spacing w:val="-2"/>
        </w:rPr>
        <w:t>Experiment</w:t>
      </w:r>
    </w:p>
    <w:p w14:paraId="0754B43C" w14:textId="77777777" w:rsidR="008B2AC6" w:rsidRDefault="00041979">
      <w:pPr>
        <w:pStyle w:val="BodyText"/>
        <w:spacing w:before="3"/>
        <w:ind w:left="580"/>
      </w:pPr>
      <w:hyperlink r:id="rId94">
        <w:r>
          <w:rPr>
            <w:color w:val="0000FF"/>
            <w:spacing w:val="-2"/>
            <w:w w:val="94"/>
            <w:u w:val="single" w:color="0000FF"/>
          </w:rPr>
          <w:t>http://www.ncbi.nlm.nih.gov/pmc/articles/PMC2736056/</w:t>
        </w:r>
      </w:hyperlink>
    </w:p>
    <w:p w14:paraId="579308E9" w14:textId="77777777" w:rsidR="008B2AC6" w:rsidRDefault="008B2AC6">
      <w:pPr>
        <w:pStyle w:val="BodyText"/>
        <w:spacing w:before="4"/>
        <w:rPr>
          <w:sz w:val="21"/>
        </w:rPr>
      </w:pPr>
    </w:p>
    <w:p w14:paraId="3EC9A571" w14:textId="77777777" w:rsidR="008B2AC6" w:rsidRDefault="00041979">
      <w:pPr>
        <w:pStyle w:val="ListParagraph"/>
        <w:numPr>
          <w:ilvl w:val="0"/>
          <w:numId w:val="6"/>
        </w:numPr>
        <w:tabs>
          <w:tab w:val="left" w:pos="580"/>
          <w:tab w:val="left" w:pos="581"/>
        </w:tabs>
        <w:spacing w:before="0" w:line="283" w:lineRule="auto"/>
        <w:ind w:left="580" w:right="2095"/>
      </w:pPr>
      <w:r>
        <w:t>Connecticut</w:t>
      </w:r>
      <w:r>
        <w:rPr>
          <w:spacing w:val="-13"/>
        </w:rPr>
        <w:t xml:space="preserve"> </w:t>
      </w:r>
      <w:r>
        <w:t>DMHAS</w:t>
      </w:r>
      <w:r>
        <w:rPr>
          <w:spacing w:val="-16"/>
        </w:rPr>
        <w:t xml:space="preserve"> </w:t>
      </w:r>
      <w:r>
        <w:t>General</w:t>
      </w:r>
      <w:r>
        <w:rPr>
          <w:spacing w:val="-12"/>
        </w:rPr>
        <w:t xml:space="preserve"> </w:t>
      </w:r>
      <w:r>
        <w:t>Assistance</w:t>
      </w:r>
      <w:r>
        <w:rPr>
          <w:spacing w:val="-14"/>
        </w:rPr>
        <w:t xml:space="preserve"> </w:t>
      </w:r>
      <w:r>
        <w:t>Recovery</w:t>
      </w:r>
      <w:r>
        <w:rPr>
          <w:spacing w:val="-12"/>
        </w:rPr>
        <w:t xml:space="preserve"> </w:t>
      </w:r>
      <w:r>
        <w:t>Support</w:t>
      </w:r>
      <w:r>
        <w:rPr>
          <w:spacing w:val="-11"/>
        </w:rPr>
        <w:t xml:space="preserve"> </w:t>
      </w:r>
      <w:r>
        <w:t>Program</w:t>
      </w:r>
      <w:r>
        <w:rPr>
          <w:spacing w:val="-13"/>
        </w:rPr>
        <w:t xml:space="preserve"> </w:t>
      </w:r>
      <w:r>
        <w:t>(GA</w:t>
      </w:r>
      <w:r>
        <w:rPr>
          <w:spacing w:val="-15"/>
        </w:rPr>
        <w:t xml:space="preserve"> </w:t>
      </w:r>
      <w:r>
        <w:t xml:space="preserve">RSP) </w:t>
      </w:r>
      <w:hyperlink r:id="rId95">
        <w:r>
          <w:rPr>
            <w:color w:val="0000FF"/>
            <w:spacing w:val="-2"/>
            <w:w w:val="95"/>
            <w:u w:val="single" w:color="0000FF"/>
          </w:rPr>
          <w:t>http://www.ct.gov/dmhas/cwp/view.asp?a=2900&amp;q=334750</w:t>
        </w:r>
      </w:hyperlink>
    </w:p>
    <w:p w14:paraId="58DCAEE0" w14:textId="77777777" w:rsidR="008B2AC6" w:rsidRDefault="008B2AC6">
      <w:pPr>
        <w:pStyle w:val="BodyText"/>
        <w:rPr>
          <w:sz w:val="20"/>
        </w:rPr>
      </w:pPr>
    </w:p>
    <w:p w14:paraId="252DA483" w14:textId="77777777" w:rsidR="008B2AC6" w:rsidRDefault="008B2AC6">
      <w:pPr>
        <w:pStyle w:val="BodyText"/>
        <w:rPr>
          <w:sz w:val="20"/>
        </w:rPr>
      </w:pPr>
    </w:p>
    <w:p w14:paraId="630D06F6" w14:textId="77777777" w:rsidR="008B2AC6" w:rsidRDefault="00041979">
      <w:pPr>
        <w:pStyle w:val="BodyText"/>
        <w:spacing w:before="227" w:line="283" w:lineRule="auto"/>
        <w:ind w:left="219" w:right="384"/>
      </w:pPr>
      <w:r>
        <w:rPr>
          <w:w w:val="95"/>
        </w:rPr>
        <w:t>Havi</w:t>
      </w:r>
      <w:r>
        <w:rPr>
          <w:w w:val="95"/>
        </w:rPr>
        <w:t>ng</w:t>
      </w:r>
      <w:r>
        <w:rPr>
          <w:spacing w:val="-6"/>
          <w:w w:val="95"/>
        </w:rPr>
        <w:t xml:space="preserve"> </w:t>
      </w:r>
      <w:r>
        <w:rPr>
          <w:w w:val="95"/>
        </w:rPr>
        <w:t>the</w:t>
      </w:r>
      <w:r>
        <w:rPr>
          <w:spacing w:val="-4"/>
          <w:w w:val="95"/>
        </w:rPr>
        <w:t xml:space="preserve"> </w:t>
      </w:r>
      <w:r>
        <w:rPr>
          <w:w w:val="95"/>
        </w:rPr>
        <w:t>necessary</w:t>
      </w:r>
      <w:r>
        <w:rPr>
          <w:spacing w:val="-5"/>
          <w:w w:val="95"/>
        </w:rPr>
        <w:t xml:space="preserve"> </w:t>
      </w:r>
      <w:r>
        <w:rPr>
          <w:i/>
          <w:w w:val="95"/>
          <w:sz w:val="23"/>
        </w:rPr>
        <w:t>Policies</w:t>
      </w:r>
      <w:r>
        <w:rPr>
          <w:i/>
          <w:spacing w:val="-9"/>
          <w:w w:val="95"/>
          <w:sz w:val="23"/>
        </w:rPr>
        <w:t xml:space="preserve"> </w:t>
      </w:r>
      <w:r>
        <w:rPr>
          <w:i/>
          <w:w w:val="95"/>
          <w:sz w:val="23"/>
        </w:rPr>
        <w:t>and</w:t>
      </w:r>
      <w:r>
        <w:rPr>
          <w:i/>
          <w:spacing w:val="-7"/>
          <w:w w:val="95"/>
          <w:sz w:val="23"/>
        </w:rPr>
        <w:t xml:space="preserve"> </w:t>
      </w:r>
      <w:r>
        <w:rPr>
          <w:i/>
          <w:w w:val="95"/>
          <w:sz w:val="23"/>
        </w:rPr>
        <w:t>Regulations</w:t>
      </w:r>
      <w:r>
        <w:rPr>
          <w:i/>
          <w:spacing w:val="-7"/>
          <w:w w:val="95"/>
          <w:sz w:val="23"/>
        </w:rPr>
        <w:t xml:space="preserve"> </w:t>
      </w:r>
      <w:r>
        <w:rPr>
          <w:w w:val="95"/>
        </w:rPr>
        <w:t>in</w:t>
      </w:r>
      <w:r>
        <w:rPr>
          <w:spacing w:val="-4"/>
          <w:w w:val="95"/>
        </w:rPr>
        <w:t xml:space="preserve"> </w:t>
      </w:r>
      <w:r>
        <w:rPr>
          <w:w w:val="95"/>
        </w:rPr>
        <w:t>place</w:t>
      </w:r>
      <w:r>
        <w:rPr>
          <w:spacing w:val="-6"/>
          <w:w w:val="95"/>
        </w:rPr>
        <w:t xml:space="preserve"> </w:t>
      </w:r>
      <w:r>
        <w:rPr>
          <w:w w:val="95"/>
        </w:rPr>
        <w:t>is</w:t>
      </w:r>
      <w:r>
        <w:rPr>
          <w:spacing w:val="-5"/>
          <w:w w:val="95"/>
        </w:rPr>
        <w:t xml:space="preserve"> </w:t>
      </w:r>
      <w:r>
        <w:rPr>
          <w:w w:val="95"/>
        </w:rPr>
        <w:t>critical</w:t>
      </w:r>
      <w:r>
        <w:rPr>
          <w:spacing w:val="-5"/>
          <w:w w:val="95"/>
        </w:rPr>
        <w:t xml:space="preserve"> </w:t>
      </w:r>
      <w:r>
        <w:rPr>
          <w:w w:val="95"/>
        </w:rPr>
        <w:t>to</w:t>
      </w:r>
      <w:r>
        <w:rPr>
          <w:spacing w:val="-6"/>
          <w:w w:val="95"/>
        </w:rPr>
        <w:t xml:space="preserve"> </w:t>
      </w:r>
      <w:r>
        <w:rPr>
          <w:w w:val="95"/>
        </w:rPr>
        <w:t>successful</w:t>
      </w:r>
      <w:r>
        <w:rPr>
          <w:spacing w:val="-5"/>
          <w:w w:val="95"/>
        </w:rPr>
        <w:t xml:space="preserve"> </w:t>
      </w:r>
      <w:r>
        <w:rPr>
          <w:w w:val="95"/>
        </w:rPr>
        <w:t>implementation</w:t>
      </w:r>
      <w:r>
        <w:rPr>
          <w:spacing w:val="-7"/>
          <w:w w:val="95"/>
        </w:rPr>
        <w:t xml:space="preserve"> </w:t>
      </w:r>
      <w:r>
        <w:rPr>
          <w:w w:val="95"/>
        </w:rPr>
        <w:t>of</w:t>
      </w:r>
      <w:r>
        <w:rPr>
          <w:spacing w:val="-3"/>
          <w:w w:val="95"/>
        </w:rPr>
        <w:t xml:space="preserve"> </w:t>
      </w:r>
      <w:r>
        <w:rPr>
          <w:w w:val="95"/>
        </w:rPr>
        <w:t xml:space="preserve">a </w:t>
      </w:r>
      <w:r>
        <w:t>ROSC.</w:t>
      </w:r>
      <w:r>
        <w:rPr>
          <w:spacing w:val="-14"/>
        </w:rPr>
        <w:t xml:space="preserve"> </w:t>
      </w:r>
      <w:r>
        <w:t>A</w:t>
      </w:r>
      <w:r>
        <w:rPr>
          <w:spacing w:val="-16"/>
        </w:rPr>
        <w:t xml:space="preserve"> </w:t>
      </w:r>
      <w:r>
        <w:t>thorough</w:t>
      </w:r>
      <w:r>
        <w:rPr>
          <w:spacing w:val="-15"/>
        </w:rPr>
        <w:t xml:space="preserve"> </w:t>
      </w:r>
      <w:r>
        <w:t>inventory</w:t>
      </w:r>
      <w:r>
        <w:rPr>
          <w:spacing w:val="-13"/>
        </w:rPr>
        <w:t xml:space="preserve"> </w:t>
      </w:r>
      <w:r>
        <w:t>of</w:t>
      </w:r>
      <w:r>
        <w:rPr>
          <w:spacing w:val="-13"/>
        </w:rPr>
        <w:t xml:space="preserve"> </w:t>
      </w:r>
      <w:r>
        <w:t>existing</w:t>
      </w:r>
      <w:r>
        <w:rPr>
          <w:spacing w:val="-14"/>
        </w:rPr>
        <w:t xml:space="preserve"> </w:t>
      </w:r>
      <w:r>
        <w:t>policies</w:t>
      </w:r>
      <w:r>
        <w:rPr>
          <w:spacing w:val="-14"/>
        </w:rPr>
        <w:t xml:space="preserve"> </w:t>
      </w:r>
      <w:r>
        <w:t>and</w:t>
      </w:r>
      <w:r>
        <w:rPr>
          <w:spacing w:val="-14"/>
        </w:rPr>
        <w:t xml:space="preserve"> </w:t>
      </w:r>
      <w:r>
        <w:t>regulations</w:t>
      </w:r>
      <w:r>
        <w:rPr>
          <w:spacing w:val="-17"/>
        </w:rPr>
        <w:t xml:space="preserve"> </w:t>
      </w:r>
      <w:r>
        <w:t>will</w:t>
      </w:r>
      <w:r>
        <w:rPr>
          <w:spacing w:val="-14"/>
        </w:rPr>
        <w:t xml:space="preserve"> </w:t>
      </w:r>
      <w:r>
        <w:t>determine</w:t>
      </w:r>
      <w:r>
        <w:rPr>
          <w:spacing w:val="-14"/>
        </w:rPr>
        <w:t xml:space="preserve"> </w:t>
      </w:r>
      <w:r>
        <w:t>which</w:t>
      </w:r>
      <w:r>
        <w:rPr>
          <w:spacing w:val="-15"/>
        </w:rPr>
        <w:t xml:space="preserve"> </w:t>
      </w:r>
      <w:r>
        <w:t>require amendment</w:t>
      </w:r>
      <w:r>
        <w:rPr>
          <w:spacing w:val="-17"/>
        </w:rPr>
        <w:t xml:space="preserve"> </w:t>
      </w:r>
      <w:r>
        <w:t>or</w:t>
      </w:r>
      <w:r>
        <w:rPr>
          <w:spacing w:val="-17"/>
        </w:rPr>
        <w:t xml:space="preserve"> </w:t>
      </w:r>
      <w:r>
        <w:t>modification.</w:t>
      </w:r>
      <w:r>
        <w:rPr>
          <w:spacing w:val="14"/>
        </w:rPr>
        <w:t xml:space="preserve"> </w:t>
      </w:r>
      <w:r>
        <w:t>This</w:t>
      </w:r>
      <w:r>
        <w:rPr>
          <w:spacing w:val="-17"/>
        </w:rPr>
        <w:t xml:space="preserve"> </w:t>
      </w:r>
      <w:r>
        <w:t>process</w:t>
      </w:r>
      <w:r>
        <w:rPr>
          <w:spacing w:val="-17"/>
        </w:rPr>
        <w:t xml:space="preserve"> </w:t>
      </w:r>
      <w:r>
        <w:t>should</w:t>
      </w:r>
      <w:r>
        <w:rPr>
          <w:spacing w:val="-16"/>
        </w:rPr>
        <w:t xml:space="preserve"> </w:t>
      </w:r>
      <w:r>
        <w:t>also</w:t>
      </w:r>
      <w:r>
        <w:rPr>
          <w:spacing w:val="-17"/>
        </w:rPr>
        <w:t xml:space="preserve"> </w:t>
      </w:r>
      <w:r>
        <w:t>include</w:t>
      </w:r>
      <w:r>
        <w:rPr>
          <w:spacing w:val="-16"/>
        </w:rPr>
        <w:t xml:space="preserve"> </w:t>
      </w:r>
      <w:r>
        <w:t>identification</w:t>
      </w:r>
      <w:r>
        <w:rPr>
          <w:spacing w:val="-17"/>
        </w:rPr>
        <w:t xml:space="preserve"> </w:t>
      </w:r>
      <w:r>
        <w:t>and</w:t>
      </w:r>
      <w:r>
        <w:rPr>
          <w:spacing w:val="-16"/>
        </w:rPr>
        <w:t xml:space="preserve"> </w:t>
      </w:r>
      <w:r>
        <w:t xml:space="preserve">subsequent </w:t>
      </w:r>
      <w:r>
        <w:rPr>
          <w:w w:val="95"/>
        </w:rPr>
        <w:t xml:space="preserve">development of new policies and regulations that further support the framework for ROSC </w:t>
      </w:r>
      <w:r>
        <w:t>implementation</w:t>
      </w:r>
      <w:r>
        <w:rPr>
          <w:spacing w:val="-17"/>
        </w:rPr>
        <w:t xml:space="preserve"> </w:t>
      </w:r>
      <w:r>
        <w:t>and</w:t>
      </w:r>
      <w:r>
        <w:rPr>
          <w:spacing w:val="-16"/>
        </w:rPr>
        <w:t xml:space="preserve"> </w:t>
      </w:r>
      <w:r>
        <w:t>ongoing</w:t>
      </w:r>
      <w:r>
        <w:rPr>
          <w:spacing w:val="-14"/>
        </w:rPr>
        <w:t xml:space="preserve"> </w:t>
      </w:r>
      <w:r>
        <w:t>operation.</w:t>
      </w:r>
      <w:r>
        <w:rPr>
          <w:spacing w:val="38"/>
        </w:rPr>
        <w:t xml:space="preserve"> </w:t>
      </w:r>
      <w:r>
        <w:t>A</w:t>
      </w:r>
      <w:r>
        <w:rPr>
          <w:spacing w:val="-14"/>
        </w:rPr>
        <w:t xml:space="preserve"> </w:t>
      </w:r>
      <w:r>
        <w:t>successful</w:t>
      </w:r>
      <w:r>
        <w:rPr>
          <w:spacing w:val="-13"/>
        </w:rPr>
        <w:t xml:space="preserve"> </w:t>
      </w:r>
      <w:r>
        <w:t>ROSC</w:t>
      </w:r>
      <w:r>
        <w:rPr>
          <w:spacing w:val="-17"/>
        </w:rPr>
        <w:t xml:space="preserve"> </w:t>
      </w:r>
      <w:r>
        <w:t>is</w:t>
      </w:r>
      <w:r>
        <w:rPr>
          <w:spacing w:val="-15"/>
        </w:rPr>
        <w:t xml:space="preserve"> </w:t>
      </w:r>
      <w:r>
        <w:t>made</w:t>
      </w:r>
      <w:r>
        <w:rPr>
          <w:spacing w:val="-14"/>
        </w:rPr>
        <w:t xml:space="preserve"> </w:t>
      </w:r>
      <w:r>
        <w:t>up</w:t>
      </w:r>
      <w:r>
        <w:rPr>
          <w:spacing w:val="-17"/>
        </w:rPr>
        <w:t xml:space="preserve"> </w:t>
      </w:r>
      <w:r>
        <w:t>of</w:t>
      </w:r>
      <w:r>
        <w:rPr>
          <w:spacing w:val="-15"/>
        </w:rPr>
        <w:t xml:space="preserve"> </w:t>
      </w:r>
      <w:r>
        <w:t>multiple</w:t>
      </w:r>
      <w:r>
        <w:rPr>
          <w:spacing w:val="-15"/>
        </w:rPr>
        <w:t xml:space="preserve"> </w:t>
      </w:r>
      <w:r>
        <w:t xml:space="preserve">stakeholders, </w:t>
      </w:r>
      <w:r>
        <w:rPr>
          <w:spacing w:val="-2"/>
        </w:rPr>
        <w:t>representing</w:t>
      </w:r>
      <w:r>
        <w:rPr>
          <w:spacing w:val="-14"/>
        </w:rPr>
        <w:t xml:space="preserve"> </w:t>
      </w:r>
      <w:r>
        <w:rPr>
          <w:spacing w:val="-2"/>
        </w:rPr>
        <w:t>multiple</w:t>
      </w:r>
      <w:r>
        <w:rPr>
          <w:spacing w:val="-13"/>
        </w:rPr>
        <w:t xml:space="preserve"> </w:t>
      </w:r>
      <w:r>
        <w:rPr>
          <w:spacing w:val="-2"/>
        </w:rPr>
        <w:t>systems.</w:t>
      </w:r>
      <w:r>
        <w:rPr>
          <w:spacing w:val="65"/>
          <w:w w:val="150"/>
        </w:rPr>
        <w:t xml:space="preserve"> </w:t>
      </w:r>
      <w:r>
        <w:rPr>
          <w:spacing w:val="-2"/>
        </w:rPr>
        <w:t>Thus,</w:t>
      </w:r>
      <w:r>
        <w:rPr>
          <w:spacing w:val="-12"/>
        </w:rPr>
        <w:t xml:space="preserve"> </w:t>
      </w:r>
      <w:r>
        <w:rPr>
          <w:spacing w:val="-2"/>
        </w:rPr>
        <w:t>the</w:t>
      </w:r>
      <w:r>
        <w:rPr>
          <w:spacing w:val="-14"/>
        </w:rPr>
        <w:t xml:space="preserve"> </w:t>
      </w:r>
      <w:r>
        <w:rPr>
          <w:spacing w:val="-2"/>
        </w:rPr>
        <w:t>inventory</w:t>
      </w:r>
      <w:r>
        <w:rPr>
          <w:spacing w:val="-14"/>
        </w:rPr>
        <w:t xml:space="preserve"> </w:t>
      </w:r>
      <w:r>
        <w:rPr>
          <w:spacing w:val="-2"/>
        </w:rPr>
        <w:t>must</w:t>
      </w:r>
      <w:r>
        <w:rPr>
          <w:spacing w:val="-12"/>
        </w:rPr>
        <w:t xml:space="preserve"> </w:t>
      </w:r>
      <w:r>
        <w:rPr>
          <w:spacing w:val="-2"/>
        </w:rPr>
        <w:t>include</w:t>
      </w:r>
      <w:r>
        <w:rPr>
          <w:spacing w:val="-14"/>
        </w:rPr>
        <w:t xml:space="preserve"> </w:t>
      </w:r>
      <w:r>
        <w:rPr>
          <w:spacing w:val="-2"/>
        </w:rPr>
        <w:t>a</w:t>
      </w:r>
      <w:r>
        <w:rPr>
          <w:spacing w:val="-12"/>
        </w:rPr>
        <w:t xml:space="preserve"> </w:t>
      </w:r>
      <w:r>
        <w:rPr>
          <w:spacing w:val="-2"/>
        </w:rPr>
        <w:t>broad</w:t>
      </w:r>
      <w:r>
        <w:rPr>
          <w:spacing w:val="-14"/>
        </w:rPr>
        <w:t xml:space="preserve"> </w:t>
      </w:r>
      <w:r>
        <w:rPr>
          <w:spacing w:val="-2"/>
        </w:rPr>
        <w:t>range</w:t>
      </w:r>
      <w:r>
        <w:rPr>
          <w:spacing w:val="-12"/>
        </w:rPr>
        <w:t xml:space="preserve"> </w:t>
      </w:r>
      <w:r>
        <w:rPr>
          <w:spacing w:val="-2"/>
        </w:rPr>
        <w:t>of</w:t>
      </w:r>
      <w:r>
        <w:rPr>
          <w:spacing w:val="-13"/>
        </w:rPr>
        <w:t xml:space="preserve"> </w:t>
      </w:r>
      <w:r>
        <w:rPr>
          <w:spacing w:val="-2"/>
        </w:rPr>
        <w:t>policies</w:t>
      </w:r>
      <w:r>
        <w:rPr>
          <w:spacing w:val="-13"/>
        </w:rPr>
        <w:t xml:space="preserve"> </w:t>
      </w:r>
      <w:r>
        <w:rPr>
          <w:spacing w:val="-2"/>
        </w:rPr>
        <w:t xml:space="preserve">and </w:t>
      </w:r>
      <w:r>
        <w:rPr>
          <w:w w:val="95"/>
        </w:rPr>
        <w:t>regulations.</w:t>
      </w:r>
      <w:r>
        <w:rPr>
          <w:spacing w:val="40"/>
        </w:rPr>
        <w:t xml:space="preserve"> </w:t>
      </w:r>
      <w:r>
        <w:rPr>
          <w:w w:val="95"/>
        </w:rPr>
        <w:t>These</w:t>
      </w:r>
      <w:r>
        <w:rPr>
          <w:spacing w:val="-1"/>
          <w:w w:val="95"/>
        </w:rPr>
        <w:t xml:space="preserve"> </w:t>
      </w:r>
      <w:r>
        <w:rPr>
          <w:w w:val="95"/>
        </w:rPr>
        <w:t>policies exist at</w:t>
      </w:r>
      <w:r>
        <w:rPr>
          <w:spacing w:val="-1"/>
          <w:w w:val="95"/>
        </w:rPr>
        <w:t xml:space="preserve"> </w:t>
      </w:r>
      <w:r>
        <w:rPr>
          <w:w w:val="95"/>
        </w:rPr>
        <w:t>the</w:t>
      </w:r>
      <w:r>
        <w:rPr>
          <w:spacing w:val="-2"/>
          <w:w w:val="95"/>
        </w:rPr>
        <w:t xml:space="preserve"> </w:t>
      </w:r>
      <w:r>
        <w:rPr>
          <w:w w:val="95"/>
        </w:rPr>
        <w:t>State</w:t>
      </w:r>
      <w:r>
        <w:rPr>
          <w:spacing w:val="-2"/>
          <w:w w:val="95"/>
        </w:rPr>
        <w:t xml:space="preserve"> </w:t>
      </w:r>
      <w:r>
        <w:rPr>
          <w:w w:val="95"/>
        </w:rPr>
        <w:t>level</w:t>
      </w:r>
      <w:r>
        <w:rPr>
          <w:spacing w:val="-3"/>
          <w:w w:val="95"/>
        </w:rPr>
        <w:t xml:space="preserve"> </w:t>
      </w:r>
      <w:r>
        <w:rPr>
          <w:w w:val="95"/>
        </w:rPr>
        <w:t>and local</w:t>
      </w:r>
      <w:r>
        <w:rPr>
          <w:spacing w:val="-1"/>
          <w:w w:val="95"/>
        </w:rPr>
        <w:t xml:space="preserve"> </w:t>
      </w:r>
      <w:r>
        <w:rPr>
          <w:w w:val="95"/>
        </w:rPr>
        <w:t>provider</w:t>
      </w:r>
      <w:r>
        <w:rPr>
          <w:spacing w:val="-1"/>
          <w:w w:val="95"/>
        </w:rPr>
        <w:t xml:space="preserve"> </w:t>
      </w:r>
      <w:proofErr w:type="gramStart"/>
      <w:r>
        <w:rPr>
          <w:w w:val="95"/>
        </w:rPr>
        <w:t>level,</w:t>
      </w:r>
      <w:r>
        <w:rPr>
          <w:spacing w:val="-3"/>
          <w:w w:val="95"/>
        </w:rPr>
        <w:t xml:space="preserve"> </w:t>
      </w:r>
      <w:r>
        <w:rPr>
          <w:w w:val="95"/>
        </w:rPr>
        <w:t>and</w:t>
      </w:r>
      <w:proofErr w:type="gramEnd"/>
      <w:r>
        <w:rPr>
          <w:w w:val="95"/>
        </w:rPr>
        <w:t xml:space="preserve"> will</w:t>
      </w:r>
      <w:r>
        <w:rPr>
          <w:spacing w:val="-1"/>
          <w:w w:val="95"/>
        </w:rPr>
        <w:t xml:space="preserve"> </w:t>
      </w:r>
      <w:r>
        <w:rPr>
          <w:w w:val="95"/>
        </w:rPr>
        <w:t>further unfold at the Federal level as national health care reform is realized.</w:t>
      </w:r>
    </w:p>
    <w:p w14:paraId="05D0EF40" w14:textId="77777777" w:rsidR="008B2AC6" w:rsidRDefault="00041979">
      <w:pPr>
        <w:pStyle w:val="BodyText"/>
        <w:spacing w:before="193" w:line="283" w:lineRule="auto"/>
        <w:ind w:left="219" w:right="487"/>
      </w:pPr>
      <w:r>
        <w:rPr>
          <w:w w:val="95"/>
        </w:rPr>
        <w:t>Within</w:t>
      </w:r>
      <w:r>
        <w:rPr>
          <w:spacing w:val="-1"/>
          <w:w w:val="95"/>
        </w:rPr>
        <w:t xml:space="preserve"> </w:t>
      </w:r>
      <w:r>
        <w:rPr>
          <w:w w:val="95"/>
        </w:rPr>
        <w:t>the</w:t>
      </w:r>
      <w:r>
        <w:rPr>
          <w:spacing w:val="-1"/>
          <w:w w:val="95"/>
        </w:rPr>
        <w:t xml:space="preserve"> </w:t>
      </w:r>
      <w:r>
        <w:rPr>
          <w:w w:val="95"/>
        </w:rPr>
        <w:t>inventory</w:t>
      </w:r>
      <w:r>
        <w:rPr>
          <w:spacing w:val="-1"/>
          <w:w w:val="95"/>
        </w:rPr>
        <w:t xml:space="preserve"> </w:t>
      </w:r>
      <w:r>
        <w:rPr>
          <w:w w:val="95"/>
        </w:rPr>
        <w:t>will</w:t>
      </w:r>
      <w:r>
        <w:rPr>
          <w:spacing w:val="-2"/>
          <w:w w:val="95"/>
        </w:rPr>
        <w:t xml:space="preserve"> </w:t>
      </w:r>
      <w:r>
        <w:rPr>
          <w:w w:val="95"/>
        </w:rPr>
        <w:t>be State</w:t>
      </w:r>
      <w:r>
        <w:rPr>
          <w:spacing w:val="-1"/>
          <w:w w:val="95"/>
        </w:rPr>
        <w:t xml:space="preserve"> </w:t>
      </w:r>
      <w:r>
        <w:rPr>
          <w:w w:val="95"/>
        </w:rPr>
        <w:t>statutes.</w:t>
      </w:r>
      <w:r>
        <w:rPr>
          <w:spacing w:val="40"/>
        </w:rPr>
        <w:t xml:space="preserve"> </w:t>
      </w:r>
      <w:r>
        <w:rPr>
          <w:w w:val="95"/>
        </w:rPr>
        <w:t>Significant changes</w:t>
      </w:r>
      <w:r>
        <w:rPr>
          <w:spacing w:val="-1"/>
          <w:w w:val="95"/>
        </w:rPr>
        <w:t xml:space="preserve"> </w:t>
      </w:r>
      <w:r>
        <w:rPr>
          <w:w w:val="95"/>
        </w:rPr>
        <w:t>may be</w:t>
      </w:r>
      <w:r>
        <w:rPr>
          <w:spacing w:val="-1"/>
          <w:w w:val="95"/>
        </w:rPr>
        <w:t xml:space="preserve"> </w:t>
      </w:r>
      <w:r>
        <w:rPr>
          <w:w w:val="95"/>
        </w:rPr>
        <w:t>required at the</w:t>
      </w:r>
      <w:r>
        <w:rPr>
          <w:spacing w:val="-1"/>
          <w:w w:val="95"/>
        </w:rPr>
        <w:t xml:space="preserve"> </w:t>
      </w:r>
      <w:r>
        <w:rPr>
          <w:w w:val="95"/>
        </w:rPr>
        <w:t>State</w:t>
      </w:r>
      <w:r>
        <w:rPr>
          <w:spacing w:val="-1"/>
          <w:w w:val="95"/>
        </w:rPr>
        <w:t xml:space="preserve"> </w:t>
      </w:r>
      <w:r>
        <w:rPr>
          <w:w w:val="95"/>
        </w:rPr>
        <w:t>level to ensure that enabling legislation is in place that reflects the fundamentals of ROSC.</w:t>
      </w:r>
      <w:r>
        <w:rPr>
          <w:spacing w:val="70"/>
        </w:rPr>
        <w:t xml:space="preserve"> </w:t>
      </w:r>
      <w:r>
        <w:rPr>
          <w:w w:val="95"/>
        </w:rPr>
        <w:t>In addition to statutes related to the</w:t>
      </w:r>
      <w:r>
        <w:rPr>
          <w:spacing w:val="-1"/>
          <w:w w:val="95"/>
        </w:rPr>
        <w:t xml:space="preserve"> </w:t>
      </w:r>
      <w:r>
        <w:rPr>
          <w:w w:val="95"/>
        </w:rPr>
        <w:t>functions of the Single State Agencies (SSA) for Alcohol and oth</w:t>
      </w:r>
      <w:r>
        <w:rPr>
          <w:w w:val="95"/>
        </w:rPr>
        <w:t>er Drugs, language</w:t>
      </w:r>
      <w:r>
        <w:rPr>
          <w:spacing w:val="-10"/>
          <w:w w:val="95"/>
        </w:rPr>
        <w:t xml:space="preserve"> </w:t>
      </w:r>
      <w:r>
        <w:rPr>
          <w:w w:val="95"/>
        </w:rPr>
        <w:t>embedded</w:t>
      </w:r>
      <w:r>
        <w:rPr>
          <w:spacing w:val="-11"/>
          <w:w w:val="95"/>
        </w:rPr>
        <w:t xml:space="preserve"> </w:t>
      </w:r>
      <w:r>
        <w:rPr>
          <w:w w:val="95"/>
        </w:rPr>
        <w:t>in</w:t>
      </w:r>
      <w:r>
        <w:rPr>
          <w:spacing w:val="-10"/>
          <w:w w:val="95"/>
        </w:rPr>
        <w:t xml:space="preserve"> </w:t>
      </w:r>
      <w:r>
        <w:rPr>
          <w:w w:val="95"/>
        </w:rPr>
        <w:t>criminal</w:t>
      </w:r>
      <w:r>
        <w:rPr>
          <w:spacing w:val="-9"/>
          <w:w w:val="95"/>
        </w:rPr>
        <w:t xml:space="preserve"> </w:t>
      </w:r>
      <w:r>
        <w:rPr>
          <w:w w:val="95"/>
        </w:rPr>
        <w:t>justice</w:t>
      </w:r>
      <w:r>
        <w:rPr>
          <w:spacing w:val="-10"/>
          <w:w w:val="95"/>
        </w:rPr>
        <w:t xml:space="preserve"> </w:t>
      </w:r>
      <w:r>
        <w:rPr>
          <w:w w:val="95"/>
        </w:rPr>
        <w:t>statutes,</w:t>
      </w:r>
      <w:r>
        <w:rPr>
          <w:spacing w:val="-7"/>
          <w:w w:val="95"/>
        </w:rPr>
        <w:t xml:space="preserve"> </w:t>
      </w:r>
      <w:r>
        <w:rPr>
          <w:w w:val="95"/>
        </w:rPr>
        <w:t>primary</w:t>
      </w:r>
      <w:r>
        <w:rPr>
          <w:spacing w:val="-10"/>
          <w:w w:val="95"/>
        </w:rPr>
        <w:t xml:space="preserve"> </w:t>
      </w:r>
      <w:r>
        <w:rPr>
          <w:w w:val="95"/>
        </w:rPr>
        <w:t>health</w:t>
      </w:r>
      <w:r>
        <w:rPr>
          <w:spacing w:val="-10"/>
          <w:w w:val="95"/>
        </w:rPr>
        <w:t xml:space="preserve"> </w:t>
      </w:r>
      <w:r>
        <w:rPr>
          <w:w w:val="95"/>
        </w:rPr>
        <w:t>care</w:t>
      </w:r>
      <w:r>
        <w:rPr>
          <w:spacing w:val="-4"/>
          <w:w w:val="95"/>
        </w:rPr>
        <w:t xml:space="preserve"> </w:t>
      </w:r>
      <w:r>
        <w:rPr>
          <w:w w:val="95"/>
        </w:rPr>
        <w:t>statutes</w:t>
      </w:r>
      <w:r>
        <w:rPr>
          <w:spacing w:val="-9"/>
          <w:w w:val="95"/>
        </w:rPr>
        <w:t xml:space="preserve"> </w:t>
      </w:r>
      <w:r>
        <w:rPr>
          <w:w w:val="95"/>
        </w:rPr>
        <w:t>and</w:t>
      </w:r>
      <w:r>
        <w:rPr>
          <w:spacing w:val="-8"/>
          <w:w w:val="95"/>
        </w:rPr>
        <w:t xml:space="preserve"> </w:t>
      </w:r>
      <w:r>
        <w:rPr>
          <w:w w:val="95"/>
        </w:rPr>
        <w:t>child</w:t>
      </w:r>
      <w:r>
        <w:rPr>
          <w:spacing w:val="-10"/>
          <w:w w:val="95"/>
        </w:rPr>
        <w:t xml:space="preserve"> </w:t>
      </w:r>
      <w:r>
        <w:rPr>
          <w:w w:val="95"/>
        </w:rPr>
        <w:t>welfare</w:t>
      </w:r>
      <w:r>
        <w:rPr>
          <w:spacing w:val="-10"/>
          <w:w w:val="95"/>
        </w:rPr>
        <w:t xml:space="preserve"> </w:t>
      </w:r>
      <w:r>
        <w:rPr>
          <w:w w:val="95"/>
        </w:rPr>
        <w:t>may require amendment.</w:t>
      </w:r>
      <w:r>
        <w:rPr>
          <w:spacing w:val="40"/>
        </w:rPr>
        <w:t xml:space="preserve"> </w:t>
      </w:r>
      <w:r>
        <w:rPr>
          <w:w w:val="95"/>
        </w:rPr>
        <w:t xml:space="preserve">Following statutory changes, States will develop or amend their </w:t>
      </w:r>
      <w:r>
        <w:rPr>
          <w:spacing w:val="-2"/>
        </w:rPr>
        <w:t>Administrative</w:t>
      </w:r>
      <w:r>
        <w:rPr>
          <w:spacing w:val="-10"/>
        </w:rPr>
        <w:t xml:space="preserve"> </w:t>
      </w:r>
      <w:r>
        <w:rPr>
          <w:spacing w:val="-2"/>
        </w:rPr>
        <w:t>Rules,</w:t>
      </w:r>
      <w:r>
        <w:rPr>
          <w:spacing w:val="-7"/>
        </w:rPr>
        <w:t xml:space="preserve"> </w:t>
      </w:r>
      <w:r>
        <w:rPr>
          <w:spacing w:val="-2"/>
        </w:rPr>
        <w:t>and</w:t>
      </w:r>
      <w:r>
        <w:rPr>
          <w:spacing w:val="-11"/>
        </w:rPr>
        <w:t xml:space="preserve"> </w:t>
      </w:r>
      <w:r>
        <w:rPr>
          <w:spacing w:val="-2"/>
        </w:rPr>
        <w:t>issue</w:t>
      </w:r>
      <w:r>
        <w:rPr>
          <w:spacing w:val="-8"/>
        </w:rPr>
        <w:t xml:space="preserve"> </w:t>
      </w:r>
      <w:r>
        <w:rPr>
          <w:spacing w:val="-2"/>
        </w:rPr>
        <w:t>policy</w:t>
      </w:r>
      <w:r>
        <w:rPr>
          <w:spacing w:val="-10"/>
        </w:rPr>
        <w:t xml:space="preserve"> </w:t>
      </w:r>
      <w:r>
        <w:rPr>
          <w:spacing w:val="-2"/>
        </w:rPr>
        <w:t>guidelines</w:t>
      </w:r>
      <w:r>
        <w:rPr>
          <w:spacing w:val="-7"/>
        </w:rPr>
        <w:t xml:space="preserve"> </w:t>
      </w:r>
      <w:r>
        <w:rPr>
          <w:spacing w:val="-2"/>
        </w:rPr>
        <w:t>and</w:t>
      </w:r>
      <w:r>
        <w:rPr>
          <w:spacing w:val="-8"/>
        </w:rPr>
        <w:t xml:space="preserve"> </w:t>
      </w:r>
      <w:r>
        <w:rPr>
          <w:spacing w:val="-2"/>
        </w:rPr>
        <w:t>interpretations</w:t>
      </w:r>
      <w:r>
        <w:rPr>
          <w:spacing w:val="-9"/>
        </w:rPr>
        <w:t xml:space="preserve"> </w:t>
      </w:r>
      <w:r>
        <w:rPr>
          <w:spacing w:val="-2"/>
        </w:rPr>
        <w:t>to</w:t>
      </w:r>
      <w:r>
        <w:rPr>
          <w:spacing w:val="-10"/>
        </w:rPr>
        <w:t xml:space="preserve"> </w:t>
      </w:r>
      <w:r>
        <w:rPr>
          <w:spacing w:val="-2"/>
        </w:rPr>
        <w:t>reflect</w:t>
      </w:r>
      <w:r>
        <w:rPr>
          <w:spacing w:val="-7"/>
        </w:rPr>
        <w:t xml:space="preserve"> </w:t>
      </w:r>
      <w:r>
        <w:rPr>
          <w:spacing w:val="-2"/>
        </w:rPr>
        <w:t xml:space="preserve">ROSC </w:t>
      </w:r>
      <w:r>
        <w:t>fundamentals.</w:t>
      </w:r>
      <w:r>
        <w:rPr>
          <w:spacing w:val="13"/>
        </w:rPr>
        <w:t xml:space="preserve"> </w:t>
      </w:r>
      <w:r>
        <w:t>Providers</w:t>
      </w:r>
      <w:r>
        <w:rPr>
          <w:spacing w:val="-17"/>
        </w:rPr>
        <w:t xml:space="preserve"> </w:t>
      </w:r>
      <w:r>
        <w:t>and</w:t>
      </w:r>
      <w:r>
        <w:rPr>
          <w:spacing w:val="-16"/>
        </w:rPr>
        <w:t xml:space="preserve"> </w:t>
      </w:r>
      <w:r>
        <w:t>other</w:t>
      </w:r>
      <w:r>
        <w:rPr>
          <w:spacing w:val="-17"/>
        </w:rPr>
        <w:t xml:space="preserve"> </w:t>
      </w:r>
      <w:r>
        <w:t>ROSC</w:t>
      </w:r>
      <w:r>
        <w:rPr>
          <w:spacing w:val="-17"/>
        </w:rPr>
        <w:t xml:space="preserve"> </w:t>
      </w:r>
      <w:r>
        <w:t>partners</w:t>
      </w:r>
      <w:r>
        <w:rPr>
          <w:spacing w:val="-16"/>
        </w:rPr>
        <w:t xml:space="preserve"> </w:t>
      </w:r>
      <w:r>
        <w:t>must</w:t>
      </w:r>
      <w:r>
        <w:rPr>
          <w:spacing w:val="-17"/>
        </w:rPr>
        <w:t xml:space="preserve"> </w:t>
      </w:r>
      <w:r>
        <w:t>also</w:t>
      </w:r>
      <w:r>
        <w:rPr>
          <w:spacing w:val="-16"/>
        </w:rPr>
        <w:t xml:space="preserve"> </w:t>
      </w:r>
      <w:r>
        <w:t>incorporate</w:t>
      </w:r>
      <w:r>
        <w:rPr>
          <w:spacing w:val="-17"/>
        </w:rPr>
        <w:t xml:space="preserve"> </w:t>
      </w:r>
      <w:r>
        <w:t>ROSC-related</w:t>
      </w:r>
      <w:r>
        <w:rPr>
          <w:spacing w:val="-16"/>
        </w:rPr>
        <w:t xml:space="preserve"> </w:t>
      </w:r>
      <w:r>
        <w:t xml:space="preserve">policies </w:t>
      </w:r>
      <w:r>
        <w:rPr>
          <w:w w:val="95"/>
        </w:rPr>
        <w:t>and procedures into their operational directives at the local level.</w:t>
      </w:r>
    </w:p>
    <w:p w14:paraId="3B772299" w14:textId="77777777" w:rsidR="008B2AC6" w:rsidRDefault="00041979">
      <w:pPr>
        <w:pStyle w:val="BodyText"/>
        <w:spacing w:before="200" w:line="283" w:lineRule="auto"/>
        <w:ind w:left="218" w:right="535"/>
      </w:pPr>
      <w:proofErr w:type="gramStart"/>
      <w:r>
        <w:t>In</w:t>
      </w:r>
      <w:r>
        <w:rPr>
          <w:spacing w:val="-10"/>
        </w:rPr>
        <w:t xml:space="preserve"> </w:t>
      </w:r>
      <w:r>
        <w:t>order</w:t>
      </w:r>
      <w:r>
        <w:rPr>
          <w:spacing w:val="-11"/>
        </w:rPr>
        <w:t xml:space="preserve"> </w:t>
      </w:r>
      <w:r>
        <w:t>to</w:t>
      </w:r>
      <w:proofErr w:type="gramEnd"/>
      <w:r>
        <w:rPr>
          <w:spacing w:val="-12"/>
        </w:rPr>
        <w:t xml:space="preserve"> </w:t>
      </w:r>
      <w:r>
        <w:t>fund</w:t>
      </w:r>
      <w:r>
        <w:rPr>
          <w:spacing w:val="-12"/>
        </w:rPr>
        <w:t xml:space="preserve"> </w:t>
      </w:r>
      <w:r>
        <w:t>a</w:t>
      </w:r>
      <w:r>
        <w:rPr>
          <w:spacing w:val="-12"/>
        </w:rPr>
        <w:t xml:space="preserve"> </w:t>
      </w:r>
      <w:r>
        <w:t>portion</w:t>
      </w:r>
      <w:r>
        <w:rPr>
          <w:spacing w:val="-13"/>
        </w:rPr>
        <w:t xml:space="preserve"> </w:t>
      </w:r>
      <w:r>
        <w:t>of</w:t>
      </w:r>
      <w:r>
        <w:rPr>
          <w:spacing w:val="-11"/>
        </w:rPr>
        <w:t xml:space="preserve"> </w:t>
      </w:r>
      <w:r>
        <w:t>ROSC</w:t>
      </w:r>
      <w:r>
        <w:rPr>
          <w:spacing w:val="-12"/>
        </w:rPr>
        <w:t xml:space="preserve"> </w:t>
      </w:r>
      <w:r>
        <w:t>services</w:t>
      </w:r>
      <w:r>
        <w:rPr>
          <w:spacing w:val="-11"/>
        </w:rPr>
        <w:t xml:space="preserve"> </w:t>
      </w:r>
      <w:r>
        <w:t>through</w:t>
      </w:r>
      <w:r>
        <w:rPr>
          <w:spacing w:val="-10"/>
        </w:rPr>
        <w:t xml:space="preserve"> </w:t>
      </w:r>
      <w:r>
        <w:t>Medicaid,</w:t>
      </w:r>
      <w:r>
        <w:rPr>
          <w:spacing w:val="-11"/>
        </w:rPr>
        <w:t xml:space="preserve"> </w:t>
      </w:r>
      <w:r>
        <w:t>State</w:t>
      </w:r>
      <w:r>
        <w:rPr>
          <w:spacing w:val="-12"/>
        </w:rPr>
        <w:t xml:space="preserve"> </w:t>
      </w:r>
      <w:r>
        <w:t>Medicaid</w:t>
      </w:r>
      <w:r>
        <w:rPr>
          <w:spacing w:val="-10"/>
        </w:rPr>
        <w:t xml:space="preserve"> </w:t>
      </w:r>
      <w:r>
        <w:t>Plans</w:t>
      </w:r>
      <w:r>
        <w:rPr>
          <w:spacing w:val="-12"/>
        </w:rPr>
        <w:t xml:space="preserve"> </w:t>
      </w:r>
      <w:r>
        <w:t>may</w:t>
      </w:r>
      <w:r>
        <w:rPr>
          <w:spacing w:val="-12"/>
        </w:rPr>
        <w:t xml:space="preserve"> </w:t>
      </w:r>
      <w:r>
        <w:t xml:space="preserve">require </w:t>
      </w:r>
      <w:r>
        <w:rPr>
          <w:w w:val="95"/>
        </w:rPr>
        <w:t>amendment and approval by the Federal Centers for Medicare and Medicaid Services.</w:t>
      </w:r>
      <w:r>
        <w:rPr>
          <w:spacing w:val="40"/>
        </w:rPr>
        <w:t xml:space="preserve"> </w:t>
      </w:r>
      <w:r>
        <w:rPr>
          <w:w w:val="95"/>
        </w:rPr>
        <w:t xml:space="preserve">As national health care reforms crystallize, additional policies and regulations will need to be developed at </w:t>
      </w:r>
      <w:r>
        <w:t>multiple levels withi</w:t>
      </w:r>
      <w:r>
        <w:t>n a ROSC.</w:t>
      </w:r>
    </w:p>
    <w:p w14:paraId="647711D6" w14:textId="77777777" w:rsidR="008B2AC6" w:rsidRDefault="00041979">
      <w:pPr>
        <w:pStyle w:val="BodyText"/>
        <w:spacing w:before="202" w:line="283" w:lineRule="auto"/>
        <w:ind w:left="218" w:right="549"/>
        <w:jc w:val="both"/>
      </w:pPr>
      <w:r>
        <w:rPr>
          <w:w w:val="95"/>
        </w:rPr>
        <w:t>The breadth in policy and regulatory changes required to implement a ROSC may seem daunting. But once</w:t>
      </w:r>
      <w:r>
        <w:rPr>
          <w:spacing w:val="-2"/>
          <w:w w:val="95"/>
        </w:rPr>
        <w:t xml:space="preserve"> </w:t>
      </w:r>
      <w:r>
        <w:rPr>
          <w:w w:val="95"/>
        </w:rPr>
        <w:t>again, an</w:t>
      </w:r>
      <w:r>
        <w:rPr>
          <w:spacing w:val="-2"/>
          <w:w w:val="95"/>
        </w:rPr>
        <w:t xml:space="preserve"> </w:t>
      </w:r>
      <w:r>
        <w:rPr>
          <w:w w:val="95"/>
        </w:rPr>
        <w:t>incremental</w:t>
      </w:r>
      <w:r>
        <w:rPr>
          <w:spacing w:val="-1"/>
          <w:w w:val="95"/>
        </w:rPr>
        <w:t xml:space="preserve"> </w:t>
      </w:r>
      <w:r>
        <w:rPr>
          <w:w w:val="95"/>
        </w:rPr>
        <w:t>approach and</w:t>
      </w:r>
      <w:r>
        <w:rPr>
          <w:spacing w:val="-2"/>
          <w:w w:val="95"/>
        </w:rPr>
        <w:t xml:space="preserve"> </w:t>
      </w:r>
      <w:r>
        <w:rPr>
          <w:w w:val="95"/>
        </w:rPr>
        <w:t>prioritization</w:t>
      </w:r>
      <w:r>
        <w:rPr>
          <w:spacing w:val="-3"/>
          <w:w w:val="95"/>
        </w:rPr>
        <w:t xml:space="preserve"> </w:t>
      </w:r>
      <w:r>
        <w:rPr>
          <w:w w:val="95"/>
        </w:rPr>
        <w:t>of steps</w:t>
      </w:r>
      <w:r>
        <w:rPr>
          <w:spacing w:val="-2"/>
          <w:w w:val="95"/>
        </w:rPr>
        <w:t xml:space="preserve"> </w:t>
      </w:r>
      <w:r>
        <w:rPr>
          <w:w w:val="95"/>
        </w:rPr>
        <w:t>to</w:t>
      </w:r>
      <w:r>
        <w:rPr>
          <w:spacing w:val="-5"/>
          <w:w w:val="95"/>
        </w:rPr>
        <w:t xml:space="preserve"> </w:t>
      </w:r>
      <w:r>
        <w:rPr>
          <w:w w:val="95"/>
        </w:rPr>
        <w:t>implementation</w:t>
      </w:r>
      <w:r>
        <w:rPr>
          <w:spacing w:val="-3"/>
          <w:w w:val="95"/>
        </w:rPr>
        <w:t xml:space="preserve"> </w:t>
      </w:r>
      <w:r>
        <w:rPr>
          <w:w w:val="95"/>
        </w:rPr>
        <w:t>will</w:t>
      </w:r>
      <w:r>
        <w:rPr>
          <w:spacing w:val="-1"/>
          <w:w w:val="95"/>
        </w:rPr>
        <w:t xml:space="preserve"> </w:t>
      </w:r>
      <w:r>
        <w:rPr>
          <w:w w:val="95"/>
        </w:rPr>
        <w:t xml:space="preserve">enable </w:t>
      </w:r>
      <w:r>
        <w:t>States</w:t>
      </w:r>
      <w:r>
        <w:rPr>
          <w:spacing w:val="-13"/>
        </w:rPr>
        <w:t xml:space="preserve"> </w:t>
      </w:r>
      <w:r>
        <w:t>and</w:t>
      </w:r>
      <w:r>
        <w:rPr>
          <w:spacing w:val="-12"/>
        </w:rPr>
        <w:t xml:space="preserve"> </w:t>
      </w:r>
      <w:r>
        <w:t>providers</w:t>
      </w:r>
      <w:r>
        <w:rPr>
          <w:spacing w:val="-13"/>
        </w:rPr>
        <w:t xml:space="preserve"> </w:t>
      </w:r>
      <w:r>
        <w:t>to</w:t>
      </w:r>
      <w:r>
        <w:rPr>
          <w:spacing w:val="-17"/>
        </w:rPr>
        <w:t xml:space="preserve"> </w:t>
      </w:r>
      <w:r>
        <w:t>move</w:t>
      </w:r>
      <w:r>
        <w:rPr>
          <w:spacing w:val="-12"/>
        </w:rPr>
        <w:t xml:space="preserve"> </w:t>
      </w:r>
      <w:r>
        <w:t>forward</w:t>
      </w:r>
      <w:r>
        <w:rPr>
          <w:spacing w:val="-14"/>
        </w:rPr>
        <w:t xml:space="preserve"> </w:t>
      </w:r>
      <w:r>
        <w:t>in</w:t>
      </w:r>
      <w:r>
        <w:rPr>
          <w:spacing w:val="-14"/>
        </w:rPr>
        <w:t xml:space="preserve"> </w:t>
      </w:r>
      <w:r>
        <w:t>establishing</w:t>
      </w:r>
      <w:r>
        <w:rPr>
          <w:spacing w:val="-12"/>
        </w:rPr>
        <w:t xml:space="preserve"> </w:t>
      </w:r>
      <w:r>
        <w:t>a</w:t>
      </w:r>
      <w:r>
        <w:rPr>
          <w:spacing w:val="-14"/>
        </w:rPr>
        <w:t xml:space="preserve"> </w:t>
      </w:r>
      <w:r>
        <w:t>comprehensive</w:t>
      </w:r>
      <w:r>
        <w:rPr>
          <w:spacing w:val="-14"/>
        </w:rPr>
        <w:t xml:space="preserve"> </w:t>
      </w:r>
      <w:r>
        <w:t>ROSC.</w:t>
      </w:r>
    </w:p>
    <w:p w14:paraId="46F418CE" w14:textId="77777777" w:rsidR="008B2AC6" w:rsidRDefault="00041979">
      <w:pPr>
        <w:pStyle w:val="BodyText"/>
        <w:spacing w:before="199" w:line="280" w:lineRule="auto"/>
        <w:ind w:left="218" w:right="535"/>
      </w:pPr>
      <w:r>
        <w:rPr>
          <w:w w:val="95"/>
        </w:rPr>
        <w:t>Below are</w:t>
      </w:r>
      <w:r>
        <w:rPr>
          <w:spacing w:val="-1"/>
          <w:w w:val="95"/>
        </w:rPr>
        <w:t xml:space="preserve"> </w:t>
      </w:r>
      <w:r>
        <w:rPr>
          <w:w w:val="95"/>
        </w:rPr>
        <w:t>resources to</w:t>
      </w:r>
      <w:r>
        <w:rPr>
          <w:spacing w:val="-1"/>
          <w:w w:val="95"/>
        </w:rPr>
        <w:t xml:space="preserve"> </w:t>
      </w:r>
      <w:r>
        <w:rPr>
          <w:w w:val="95"/>
        </w:rPr>
        <w:t>assist States and providers in developing</w:t>
      </w:r>
      <w:r>
        <w:rPr>
          <w:spacing w:val="-1"/>
          <w:w w:val="95"/>
        </w:rPr>
        <w:t xml:space="preserve"> </w:t>
      </w:r>
      <w:r>
        <w:rPr>
          <w:w w:val="95"/>
        </w:rPr>
        <w:t xml:space="preserve">guidelines, policies, and </w:t>
      </w:r>
      <w:r>
        <w:t>procedures to structure a ROSC.</w:t>
      </w:r>
    </w:p>
    <w:p w14:paraId="1D687D6A" w14:textId="77777777" w:rsidR="008B2AC6" w:rsidRDefault="008B2AC6">
      <w:pPr>
        <w:spacing w:line="280" w:lineRule="auto"/>
        <w:sectPr w:rsidR="008B2AC6">
          <w:pgSz w:w="12240" w:h="15840"/>
          <w:pgMar w:top="1060" w:right="960" w:bottom="1100" w:left="1220" w:header="0" w:footer="908" w:gutter="0"/>
          <w:cols w:space="720"/>
        </w:sectPr>
      </w:pPr>
    </w:p>
    <w:p w14:paraId="4CA01889" w14:textId="77777777" w:rsidR="008B2AC6" w:rsidRDefault="00041979">
      <w:pPr>
        <w:pStyle w:val="ListParagraph"/>
        <w:numPr>
          <w:ilvl w:val="0"/>
          <w:numId w:val="6"/>
        </w:numPr>
        <w:tabs>
          <w:tab w:val="left" w:pos="580"/>
          <w:tab w:val="left" w:pos="581"/>
        </w:tabs>
        <w:spacing w:before="89" w:line="280" w:lineRule="auto"/>
        <w:ind w:left="580" w:right="3756"/>
      </w:pPr>
      <w:r>
        <w:lastRenderedPageBreak/>
        <w:t>Policy</w:t>
      </w:r>
      <w:r>
        <w:rPr>
          <w:spacing w:val="-2"/>
        </w:rPr>
        <w:t xml:space="preserve"> </w:t>
      </w:r>
      <w:r>
        <w:t>Statement #33</w:t>
      </w:r>
      <w:r>
        <w:rPr>
          <w:spacing w:val="-1"/>
        </w:rPr>
        <w:t xml:space="preserve"> </w:t>
      </w:r>
      <w:r>
        <w:t xml:space="preserve">- Individualized Recovery Planning </w:t>
      </w:r>
      <w:hyperlink r:id="rId96">
        <w:r>
          <w:rPr>
            <w:color w:val="0000FF"/>
            <w:spacing w:val="-2"/>
            <w:w w:val="95"/>
            <w:u w:val="single" w:color="0000FF"/>
          </w:rPr>
          <w:t>http://www.ct.gov/dmhas/cwp/view.asp?a=2907&amp;q=334664</w:t>
        </w:r>
      </w:hyperlink>
    </w:p>
    <w:p w14:paraId="34DA0F1F" w14:textId="77777777" w:rsidR="008B2AC6" w:rsidRDefault="00041979">
      <w:pPr>
        <w:pStyle w:val="ListParagraph"/>
        <w:numPr>
          <w:ilvl w:val="0"/>
          <w:numId w:val="6"/>
        </w:numPr>
        <w:tabs>
          <w:tab w:val="left" w:pos="580"/>
          <w:tab w:val="left" w:pos="581"/>
        </w:tabs>
        <w:spacing w:line="280" w:lineRule="auto"/>
        <w:ind w:left="580" w:right="473"/>
      </w:pPr>
      <w:r>
        <w:t xml:space="preserve">Michigan DCHODCP Treatment Policy No. 08: Substance Abuse Case Management Program </w:t>
      </w:r>
      <w:r>
        <w:rPr>
          <w:spacing w:val="-2"/>
        </w:rPr>
        <w:t xml:space="preserve">Requirements </w:t>
      </w:r>
      <w:hyperlink r:id="rId97">
        <w:r>
          <w:rPr>
            <w:color w:val="0000FF"/>
            <w:spacing w:val="-2"/>
            <w:w w:val="95"/>
            <w:u w:val="single" w:color="0000FF"/>
          </w:rPr>
          <w:t>http://www.michigan.gov/documents/mdch/TA_Treatment_03_Case_Management_Services_17</w:t>
        </w:r>
      </w:hyperlink>
      <w:r>
        <w:rPr>
          <w:color w:val="0000FF"/>
          <w:spacing w:val="-2"/>
          <w:w w:val="95"/>
        </w:rPr>
        <w:t xml:space="preserve"> </w:t>
      </w:r>
      <w:hyperlink r:id="rId98">
        <w:r>
          <w:rPr>
            <w:color w:val="0000FF"/>
            <w:spacing w:val="-2"/>
            <w:u w:val="single" w:color="0000FF"/>
          </w:rPr>
          <w:t>5208_7.doc</w:t>
        </w:r>
      </w:hyperlink>
    </w:p>
    <w:p w14:paraId="2C82D973" w14:textId="77777777" w:rsidR="008B2AC6" w:rsidRDefault="00041979">
      <w:pPr>
        <w:pStyle w:val="ListParagraph"/>
        <w:numPr>
          <w:ilvl w:val="0"/>
          <w:numId w:val="6"/>
        </w:numPr>
        <w:tabs>
          <w:tab w:val="left" w:pos="580"/>
          <w:tab w:val="left" w:pos="581"/>
        </w:tabs>
        <w:spacing w:before="209" w:line="280" w:lineRule="auto"/>
        <w:ind w:left="580" w:right="578"/>
      </w:pPr>
      <w:r>
        <w:t>Michigan</w:t>
      </w:r>
      <w:r>
        <w:rPr>
          <w:spacing w:val="-16"/>
        </w:rPr>
        <w:t xml:space="preserve"> </w:t>
      </w:r>
      <w:r>
        <w:t>DCHODCP</w:t>
      </w:r>
      <w:r>
        <w:rPr>
          <w:spacing w:val="-16"/>
        </w:rPr>
        <w:t xml:space="preserve"> </w:t>
      </w:r>
      <w:r>
        <w:t>Treatment</w:t>
      </w:r>
      <w:r>
        <w:rPr>
          <w:spacing w:val="-15"/>
        </w:rPr>
        <w:t xml:space="preserve"> </w:t>
      </w:r>
      <w:r>
        <w:t>Technical</w:t>
      </w:r>
      <w:r>
        <w:rPr>
          <w:spacing w:val="-15"/>
        </w:rPr>
        <w:t xml:space="preserve"> </w:t>
      </w:r>
      <w:r>
        <w:t>Advisory</w:t>
      </w:r>
      <w:r>
        <w:rPr>
          <w:spacing w:val="-14"/>
        </w:rPr>
        <w:t xml:space="preserve"> </w:t>
      </w:r>
      <w:r>
        <w:t>No.</w:t>
      </w:r>
      <w:r>
        <w:rPr>
          <w:spacing w:val="-13"/>
        </w:rPr>
        <w:t xml:space="preserve"> </w:t>
      </w:r>
      <w:r>
        <w:t>07:</w:t>
      </w:r>
      <w:r>
        <w:rPr>
          <w:spacing w:val="-15"/>
        </w:rPr>
        <w:t xml:space="preserve"> </w:t>
      </w:r>
      <w:r>
        <w:t>Peer</w:t>
      </w:r>
      <w:r>
        <w:rPr>
          <w:spacing w:val="-15"/>
        </w:rPr>
        <w:t xml:space="preserve"> </w:t>
      </w:r>
      <w:r>
        <w:t>Recovery/Recovery</w:t>
      </w:r>
      <w:r>
        <w:rPr>
          <w:spacing w:val="-16"/>
        </w:rPr>
        <w:t xml:space="preserve"> </w:t>
      </w:r>
      <w:r>
        <w:t xml:space="preserve">Support </w:t>
      </w:r>
      <w:r>
        <w:rPr>
          <w:spacing w:val="-2"/>
        </w:rPr>
        <w:t>Services</w:t>
      </w:r>
    </w:p>
    <w:p w14:paraId="32DCEBAB" w14:textId="77777777" w:rsidR="008B2AC6" w:rsidRDefault="00041979">
      <w:pPr>
        <w:pStyle w:val="BodyText"/>
        <w:spacing w:before="4" w:line="280" w:lineRule="auto"/>
        <w:ind w:left="580" w:right="559"/>
      </w:pPr>
      <w:hyperlink r:id="rId99">
        <w:r>
          <w:rPr>
            <w:color w:val="0000FF"/>
            <w:spacing w:val="-2"/>
            <w:w w:val="90"/>
            <w:u w:val="single" w:color="0000FF"/>
          </w:rPr>
          <w:t>http://www.michigan.gov/documents/mdch/TA-T-07_Peer_Recovery-</w:t>
        </w:r>
      </w:hyperlink>
      <w:r>
        <w:rPr>
          <w:color w:val="0000FF"/>
          <w:spacing w:val="40"/>
        </w:rPr>
        <w:t xml:space="preserve">  </w:t>
      </w:r>
      <w:hyperlink r:id="rId100">
        <w:r>
          <w:rPr>
            <w:color w:val="0000FF"/>
            <w:spacing w:val="-2"/>
            <w:u w:val="single" w:color="0000FF"/>
          </w:rPr>
          <w:t>Recovery_Support_230852_7.pdf</w:t>
        </w:r>
      </w:hyperlink>
    </w:p>
    <w:p w14:paraId="6049BF42" w14:textId="77777777" w:rsidR="008B2AC6" w:rsidRDefault="00041979">
      <w:pPr>
        <w:pStyle w:val="ListParagraph"/>
        <w:numPr>
          <w:ilvl w:val="0"/>
          <w:numId w:val="6"/>
        </w:numPr>
        <w:tabs>
          <w:tab w:val="left" w:pos="580"/>
          <w:tab w:val="left" w:pos="581"/>
        </w:tabs>
        <w:spacing w:line="283" w:lineRule="auto"/>
        <w:ind w:left="580" w:right="2224"/>
      </w:pPr>
      <w:r>
        <w:t>OMHAS Resilience and Recovery Policy Stateme</w:t>
      </w:r>
      <w:r>
        <w:t xml:space="preserve">nt </w:t>
      </w:r>
      <w:hyperlink r:id="rId101">
        <w:r>
          <w:rPr>
            <w:color w:val="0000FF"/>
            <w:spacing w:val="-2"/>
            <w:w w:val="81"/>
            <w:u w:val="single" w:color="0000FF"/>
          </w:rPr>
          <w:t>ht</w:t>
        </w:r>
        <w:r>
          <w:rPr>
            <w:color w:val="0000FF"/>
            <w:spacing w:val="-1"/>
            <w:w w:val="81"/>
            <w:u w:val="single" w:color="0000FF"/>
          </w:rPr>
          <w:t>t</w:t>
        </w:r>
        <w:r>
          <w:rPr>
            <w:color w:val="0000FF"/>
            <w:spacing w:val="-5"/>
            <w:w w:val="98"/>
            <w:u w:val="single" w:color="0000FF"/>
          </w:rPr>
          <w:t>p</w:t>
        </w:r>
        <w:r>
          <w:rPr>
            <w:color w:val="0000FF"/>
            <w:spacing w:val="-2"/>
            <w:w w:val="73"/>
            <w:u w:val="single" w:color="0000FF"/>
          </w:rPr>
          <w:t>:</w:t>
        </w:r>
        <w:r>
          <w:rPr>
            <w:color w:val="0000FF"/>
            <w:spacing w:val="-4"/>
            <w:w w:val="51"/>
            <w:u w:val="single" w:color="0000FF"/>
          </w:rPr>
          <w:t>/</w:t>
        </w:r>
        <w:r>
          <w:rPr>
            <w:color w:val="0000FF"/>
            <w:spacing w:val="-2"/>
            <w:w w:val="51"/>
            <w:u w:val="single" w:color="0000FF"/>
          </w:rPr>
          <w:t>/</w:t>
        </w:r>
        <w:r>
          <w:rPr>
            <w:color w:val="0000FF"/>
            <w:spacing w:val="-4"/>
            <w:w w:val="102"/>
            <w:u w:val="single" w:color="0000FF"/>
          </w:rPr>
          <w:t>ww</w:t>
        </w:r>
        <w:r>
          <w:rPr>
            <w:color w:val="0000FF"/>
            <w:spacing w:val="-2"/>
            <w:w w:val="102"/>
            <w:u w:val="single" w:color="0000FF"/>
          </w:rPr>
          <w:t>w</w:t>
        </w:r>
        <w:r>
          <w:rPr>
            <w:color w:val="0000FF"/>
            <w:spacing w:val="-2"/>
            <w:w w:val="73"/>
            <w:u w:val="single" w:color="0000FF"/>
          </w:rPr>
          <w:t>.</w:t>
        </w:r>
        <w:r>
          <w:rPr>
            <w:color w:val="0000FF"/>
            <w:spacing w:val="-5"/>
            <w:w w:val="101"/>
            <w:u w:val="single" w:color="0000FF"/>
          </w:rPr>
          <w:t>o</w:t>
        </w:r>
        <w:r>
          <w:rPr>
            <w:color w:val="0000FF"/>
            <w:spacing w:val="-2"/>
            <w:w w:val="83"/>
            <w:u w:val="single" w:color="0000FF"/>
          </w:rPr>
          <w:t>r</w:t>
        </w:r>
        <w:r>
          <w:rPr>
            <w:color w:val="0000FF"/>
            <w:spacing w:val="-2"/>
            <w:w w:val="97"/>
            <w:u w:val="single" w:color="0000FF"/>
          </w:rPr>
          <w:t>ego</w:t>
        </w:r>
        <w:r>
          <w:rPr>
            <w:color w:val="0000FF"/>
            <w:spacing w:val="-6"/>
            <w:w w:val="97"/>
            <w:u w:val="single" w:color="0000FF"/>
          </w:rPr>
          <w:t>n</w:t>
        </w:r>
        <w:r>
          <w:rPr>
            <w:color w:val="0000FF"/>
            <w:spacing w:val="-2"/>
            <w:w w:val="73"/>
            <w:u w:val="single" w:color="0000FF"/>
          </w:rPr>
          <w:t>.</w:t>
        </w:r>
        <w:r>
          <w:rPr>
            <w:color w:val="0000FF"/>
            <w:spacing w:val="-2"/>
            <w:w w:val="87"/>
            <w:u w:val="single" w:color="0000FF"/>
          </w:rPr>
          <w:t>gov</w:t>
        </w:r>
        <w:r>
          <w:rPr>
            <w:color w:val="0000FF"/>
            <w:spacing w:val="-4"/>
            <w:w w:val="87"/>
            <w:u w:val="single" w:color="0000FF"/>
          </w:rPr>
          <w:t>/</w:t>
        </w:r>
        <w:r>
          <w:rPr>
            <w:color w:val="0000FF"/>
            <w:spacing w:val="-4"/>
            <w:w w:val="125"/>
            <w:u w:val="single" w:color="0000FF"/>
          </w:rPr>
          <w:t>D</w:t>
        </w:r>
        <w:r>
          <w:rPr>
            <w:color w:val="0000FF"/>
            <w:spacing w:val="-2"/>
            <w:w w:val="117"/>
            <w:u w:val="single" w:color="0000FF"/>
          </w:rPr>
          <w:t>H</w:t>
        </w:r>
        <w:r>
          <w:rPr>
            <w:color w:val="0000FF"/>
            <w:spacing w:val="-2"/>
            <w:w w:val="75"/>
            <w:u w:val="single" w:color="0000FF"/>
          </w:rPr>
          <w:t>S/</w:t>
        </w:r>
        <w:r>
          <w:rPr>
            <w:color w:val="0000FF"/>
            <w:spacing w:val="-2"/>
            <w:w w:val="96"/>
            <w:u w:val="single" w:color="0000FF"/>
          </w:rPr>
          <w:t>ad</w:t>
        </w:r>
        <w:r>
          <w:rPr>
            <w:color w:val="0000FF"/>
            <w:spacing w:val="-3"/>
            <w:w w:val="96"/>
            <w:u w:val="single" w:color="0000FF"/>
          </w:rPr>
          <w:t>d</w:t>
        </w:r>
        <w:r>
          <w:rPr>
            <w:color w:val="0000FF"/>
            <w:spacing w:val="-2"/>
            <w:w w:val="95"/>
            <w:u w:val="single" w:color="0000FF"/>
          </w:rPr>
          <w:t>i</w:t>
        </w:r>
        <w:r>
          <w:rPr>
            <w:color w:val="0000FF"/>
            <w:spacing w:val="-5"/>
            <w:w w:val="99"/>
            <w:u w:val="single" w:color="0000FF"/>
          </w:rPr>
          <w:t>c</w:t>
        </w:r>
        <w:r>
          <w:rPr>
            <w:color w:val="0000FF"/>
            <w:spacing w:val="-2"/>
            <w:w w:val="68"/>
            <w:u w:val="single" w:color="0000FF"/>
          </w:rPr>
          <w:t>t</w:t>
        </w:r>
        <w:r>
          <w:rPr>
            <w:color w:val="0000FF"/>
            <w:spacing w:val="-2"/>
            <w:w w:val="95"/>
            <w:u w:val="single" w:color="0000FF"/>
          </w:rPr>
          <w:t>i</w:t>
        </w:r>
        <w:r>
          <w:rPr>
            <w:color w:val="0000FF"/>
            <w:spacing w:val="-2"/>
            <w:w w:val="101"/>
            <w:u w:val="single" w:color="0000FF"/>
          </w:rPr>
          <w:t>o</w:t>
        </w:r>
        <w:r>
          <w:rPr>
            <w:color w:val="0000FF"/>
            <w:spacing w:val="-6"/>
            <w:w w:val="101"/>
            <w:u w:val="single" w:color="0000FF"/>
          </w:rPr>
          <w:t>n</w:t>
        </w:r>
        <w:r>
          <w:rPr>
            <w:color w:val="0000FF"/>
            <w:spacing w:val="-2"/>
            <w:w w:val="51"/>
            <w:u w:val="single" w:color="0000FF"/>
          </w:rPr>
          <w:t>/</w:t>
        </w:r>
        <w:r>
          <w:rPr>
            <w:color w:val="0000FF"/>
            <w:spacing w:val="-2"/>
            <w:w w:val="99"/>
            <w:u w:val="single" w:color="0000FF"/>
          </w:rPr>
          <w:t>p</w:t>
        </w:r>
        <w:r>
          <w:rPr>
            <w:color w:val="0000FF"/>
            <w:spacing w:val="-3"/>
            <w:w w:val="99"/>
            <w:u w:val="single" w:color="0000FF"/>
          </w:rPr>
          <w:t>u</w:t>
        </w:r>
        <w:r>
          <w:rPr>
            <w:color w:val="0000FF"/>
            <w:spacing w:val="-2"/>
            <w:w w:val="96"/>
            <w:u w:val="single" w:color="0000FF"/>
          </w:rPr>
          <w:t>b</w:t>
        </w:r>
        <w:r>
          <w:rPr>
            <w:color w:val="0000FF"/>
            <w:spacing w:val="-4"/>
            <w:w w:val="96"/>
            <w:u w:val="single" w:color="0000FF"/>
          </w:rPr>
          <w:t>l</w:t>
        </w:r>
        <w:r>
          <w:rPr>
            <w:color w:val="0000FF"/>
            <w:spacing w:val="-2"/>
            <w:w w:val="95"/>
            <w:u w:val="single" w:color="0000FF"/>
          </w:rPr>
          <w:t>i</w:t>
        </w:r>
        <w:r>
          <w:rPr>
            <w:color w:val="0000FF"/>
            <w:spacing w:val="-2"/>
            <w:w w:val="96"/>
            <w:u w:val="single" w:color="0000FF"/>
          </w:rPr>
          <w:t>c</w:t>
        </w:r>
        <w:r>
          <w:rPr>
            <w:color w:val="0000FF"/>
            <w:spacing w:val="-5"/>
            <w:w w:val="96"/>
            <w:u w:val="single" w:color="0000FF"/>
          </w:rPr>
          <w:t>a</w:t>
        </w:r>
        <w:r>
          <w:rPr>
            <w:color w:val="0000FF"/>
            <w:spacing w:val="-2"/>
            <w:w w:val="68"/>
            <w:u w:val="single" w:color="0000FF"/>
          </w:rPr>
          <w:t>t</w:t>
        </w:r>
        <w:r>
          <w:rPr>
            <w:color w:val="0000FF"/>
            <w:spacing w:val="-2"/>
            <w:w w:val="95"/>
            <w:u w:val="single" w:color="0000FF"/>
          </w:rPr>
          <w:t>i</w:t>
        </w:r>
        <w:r>
          <w:rPr>
            <w:color w:val="0000FF"/>
            <w:spacing w:val="-2"/>
            <w:w w:val="101"/>
            <w:u w:val="single" w:color="0000FF"/>
          </w:rPr>
          <w:t>o</w:t>
        </w:r>
        <w:r>
          <w:rPr>
            <w:color w:val="0000FF"/>
            <w:spacing w:val="-6"/>
            <w:w w:val="101"/>
            <w:u w:val="single" w:color="0000FF"/>
          </w:rPr>
          <w:t>n</w:t>
        </w:r>
        <w:r>
          <w:rPr>
            <w:color w:val="0000FF"/>
            <w:spacing w:val="-2"/>
            <w:w w:val="70"/>
            <w:u w:val="single" w:color="0000FF"/>
          </w:rPr>
          <w:t>s</w:t>
        </w:r>
        <w:r>
          <w:rPr>
            <w:color w:val="0000FF"/>
            <w:spacing w:val="-1"/>
            <w:w w:val="70"/>
            <w:u w:val="single" w:color="0000FF"/>
          </w:rPr>
          <w:t>/</w:t>
        </w:r>
        <w:r>
          <w:rPr>
            <w:color w:val="0000FF"/>
            <w:spacing w:val="-2"/>
            <w:w w:val="83"/>
            <w:u w:val="single" w:color="0000FF"/>
          </w:rPr>
          <w:t>r</w:t>
        </w:r>
        <w:r>
          <w:rPr>
            <w:color w:val="0000FF"/>
            <w:spacing w:val="-5"/>
            <w:w w:val="90"/>
            <w:u w:val="single" w:color="0000FF"/>
          </w:rPr>
          <w:t>e</w:t>
        </w:r>
        <w:r>
          <w:rPr>
            <w:color w:val="0000FF"/>
            <w:spacing w:val="-2"/>
            <w:w w:val="95"/>
            <w:u w:val="single" w:color="0000FF"/>
          </w:rPr>
          <w:t>cove</w:t>
        </w:r>
        <w:r>
          <w:rPr>
            <w:color w:val="0000FF"/>
            <w:spacing w:val="-4"/>
            <w:w w:val="95"/>
            <w:u w:val="single" w:color="0000FF"/>
          </w:rPr>
          <w:t>r</w:t>
        </w:r>
        <w:r>
          <w:rPr>
            <w:color w:val="0000FF"/>
            <w:spacing w:val="-1"/>
            <w:w w:val="99"/>
            <w:u w:val="single" w:color="0000FF"/>
          </w:rPr>
          <w:t>y</w:t>
        </w:r>
        <w:r>
          <w:rPr>
            <w:color w:val="0000FF"/>
            <w:spacing w:val="-4"/>
            <w:w w:val="89"/>
            <w:u w:val="single" w:color="0000FF"/>
          </w:rPr>
          <w:t>-</w:t>
        </w:r>
        <w:r>
          <w:rPr>
            <w:color w:val="0000FF"/>
            <w:spacing w:val="-2"/>
            <w:w w:val="90"/>
            <w:u w:val="single" w:color="0000FF"/>
          </w:rPr>
          <w:t>resil-policy.pdf</w:t>
        </w:r>
      </w:hyperlink>
    </w:p>
    <w:p w14:paraId="083B3367" w14:textId="77777777" w:rsidR="008B2AC6" w:rsidRDefault="008B2AC6">
      <w:pPr>
        <w:pStyle w:val="BodyText"/>
        <w:rPr>
          <w:sz w:val="20"/>
        </w:rPr>
      </w:pPr>
    </w:p>
    <w:p w14:paraId="622FA386" w14:textId="77777777" w:rsidR="008B2AC6" w:rsidRDefault="008B2AC6">
      <w:pPr>
        <w:pStyle w:val="BodyText"/>
        <w:rPr>
          <w:sz w:val="20"/>
        </w:rPr>
      </w:pPr>
    </w:p>
    <w:p w14:paraId="58A132DB" w14:textId="77777777" w:rsidR="008B2AC6" w:rsidRDefault="008B2AC6">
      <w:pPr>
        <w:pStyle w:val="BodyText"/>
        <w:spacing w:before="4"/>
        <w:rPr>
          <w:sz w:val="20"/>
        </w:rPr>
      </w:pPr>
    </w:p>
    <w:p w14:paraId="3B28D9F8" w14:textId="77777777" w:rsidR="008B2AC6" w:rsidRDefault="00041979">
      <w:pPr>
        <w:pStyle w:val="BodyText"/>
        <w:spacing w:line="283" w:lineRule="auto"/>
        <w:ind w:left="220" w:right="535"/>
      </w:pPr>
      <w:r>
        <w:rPr>
          <w:b/>
          <w:w w:val="95"/>
          <w:u w:val="single"/>
        </w:rPr>
        <w:t>Evaluation</w:t>
      </w:r>
      <w:r>
        <w:rPr>
          <w:b/>
          <w:spacing w:val="-2"/>
          <w:w w:val="95"/>
        </w:rPr>
        <w:t xml:space="preserve"> </w:t>
      </w:r>
      <w:r>
        <w:rPr>
          <w:w w:val="95"/>
        </w:rPr>
        <w:t>is</w:t>
      </w:r>
      <w:r>
        <w:rPr>
          <w:spacing w:val="-1"/>
          <w:w w:val="95"/>
        </w:rPr>
        <w:t xml:space="preserve"> </w:t>
      </w:r>
      <w:r>
        <w:rPr>
          <w:w w:val="95"/>
        </w:rPr>
        <w:t>integral</w:t>
      </w:r>
      <w:r>
        <w:rPr>
          <w:spacing w:val="-1"/>
          <w:w w:val="95"/>
        </w:rPr>
        <w:t xml:space="preserve"> </w:t>
      </w:r>
      <w:r>
        <w:rPr>
          <w:w w:val="95"/>
        </w:rPr>
        <w:t>to</w:t>
      </w:r>
      <w:r>
        <w:rPr>
          <w:spacing w:val="-2"/>
          <w:w w:val="95"/>
        </w:rPr>
        <w:t xml:space="preserve"> </w:t>
      </w:r>
      <w:proofErr w:type="gramStart"/>
      <w:r>
        <w:rPr>
          <w:w w:val="95"/>
        </w:rPr>
        <w:t>a</w:t>
      </w:r>
      <w:r>
        <w:rPr>
          <w:spacing w:val="-2"/>
          <w:w w:val="95"/>
        </w:rPr>
        <w:t xml:space="preserve"> </w:t>
      </w:r>
      <w:r>
        <w:rPr>
          <w:w w:val="95"/>
        </w:rPr>
        <w:t>systems</w:t>
      </w:r>
      <w:proofErr w:type="gramEnd"/>
      <w:r>
        <w:rPr>
          <w:w w:val="95"/>
        </w:rPr>
        <w:t xml:space="preserve"> change process.</w:t>
      </w:r>
      <w:r>
        <w:rPr>
          <w:spacing w:val="40"/>
        </w:rPr>
        <w:t xml:space="preserve"> </w:t>
      </w:r>
      <w:r>
        <w:rPr>
          <w:w w:val="95"/>
        </w:rPr>
        <w:t>It</w:t>
      </w:r>
      <w:r>
        <w:rPr>
          <w:spacing w:val="-1"/>
          <w:w w:val="95"/>
        </w:rPr>
        <w:t xml:space="preserve"> </w:t>
      </w:r>
      <w:r>
        <w:rPr>
          <w:w w:val="95"/>
        </w:rPr>
        <w:t>can promote</w:t>
      </w:r>
      <w:r>
        <w:rPr>
          <w:spacing w:val="-1"/>
          <w:w w:val="95"/>
        </w:rPr>
        <w:t xml:space="preserve"> </w:t>
      </w:r>
      <w:r>
        <w:rPr>
          <w:w w:val="95"/>
        </w:rPr>
        <w:t>sustainability</w:t>
      </w:r>
      <w:r>
        <w:rPr>
          <w:spacing w:val="-2"/>
          <w:w w:val="95"/>
        </w:rPr>
        <w:t xml:space="preserve"> </w:t>
      </w:r>
      <w:r>
        <w:rPr>
          <w:w w:val="95"/>
        </w:rPr>
        <w:t>of</w:t>
      </w:r>
      <w:r>
        <w:rPr>
          <w:spacing w:val="-1"/>
          <w:w w:val="95"/>
        </w:rPr>
        <w:t xml:space="preserve"> </w:t>
      </w:r>
      <w:r>
        <w:rPr>
          <w:w w:val="95"/>
        </w:rPr>
        <w:t>effective policies, programs, and practices. It can inform funding decisions, guide clinicians and other service providers when they are working with patients, assist in patient decision making, and educate</w:t>
      </w:r>
      <w:r>
        <w:rPr>
          <w:spacing w:val="-6"/>
          <w:w w:val="95"/>
        </w:rPr>
        <w:t xml:space="preserve"> </w:t>
      </w:r>
      <w:r>
        <w:rPr>
          <w:w w:val="95"/>
        </w:rPr>
        <w:t>peers.</w:t>
      </w:r>
      <w:r>
        <w:rPr>
          <w:spacing w:val="-4"/>
          <w:w w:val="95"/>
        </w:rPr>
        <w:t xml:space="preserve"> </w:t>
      </w:r>
      <w:r>
        <w:rPr>
          <w:w w:val="95"/>
        </w:rPr>
        <w:t>Evaluation</w:t>
      </w:r>
      <w:r>
        <w:rPr>
          <w:spacing w:val="-7"/>
          <w:w w:val="95"/>
        </w:rPr>
        <w:t xml:space="preserve"> </w:t>
      </w:r>
      <w:r>
        <w:rPr>
          <w:w w:val="95"/>
        </w:rPr>
        <w:t>approaches</w:t>
      </w:r>
      <w:r>
        <w:rPr>
          <w:spacing w:val="-6"/>
          <w:w w:val="95"/>
        </w:rPr>
        <w:t xml:space="preserve"> </w:t>
      </w:r>
      <w:r>
        <w:rPr>
          <w:w w:val="95"/>
        </w:rPr>
        <w:t>ty</w:t>
      </w:r>
      <w:r>
        <w:rPr>
          <w:w w:val="95"/>
        </w:rPr>
        <w:t>pically</w:t>
      </w:r>
      <w:r>
        <w:rPr>
          <w:spacing w:val="-6"/>
          <w:w w:val="95"/>
        </w:rPr>
        <w:t xml:space="preserve"> </w:t>
      </w:r>
      <w:r>
        <w:rPr>
          <w:w w:val="95"/>
        </w:rPr>
        <w:t>look</w:t>
      </w:r>
      <w:r>
        <w:rPr>
          <w:spacing w:val="-4"/>
          <w:w w:val="95"/>
        </w:rPr>
        <w:t xml:space="preserve"> </w:t>
      </w:r>
      <w:r>
        <w:rPr>
          <w:w w:val="95"/>
        </w:rPr>
        <w:t>at</w:t>
      </w:r>
      <w:r>
        <w:rPr>
          <w:spacing w:val="-5"/>
          <w:w w:val="95"/>
        </w:rPr>
        <w:t xml:space="preserve"> </w:t>
      </w:r>
      <w:r>
        <w:rPr>
          <w:w w:val="95"/>
        </w:rPr>
        <w:t>the</w:t>
      </w:r>
      <w:r>
        <w:rPr>
          <w:spacing w:val="-4"/>
          <w:w w:val="95"/>
        </w:rPr>
        <w:t xml:space="preserve"> </w:t>
      </w:r>
      <w:r>
        <w:rPr>
          <w:w w:val="95"/>
        </w:rPr>
        <w:t>processes</w:t>
      </w:r>
      <w:r>
        <w:rPr>
          <w:spacing w:val="-5"/>
          <w:w w:val="95"/>
        </w:rPr>
        <w:t xml:space="preserve"> </w:t>
      </w:r>
      <w:r>
        <w:rPr>
          <w:w w:val="95"/>
        </w:rPr>
        <w:t>as</w:t>
      </w:r>
      <w:r>
        <w:rPr>
          <w:spacing w:val="-5"/>
          <w:w w:val="95"/>
        </w:rPr>
        <w:t xml:space="preserve"> </w:t>
      </w:r>
      <w:r>
        <w:rPr>
          <w:w w:val="95"/>
        </w:rPr>
        <w:t>well</w:t>
      </w:r>
      <w:r>
        <w:rPr>
          <w:spacing w:val="-5"/>
          <w:w w:val="95"/>
        </w:rPr>
        <w:t xml:space="preserve"> </w:t>
      </w:r>
      <w:r>
        <w:rPr>
          <w:w w:val="95"/>
        </w:rPr>
        <w:t>as</w:t>
      </w:r>
      <w:r>
        <w:rPr>
          <w:spacing w:val="-5"/>
          <w:w w:val="95"/>
        </w:rPr>
        <w:t xml:space="preserve"> </w:t>
      </w:r>
      <w:r>
        <w:rPr>
          <w:w w:val="95"/>
        </w:rPr>
        <w:t>the</w:t>
      </w:r>
      <w:r>
        <w:rPr>
          <w:spacing w:val="-4"/>
          <w:w w:val="95"/>
        </w:rPr>
        <w:t xml:space="preserve"> </w:t>
      </w:r>
      <w:r>
        <w:rPr>
          <w:w w:val="95"/>
        </w:rPr>
        <w:t xml:space="preserve">outcomes, </w:t>
      </w:r>
      <w:r>
        <w:rPr>
          <w:spacing w:val="-2"/>
        </w:rPr>
        <w:t>ranging</w:t>
      </w:r>
      <w:r>
        <w:rPr>
          <w:spacing w:val="-9"/>
        </w:rPr>
        <w:t xml:space="preserve"> </w:t>
      </w:r>
      <w:r>
        <w:rPr>
          <w:spacing w:val="-2"/>
        </w:rPr>
        <w:t>from</w:t>
      </w:r>
      <w:r>
        <w:rPr>
          <w:spacing w:val="-9"/>
        </w:rPr>
        <w:t xml:space="preserve"> </w:t>
      </w:r>
      <w:r>
        <w:rPr>
          <w:spacing w:val="-2"/>
        </w:rPr>
        <w:t>short-</w:t>
      </w:r>
      <w:r>
        <w:rPr>
          <w:spacing w:val="-9"/>
        </w:rPr>
        <w:t xml:space="preserve"> </w:t>
      </w:r>
      <w:r>
        <w:rPr>
          <w:spacing w:val="-2"/>
        </w:rPr>
        <w:t>to</w:t>
      </w:r>
      <w:r>
        <w:rPr>
          <w:spacing w:val="-9"/>
        </w:rPr>
        <w:t xml:space="preserve"> </w:t>
      </w:r>
      <w:r>
        <w:rPr>
          <w:spacing w:val="-2"/>
        </w:rPr>
        <w:t>long-term</w:t>
      </w:r>
      <w:r>
        <w:rPr>
          <w:spacing w:val="-9"/>
        </w:rPr>
        <w:t xml:space="preserve"> </w:t>
      </w:r>
      <w:r>
        <w:rPr>
          <w:spacing w:val="-2"/>
        </w:rPr>
        <w:t>goals</w:t>
      </w:r>
      <w:r>
        <w:rPr>
          <w:spacing w:val="-9"/>
        </w:rPr>
        <w:t xml:space="preserve"> </w:t>
      </w:r>
      <w:r>
        <w:rPr>
          <w:spacing w:val="-2"/>
        </w:rPr>
        <w:t>and</w:t>
      </w:r>
      <w:r>
        <w:rPr>
          <w:spacing w:val="-8"/>
        </w:rPr>
        <w:t xml:space="preserve"> </w:t>
      </w:r>
      <w:r>
        <w:rPr>
          <w:spacing w:val="-2"/>
        </w:rPr>
        <w:t>objectives.</w:t>
      </w:r>
    </w:p>
    <w:p w14:paraId="293ED3D7" w14:textId="77777777" w:rsidR="008B2AC6" w:rsidRDefault="00041979">
      <w:pPr>
        <w:pStyle w:val="BodyText"/>
        <w:spacing w:before="200" w:line="283" w:lineRule="auto"/>
        <w:ind w:left="219" w:right="487"/>
      </w:pPr>
      <w:r>
        <w:t>As</w:t>
      </w:r>
      <w:r>
        <w:rPr>
          <w:spacing w:val="-17"/>
        </w:rPr>
        <w:t xml:space="preserve"> </w:t>
      </w:r>
      <w:r>
        <w:t>component</w:t>
      </w:r>
      <w:r>
        <w:rPr>
          <w:spacing w:val="-17"/>
        </w:rPr>
        <w:t xml:space="preserve"> </w:t>
      </w:r>
      <w:r>
        <w:t>partners</w:t>
      </w:r>
      <w:r>
        <w:rPr>
          <w:spacing w:val="-16"/>
        </w:rPr>
        <w:t xml:space="preserve"> </w:t>
      </w:r>
      <w:r>
        <w:t>within</w:t>
      </w:r>
      <w:r>
        <w:rPr>
          <w:spacing w:val="-17"/>
        </w:rPr>
        <w:t xml:space="preserve"> </w:t>
      </w:r>
      <w:r>
        <w:t>a</w:t>
      </w:r>
      <w:r>
        <w:rPr>
          <w:spacing w:val="-16"/>
        </w:rPr>
        <w:t xml:space="preserve"> </w:t>
      </w:r>
      <w:r>
        <w:t>ROSC</w:t>
      </w:r>
      <w:r>
        <w:rPr>
          <w:spacing w:val="-17"/>
        </w:rPr>
        <w:t xml:space="preserve"> </w:t>
      </w:r>
      <w:r>
        <w:t>begin</w:t>
      </w:r>
      <w:r>
        <w:rPr>
          <w:spacing w:val="-16"/>
        </w:rPr>
        <w:t xml:space="preserve"> </w:t>
      </w:r>
      <w:r>
        <w:t>to</w:t>
      </w:r>
      <w:r>
        <w:rPr>
          <w:spacing w:val="-17"/>
        </w:rPr>
        <w:t xml:space="preserve"> </w:t>
      </w:r>
      <w:r>
        <w:t>forge</w:t>
      </w:r>
      <w:r>
        <w:rPr>
          <w:spacing w:val="-17"/>
        </w:rPr>
        <w:t xml:space="preserve"> </w:t>
      </w:r>
      <w:r>
        <w:t>their</w:t>
      </w:r>
      <w:r>
        <w:rPr>
          <w:spacing w:val="-16"/>
        </w:rPr>
        <w:t xml:space="preserve"> </w:t>
      </w:r>
      <w:r>
        <w:t>resources</w:t>
      </w:r>
      <w:r>
        <w:rPr>
          <w:spacing w:val="-17"/>
        </w:rPr>
        <w:t xml:space="preserve"> </w:t>
      </w:r>
      <w:r>
        <w:t>through</w:t>
      </w:r>
      <w:r>
        <w:rPr>
          <w:spacing w:val="-16"/>
        </w:rPr>
        <w:t xml:space="preserve"> </w:t>
      </w:r>
      <w:r>
        <w:t>collaboration,</w:t>
      </w:r>
      <w:r>
        <w:rPr>
          <w:spacing w:val="-17"/>
        </w:rPr>
        <w:t xml:space="preserve"> </w:t>
      </w:r>
      <w:r>
        <w:t>it</w:t>
      </w:r>
      <w:r>
        <w:rPr>
          <w:spacing w:val="-16"/>
        </w:rPr>
        <w:t xml:space="preserve"> </w:t>
      </w:r>
      <w:r>
        <w:t xml:space="preserve">is </w:t>
      </w:r>
      <w:r>
        <w:rPr>
          <w:w w:val="95"/>
        </w:rPr>
        <w:t>important</w:t>
      </w:r>
      <w:r>
        <w:rPr>
          <w:spacing w:val="-2"/>
          <w:w w:val="95"/>
        </w:rPr>
        <w:t xml:space="preserve"> </w:t>
      </w:r>
      <w:r>
        <w:rPr>
          <w:w w:val="95"/>
        </w:rPr>
        <w:t>to</w:t>
      </w:r>
      <w:r>
        <w:rPr>
          <w:spacing w:val="-3"/>
          <w:w w:val="95"/>
        </w:rPr>
        <w:t xml:space="preserve"> </w:t>
      </w:r>
      <w:r>
        <w:rPr>
          <w:w w:val="95"/>
        </w:rPr>
        <w:t>consider</w:t>
      </w:r>
      <w:r>
        <w:rPr>
          <w:spacing w:val="-2"/>
          <w:w w:val="95"/>
        </w:rPr>
        <w:t xml:space="preserve"> </w:t>
      </w:r>
      <w:r>
        <w:rPr>
          <w:w w:val="95"/>
        </w:rPr>
        <w:t>data</w:t>
      </w:r>
      <w:r>
        <w:rPr>
          <w:spacing w:val="-1"/>
          <w:w w:val="95"/>
        </w:rPr>
        <w:t xml:space="preserve"> </w:t>
      </w:r>
      <w:r>
        <w:rPr>
          <w:w w:val="95"/>
        </w:rPr>
        <w:t>collection.</w:t>
      </w:r>
      <w:r>
        <w:rPr>
          <w:spacing w:val="40"/>
        </w:rPr>
        <w:t xml:space="preserve"> </w:t>
      </w:r>
      <w:r>
        <w:rPr>
          <w:w w:val="95"/>
        </w:rPr>
        <w:t>Without</w:t>
      </w:r>
      <w:r>
        <w:rPr>
          <w:spacing w:val="-2"/>
          <w:w w:val="95"/>
        </w:rPr>
        <w:t xml:space="preserve"> </w:t>
      </w:r>
      <w:r>
        <w:rPr>
          <w:w w:val="95"/>
        </w:rPr>
        <w:t>a</w:t>
      </w:r>
      <w:r>
        <w:rPr>
          <w:spacing w:val="-3"/>
          <w:w w:val="95"/>
        </w:rPr>
        <w:t xml:space="preserve"> </w:t>
      </w:r>
      <w:r>
        <w:rPr>
          <w:w w:val="95"/>
        </w:rPr>
        <w:t>mechanism</w:t>
      </w:r>
      <w:r>
        <w:rPr>
          <w:spacing w:val="-2"/>
          <w:w w:val="95"/>
        </w:rPr>
        <w:t xml:space="preserve"> </w:t>
      </w:r>
      <w:r>
        <w:rPr>
          <w:w w:val="95"/>
        </w:rPr>
        <w:t>to</w:t>
      </w:r>
      <w:r>
        <w:rPr>
          <w:spacing w:val="-1"/>
          <w:w w:val="95"/>
        </w:rPr>
        <w:t xml:space="preserve"> </w:t>
      </w:r>
      <w:r>
        <w:rPr>
          <w:w w:val="95"/>
        </w:rPr>
        <w:t>collect</w:t>
      </w:r>
      <w:r>
        <w:rPr>
          <w:spacing w:val="-2"/>
          <w:w w:val="95"/>
        </w:rPr>
        <w:t xml:space="preserve"> </w:t>
      </w:r>
      <w:r>
        <w:rPr>
          <w:w w:val="95"/>
        </w:rPr>
        <w:t>administrative</w:t>
      </w:r>
      <w:r>
        <w:rPr>
          <w:spacing w:val="-1"/>
          <w:w w:val="95"/>
        </w:rPr>
        <w:t xml:space="preserve"> </w:t>
      </w:r>
      <w:r>
        <w:rPr>
          <w:w w:val="95"/>
        </w:rPr>
        <w:t>data,</w:t>
      </w:r>
      <w:r>
        <w:rPr>
          <w:spacing w:val="-2"/>
          <w:w w:val="95"/>
        </w:rPr>
        <w:t xml:space="preserve"> </w:t>
      </w:r>
      <w:r>
        <w:rPr>
          <w:w w:val="95"/>
        </w:rPr>
        <w:t>it</w:t>
      </w:r>
      <w:r>
        <w:rPr>
          <w:spacing w:val="-2"/>
          <w:w w:val="95"/>
        </w:rPr>
        <w:t xml:space="preserve"> </w:t>
      </w:r>
      <w:r>
        <w:rPr>
          <w:w w:val="95"/>
        </w:rPr>
        <w:t>may be difficult to make assumptions concerning performance improvements.</w:t>
      </w:r>
      <w:r>
        <w:rPr>
          <w:spacing w:val="40"/>
        </w:rPr>
        <w:t xml:space="preserve"> </w:t>
      </w:r>
      <w:r>
        <w:rPr>
          <w:w w:val="95"/>
        </w:rPr>
        <w:t>Surveys, focus groups, and key informant interviews are also evaluation tools that can be used to strengthen evaluation finding</w:t>
      </w:r>
      <w:r>
        <w:rPr>
          <w:w w:val="95"/>
        </w:rPr>
        <w:t>s.</w:t>
      </w:r>
      <w:r>
        <w:rPr>
          <w:spacing w:val="40"/>
        </w:rPr>
        <w:t xml:space="preserve"> </w:t>
      </w:r>
      <w:r>
        <w:rPr>
          <w:w w:val="95"/>
        </w:rPr>
        <w:t>Stakeholder partners should be encouraged to provide input into the development of these</w:t>
      </w:r>
      <w:r>
        <w:rPr>
          <w:spacing w:val="-6"/>
          <w:w w:val="95"/>
        </w:rPr>
        <w:t xml:space="preserve"> </w:t>
      </w:r>
      <w:r>
        <w:rPr>
          <w:w w:val="95"/>
        </w:rPr>
        <w:t>tools</w:t>
      </w:r>
      <w:r>
        <w:rPr>
          <w:spacing w:val="-5"/>
          <w:w w:val="95"/>
        </w:rPr>
        <w:t xml:space="preserve"> </w:t>
      </w:r>
      <w:proofErr w:type="gramStart"/>
      <w:r>
        <w:rPr>
          <w:w w:val="95"/>
        </w:rPr>
        <w:t>in</w:t>
      </w:r>
      <w:r>
        <w:rPr>
          <w:spacing w:val="-6"/>
          <w:w w:val="95"/>
        </w:rPr>
        <w:t xml:space="preserve"> </w:t>
      </w:r>
      <w:r>
        <w:rPr>
          <w:w w:val="95"/>
        </w:rPr>
        <w:t>order</w:t>
      </w:r>
      <w:r>
        <w:rPr>
          <w:spacing w:val="-5"/>
          <w:w w:val="95"/>
        </w:rPr>
        <w:t xml:space="preserve"> </w:t>
      </w:r>
      <w:r>
        <w:rPr>
          <w:w w:val="95"/>
        </w:rPr>
        <w:t>to</w:t>
      </w:r>
      <w:proofErr w:type="gramEnd"/>
      <w:r>
        <w:rPr>
          <w:spacing w:val="-6"/>
          <w:w w:val="95"/>
        </w:rPr>
        <w:t xml:space="preserve"> </w:t>
      </w:r>
      <w:r>
        <w:rPr>
          <w:w w:val="95"/>
        </w:rPr>
        <w:t>increase</w:t>
      </w:r>
      <w:r>
        <w:rPr>
          <w:spacing w:val="-5"/>
          <w:w w:val="95"/>
        </w:rPr>
        <w:t xml:space="preserve"> </w:t>
      </w:r>
      <w:r>
        <w:rPr>
          <w:w w:val="95"/>
        </w:rPr>
        <w:t>commitment,</w:t>
      </w:r>
      <w:r>
        <w:rPr>
          <w:spacing w:val="-5"/>
          <w:w w:val="95"/>
        </w:rPr>
        <w:t xml:space="preserve"> </w:t>
      </w:r>
      <w:r>
        <w:rPr>
          <w:w w:val="95"/>
        </w:rPr>
        <w:t>broaden</w:t>
      </w:r>
      <w:r>
        <w:rPr>
          <w:spacing w:val="-4"/>
          <w:w w:val="95"/>
        </w:rPr>
        <w:t xml:space="preserve"> </w:t>
      </w:r>
      <w:r>
        <w:rPr>
          <w:w w:val="95"/>
        </w:rPr>
        <w:t>their</w:t>
      </w:r>
      <w:r>
        <w:rPr>
          <w:spacing w:val="-2"/>
          <w:w w:val="95"/>
        </w:rPr>
        <w:t xml:space="preserve"> </w:t>
      </w:r>
      <w:r>
        <w:rPr>
          <w:w w:val="95"/>
        </w:rPr>
        <w:t>knowledge</w:t>
      </w:r>
      <w:r>
        <w:rPr>
          <w:spacing w:val="-4"/>
          <w:w w:val="95"/>
        </w:rPr>
        <w:t xml:space="preserve"> </w:t>
      </w:r>
      <w:r>
        <w:rPr>
          <w:w w:val="95"/>
        </w:rPr>
        <w:t>of</w:t>
      </w:r>
      <w:r>
        <w:rPr>
          <w:spacing w:val="-5"/>
          <w:w w:val="95"/>
        </w:rPr>
        <w:t xml:space="preserve"> </w:t>
      </w:r>
      <w:r>
        <w:rPr>
          <w:w w:val="95"/>
        </w:rPr>
        <w:t>the</w:t>
      </w:r>
      <w:r>
        <w:rPr>
          <w:spacing w:val="-6"/>
          <w:w w:val="95"/>
        </w:rPr>
        <w:t xml:space="preserve"> </w:t>
      </w:r>
      <w:r>
        <w:rPr>
          <w:w w:val="95"/>
        </w:rPr>
        <w:t>process,</w:t>
      </w:r>
      <w:r>
        <w:rPr>
          <w:spacing w:val="-4"/>
          <w:w w:val="95"/>
        </w:rPr>
        <w:t xml:space="preserve"> </w:t>
      </w:r>
      <w:r>
        <w:rPr>
          <w:w w:val="95"/>
        </w:rPr>
        <w:t>and</w:t>
      </w:r>
      <w:r>
        <w:rPr>
          <w:spacing w:val="-7"/>
          <w:w w:val="95"/>
        </w:rPr>
        <w:t xml:space="preserve"> </w:t>
      </w:r>
      <w:r>
        <w:rPr>
          <w:w w:val="95"/>
        </w:rPr>
        <w:t xml:space="preserve">increase the practicality of the evaluation findings. Through ongoing data collection and establishing </w:t>
      </w:r>
      <w:r>
        <w:t>performance</w:t>
      </w:r>
      <w:r>
        <w:rPr>
          <w:spacing w:val="-16"/>
        </w:rPr>
        <w:t xml:space="preserve"> </w:t>
      </w:r>
      <w:r>
        <w:t>measures</w:t>
      </w:r>
      <w:r>
        <w:rPr>
          <w:spacing w:val="-13"/>
        </w:rPr>
        <w:t xml:space="preserve"> </w:t>
      </w:r>
      <w:r>
        <w:t>you</w:t>
      </w:r>
      <w:r>
        <w:rPr>
          <w:spacing w:val="-14"/>
        </w:rPr>
        <w:t xml:space="preserve"> </w:t>
      </w:r>
      <w:r>
        <w:t>can</w:t>
      </w:r>
      <w:r>
        <w:rPr>
          <w:spacing w:val="-15"/>
        </w:rPr>
        <w:t xml:space="preserve"> </w:t>
      </w:r>
      <w:r>
        <w:t>capture</w:t>
      </w:r>
      <w:r>
        <w:rPr>
          <w:spacing w:val="-16"/>
        </w:rPr>
        <w:t xml:space="preserve"> </w:t>
      </w:r>
      <w:r>
        <w:t>meaningful</w:t>
      </w:r>
      <w:r>
        <w:rPr>
          <w:spacing w:val="-15"/>
        </w:rPr>
        <w:t xml:space="preserve"> </w:t>
      </w:r>
      <w:r>
        <w:t>and</w:t>
      </w:r>
      <w:r>
        <w:rPr>
          <w:spacing w:val="-16"/>
        </w:rPr>
        <w:t xml:space="preserve"> </w:t>
      </w:r>
      <w:r>
        <w:t>immediate</w:t>
      </w:r>
      <w:r>
        <w:rPr>
          <w:spacing w:val="-16"/>
        </w:rPr>
        <w:t xml:space="preserve"> </w:t>
      </w:r>
      <w:r>
        <w:t>response</w:t>
      </w:r>
      <w:r>
        <w:rPr>
          <w:spacing w:val="-15"/>
        </w:rPr>
        <w:t xml:space="preserve"> </w:t>
      </w:r>
      <w:r>
        <w:t>to</w:t>
      </w:r>
      <w:r>
        <w:rPr>
          <w:spacing w:val="-14"/>
        </w:rPr>
        <w:t xml:space="preserve"> </w:t>
      </w:r>
      <w:r>
        <w:t>your</w:t>
      </w:r>
      <w:r>
        <w:rPr>
          <w:spacing w:val="-13"/>
        </w:rPr>
        <w:t xml:space="preserve"> </w:t>
      </w:r>
      <w:r>
        <w:t xml:space="preserve">ROSC </w:t>
      </w:r>
      <w:r>
        <w:rPr>
          <w:spacing w:val="-2"/>
        </w:rPr>
        <w:t>transformation activities.</w:t>
      </w:r>
    </w:p>
    <w:p w14:paraId="6A51A34A" w14:textId="77777777" w:rsidR="008B2AC6" w:rsidRDefault="00041979">
      <w:pPr>
        <w:pStyle w:val="BodyText"/>
        <w:spacing w:before="198"/>
        <w:ind w:left="219"/>
      </w:pPr>
      <w:r>
        <w:rPr>
          <w:spacing w:val="-2"/>
          <w:w w:val="95"/>
        </w:rPr>
        <w:t>An</w:t>
      </w:r>
      <w:r>
        <w:rPr>
          <w:spacing w:val="-1"/>
        </w:rPr>
        <w:t xml:space="preserve"> </w:t>
      </w:r>
      <w:r>
        <w:rPr>
          <w:spacing w:val="-2"/>
          <w:w w:val="95"/>
        </w:rPr>
        <w:t>effective</w:t>
      </w:r>
      <w:r>
        <w:rPr>
          <w:spacing w:val="-3"/>
        </w:rPr>
        <w:t xml:space="preserve"> </w:t>
      </w:r>
      <w:r>
        <w:rPr>
          <w:spacing w:val="-2"/>
          <w:w w:val="95"/>
        </w:rPr>
        <w:t>evaluation</w:t>
      </w:r>
      <w:r>
        <w:rPr>
          <w:spacing w:val="-3"/>
        </w:rPr>
        <w:t xml:space="preserve"> </w:t>
      </w:r>
      <w:r>
        <w:rPr>
          <w:spacing w:val="-2"/>
          <w:w w:val="95"/>
        </w:rPr>
        <w:t>systemically</w:t>
      </w:r>
      <w:r>
        <w:rPr>
          <w:spacing w:val="-3"/>
        </w:rPr>
        <w:t xml:space="preserve"> </w:t>
      </w:r>
      <w:r>
        <w:rPr>
          <w:spacing w:val="-2"/>
          <w:w w:val="95"/>
        </w:rPr>
        <w:t>tells</w:t>
      </w:r>
      <w:r>
        <w:rPr>
          <w:spacing w:val="-2"/>
        </w:rPr>
        <w:t xml:space="preserve"> </w:t>
      </w:r>
      <w:r>
        <w:rPr>
          <w:spacing w:val="-5"/>
          <w:w w:val="95"/>
        </w:rPr>
        <w:t>us:</w:t>
      </w:r>
    </w:p>
    <w:p w14:paraId="58F232F6" w14:textId="77777777" w:rsidR="008B2AC6" w:rsidRDefault="008B2AC6">
      <w:pPr>
        <w:pStyle w:val="BodyText"/>
        <w:spacing w:before="5"/>
        <w:rPr>
          <w:sz w:val="21"/>
        </w:rPr>
      </w:pPr>
    </w:p>
    <w:p w14:paraId="5E99E27A" w14:textId="77777777" w:rsidR="008B2AC6" w:rsidRDefault="00041979">
      <w:pPr>
        <w:pStyle w:val="ListParagraph"/>
        <w:numPr>
          <w:ilvl w:val="1"/>
          <w:numId w:val="6"/>
        </w:numPr>
        <w:tabs>
          <w:tab w:val="left" w:pos="1299"/>
          <w:tab w:val="left" w:pos="1300"/>
        </w:tabs>
        <w:spacing w:before="0" w:line="280" w:lineRule="auto"/>
        <w:ind w:right="1376"/>
      </w:pPr>
      <w:r>
        <w:rPr>
          <w:w w:val="95"/>
        </w:rPr>
        <w:t>How</w:t>
      </w:r>
      <w:r>
        <w:rPr>
          <w:spacing w:val="-6"/>
          <w:w w:val="95"/>
        </w:rPr>
        <w:t xml:space="preserve"> </w:t>
      </w:r>
      <w:r>
        <w:rPr>
          <w:w w:val="95"/>
        </w:rPr>
        <w:t>well</w:t>
      </w:r>
      <w:r>
        <w:rPr>
          <w:spacing w:val="-2"/>
          <w:w w:val="95"/>
        </w:rPr>
        <w:t xml:space="preserve"> </w:t>
      </w:r>
      <w:r>
        <w:rPr>
          <w:w w:val="95"/>
        </w:rPr>
        <w:t>does</w:t>
      </w:r>
      <w:r>
        <w:rPr>
          <w:spacing w:val="-4"/>
          <w:w w:val="95"/>
        </w:rPr>
        <w:t xml:space="preserve"> </w:t>
      </w:r>
      <w:r>
        <w:rPr>
          <w:w w:val="95"/>
        </w:rPr>
        <w:t>the</w:t>
      </w:r>
      <w:r>
        <w:rPr>
          <w:spacing w:val="-5"/>
          <w:w w:val="95"/>
        </w:rPr>
        <w:t xml:space="preserve"> </w:t>
      </w:r>
      <w:r>
        <w:rPr>
          <w:w w:val="95"/>
        </w:rPr>
        <w:t>planning</w:t>
      </w:r>
      <w:r>
        <w:rPr>
          <w:spacing w:val="-3"/>
          <w:w w:val="95"/>
        </w:rPr>
        <w:t xml:space="preserve"> </w:t>
      </w:r>
      <w:r>
        <w:rPr>
          <w:w w:val="95"/>
        </w:rPr>
        <w:t>process</w:t>
      </w:r>
      <w:r>
        <w:rPr>
          <w:spacing w:val="-4"/>
          <w:w w:val="95"/>
        </w:rPr>
        <w:t xml:space="preserve"> </w:t>
      </w:r>
      <w:r>
        <w:rPr>
          <w:w w:val="95"/>
        </w:rPr>
        <w:t>reflect</w:t>
      </w:r>
      <w:r>
        <w:rPr>
          <w:spacing w:val="-4"/>
          <w:w w:val="95"/>
        </w:rPr>
        <w:t xml:space="preserve"> </w:t>
      </w:r>
      <w:r>
        <w:rPr>
          <w:w w:val="95"/>
        </w:rPr>
        <w:t>the</w:t>
      </w:r>
      <w:r>
        <w:rPr>
          <w:spacing w:val="-8"/>
          <w:w w:val="95"/>
        </w:rPr>
        <w:t xml:space="preserve"> </w:t>
      </w:r>
      <w:r>
        <w:rPr>
          <w:w w:val="95"/>
        </w:rPr>
        <w:t>identified</w:t>
      </w:r>
      <w:r>
        <w:rPr>
          <w:spacing w:val="-5"/>
          <w:w w:val="95"/>
        </w:rPr>
        <w:t xml:space="preserve"> </w:t>
      </w:r>
      <w:r>
        <w:rPr>
          <w:w w:val="95"/>
        </w:rPr>
        <w:t>needs,</w:t>
      </w:r>
      <w:r>
        <w:rPr>
          <w:spacing w:val="-3"/>
          <w:w w:val="95"/>
        </w:rPr>
        <w:t xml:space="preserve"> </w:t>
      </w:r>
      <w:proofErr w:type="gramStart"/>
      <w:r>
        <w:rPr>
          <w:w w:val="95"/>
        </w:rPr>
        <w:t>priorities</w:t>
      </w:r>
      <w:proofErr w:type="gramEnd"/>
      <w:r>
        <w:rPr>
          <w:spacing w:val="-4"/>
          <w:w w:val="95"/>
        </w:rPr>
        <w:t xml:space="preserve"> </w:t>
      </w:r>
      <w:r>
        <w:rPr>
          <w:w w:val="95"/>
        </w:rPr>
        <w:t xml:space="preserve">and </w:t>
      </w:r>
      <w:r>
        <w:rPr>
          <w:spacing w:val="-2"/>
        </w:rPr>
        <w:t>resources?</w:t>
      </w:r>
    </w:p>
    <w:p w14:paraId="50925DBA" w14:textId="77777777" w:rsidR="008B2AC6" w:rsidRDefault="00041979">
      <w:pPr>
        <w:pStyle w:val="ListParagraph"/>
        <w:numPr>
          <w:ilvl w:val="1"/>
          <w:numId w:val="6"/>
        </w:numPr>
        <w:tabs>
          <w:tab w:val="left" w:pos="1299"/>
          <w:tab w:val="left" w:pos="1300"/>
        </w:tabs>
        <w:spacing w:before="4"/>
        <w:ind w:hanging="361"/>
      </w:pPr>
      <w:r>
        <w:rPr>
          <w:w w:val="95"/>
        </w:rPr>
        <w:t>What</w:t>
      </w:r>
      <w:r>
        <w:rPr>
          <w:spacing w:val="3"/>
        </w:rPr>
        <w:t xml:space="preserve"> </w:t>
      </w:r>
      <w:r>
        <w:rPr>
          <w:w w:val="95"/>
        </w:rPr>
        <w:t>is</w:t>
      </w:r>
      <w:r>
        <w:rPr>
          <w:spacing w:val="3"/>
        </w:rPr>
        <w:t xml:space="preserve"> </w:t>
      </w:r>
      <w:r>
        <w:rPr>
          <w:w w:val="95"/>
        </w:rPr>
        <w:t>implemented—what</w:t>
      </w:r>
      <w:r>
        <w:rPr>
          <w:spacing w:val="6"/>
        </w:rPr>
        <w:t xml:space="preserve"> </w:t>
      </w:r>
      <w:r>
        <w:rPr>
          <w:w w:val="95"/>
        </w:rPr>
        <w:t>programs,</w:t>
      </w:r>
      <w:r>
        <w:rPr>
          <w:spacing w:val="4"/>
        </w:rPr>
        <w:t xml:space="preserve"> </w:t>
      </w:r>
      <w:r>
        <w:rPr>
          <w:w w:val="95"/>
        </w:rPr>
        <w:t>strategies,</w:t>
      </w:r>
      <w:r>
        <w:rPr>
          <w:spacing w:val="1"/>
        </w:rPr>
        <w:t xml:space="preserve"> </w:t>
      </w:r>
      <w:r>
        <w:rPr>
          <w:w w:val="95"/>
        </w:rPr>
        <w:t>activities—and</w:t>
      </w:r>
      <w:r>
        <w:rPr>
          <w:spacing w:val="2"/>
        </w:rPr>
        <w:t xml:space="preserve"> </w:t>
      </w:r>
      <w:r>
        <w:rPr>
          <w:w w:val="95"/>
        </w:rPr>
        <w:t>by</w:t>
      </w:r>
      <w:r>
        <w:rPr>
          <w:spacing w:val="2"/>
        </w:rPr>
        <w:t xml:space="preserve"> </w:t>
      </w:r>
      <w:r>
        <w:rPr>
          <w:spacing w:val="-2"/>
          <w:w w:val="95"/>
        </w:rPr>
        <w:t>whom?</w:t>
      </w:r>
    </w:p>
    <w:p w14:paraId="1A2288A2" w14:textId="77777777" w:rsidR="008B2AC6" w:rsidRDefault="00041979">
      <w:pPr>
        <w:pStyle w:val="ListParagraph"/>
        <w:numPr>
          <w:ilvl w:val="1"/>
          <w:numId w:val="6"/>
        </w:numPr>
        <w:tabs>
          <w:tab w:val="left" w:pos="1300"/>
          <w:tab w:val="left" w:pos="1301"/>
        </w:tabs>
        <w:spacing w:before="50"/>
        <w:ind w:left="1300" w:hanging="361"/>
      </w:pPr>
      <w:r>
        <w:rPr>
          <w:w w:val="95"/>
        </w:rPr>
        <w:t>What</w:t>
      </w:r>
      <w:r>
        <w:rPr>
          <w:spacing w:val="5"/>
        </w:rPr>
        <w:t xml:space="preserve"> </w:t>
      </w:r>
      <w:r>
        <w:rPr>
          <w:w w:val="95"/>
        </w:rPr>
        <w:t>can</w:t>
      </w:r>
      <w:r>
        <w:rPr>
          <w:spacing w:val="4"/>
        </w:rPr>
        <w:t xml:space="preserve"> </w:t>
      </w:r>
      <w:r>
        <w:rPr>
          <w:w w:val="95"/>
        </w:rPr>
        <w:t>we</w:t>
      </w:r>
      <w:r>
        <w:rPr>
          <w:spacing w:val="4"/>
        </w:rPr>
        <w:t xml:space="preserve"> </w:t>
      </w:r>
      <w:r>
        <w:rPr>
          <w:w w:val="95"/>
        </w:rPr>
        <w:t>say</w:t>
      </w:r>
      <w:r>
        <w:rPr>
          <w:spacing w:val="5"/>
        </w:rPr>
        <w:t xml:space="preserve"> </w:t>
      </w:r>
      <w:r>
        <w:rPr>
          <w:w w:val="95"/>
        </w:rPr>
        <w:t>about</w:t>
      </w:r>
      <w:r>
        <w:rPr>
          <w:spacing w:val="5"/>
        </w:rPr>
        <w:t xml:space="preserve"> </w:t>
      </w:r>
      <w:r>
        <w:rPr>
          <w:w w:val="95"/>
        </w:rPr>
        <w:t>‚implementation</w:t>
      </w:r>
      <w:r>
        <w:rPr>
          <w:spacing w:val="4"/>
        </w:rPr>
        <w:t xml:space="preserve"> </w:t>
      </w:r>
      <w:r>
        <w:rPr>
          <w:spacing w:val="-2"/>
          <w:w w:val="95"/>
        </w:rPr>
        <w:t>fidelity‛?</w:t>
      </w:r>
    </w:p>
    <w:p w14:paraId="39E05D15" w14:textId="77777777" w:rsidR="008B2AC6" w:rsidRDefault="00041979">
      <w:pPr>
        <w:pStyle w:val="ListParagraph"/>
        <w:numPr>
          <w:ilvl w:val="1"/>
          <w:numId w:val="6"/>
        </w:numPr>
        <w:tabs>
          <w:tab w:val="left" w:pos="1300"/>
          <w:tab w:val="left" w:pos="1301"/>
        </w:tabs>
        <w:spacing w:before="49"/>
        <w:ind w:left="1300" w:hanging="361"/>
      </w:pPr>
      <w:r>
        <w:rPr>
          <w:w w:val="95"/>
        </w:rPr>
        <w:t>What</w:t>
      </w:r>
      <w:r>
        <w:rPr>
          <w:spacing w:val="5"/>
        </w:rPr>
        <w:t xml:space="preserve"> </w:t>
      </w:r>
      <w:r>
        <w:rPr>
          <w:w w:val="95"/>
        </w:rPr>
        <w:t>changes</w:t>
      </w:r>
      <w:r>
        <w:rPr>
          <w:spacing w:val="5"/>
        </w:rPr>
        <w:t xml:space="preserve"> </w:t>
      </w:r>
      <w:r>
        <w:rPr>
          <w:w w:val="95"/>
        </w:rPr>
        <w:t>were</w:t>
      </w:r>
      <w:r>
        <w:rPr>
          <w:spacing w:val="4"/>
        </w:rPr>
        <w:t xml:space="preserve"> </w:t>
      </w:r>
      <w:r>
        <w:rPr>
          <w:w w:val="95"/>
        </w:rPr>
        <w:t>made</w:t>
      </w:r>
      <w:r>
        <w:rPr>
          <w:spacing w:val="6"/>
        </w:rPr>
        <w:t xml:space="preserve"> </w:t>
      </w:r>
      <w:r>
        <w:rPr>
          <w:w w:val="95"/>
        </w:rPr>
        <w:t>along</w:t>
      </w:r>
      <w:r>
        <w:rPr>
          <w:spacing w:val="4"/>
        </w:rPr>
        <w:t xml:space="preserve"> </w:t>
      </w:r>
      <w:r>
        <w:rPr>
          <w:w w:val="95"/>
        </w:rPr>
        <w:t>the</w:t>
      </w:r>
      <w:r>
        <w:rPr>
          <w:spacing w:val="4"/>
        </w:rPr>
        <w:t xml:space="preserve"> </w:t>
      </w:r>
      <w:r>
        <w:rPr>
          <w:w w:val="95"/>
        </w:rPr>
        <w:t>way</w:t>
      </w:r>
      <w:r>
        <w:rPr>
          <w:spacing w:val="4"/>
        </w:rPr>
        <w:t xml:space="preserve"> </w:t>
      </w:r>
      <w:r>
        <w:rPr>
          <w:w w:val="95"/>
        </w:rPr>
        <w:t>and</w:t>
      </w:r>
      <w:r>
        <w:rPr>
          <w:spacing w:val="3"/>
        </w:rPr>
        <w:t xml:space="preserve"> </w:t>
      </w:r>
      <w:r>
        <w:rPr>
          <w:spacing w:val="-4"/>
          <w:w w:val="95"/>
        </w:rPr>
        <w:t>why?</w:t>
      </w:r>
    </w:p>
    <w:p w14:paraId="6F5FCB3D" w14:textId="77777777" w:rsidR="008B2AC6" w:rsidRDefault="00041979">
      <w:pPr>
        <w:pStyle w:val="ListParagraph"/>
        <w:numPr>
          <w:ilvl w:val="1"/>
          <w:numId w:val="6"/>
        </w:numPr>
        <w:tabs>
          <w:tab w:val="left" w:pos="1300"/>
          <w:tab w:val="left" w:pos="1301"/>
        </w:tabs>
        <w:spacing w:before="47"/>
        <w:ind w:left="1300" w:hanging="361"/>
      </w:pPr>
      <w:r>
        <w:rPr>
          <w:w w:val="95"/>
        </w:rPr>
        <w:t>Where</w:t>
      </w:r>
      <w:r>
        <w:rPr>
          <w:spacing w:val="-2"/>
          <w:w w:val="95"/>
        </w:rPr>
        <w:t xml:space="preserve"> </w:t>
      </w:r>
      <w:r>
        <w:rPr>
          <w:w w:val="95"/>
        </w:rPr>
        <w:t>are</w:t>
      </w:r>
      <w:r>
        <w:rPr>
          <w:spacing w:val="-5"/>
          <w:w w:val="95"/>
        </w:rPr>
        <w:t xml:space="preserve"> </w:t>
      </w:r>
      <w:r>
        <w:rPr>
          <w:w w:val="95"/>
        </w:rPr>
        <w:t>the</w:t>
      </w:r>
      <w:r>
        <w:rPr>
          <w:spacing w:val="-3"/>
          <w:w w:val="95"/>
        </w:rPr>
        <w:t xml:space="preserve"> </w:t>
      </w:r>
      <w:r>
        <w:rPr>
          <w:spacing w:val="-2"/>
          <w:w w:val="95"/>
        </w:rPr>
        <w:t>successes?</w:t>
      </w:r>
    </w:p>
    <w:p w14:paraId="4904D07B" w14:textId="77777777" w:rsidR="008B2AC6" w:rsidRDefault="00041979">
      <w:pPr>
        <w:pStyle w:val="ListParagraph"/>
        <w:numPr>
          <w:ilvl w:val="1"/>
          <w:numId w:val="6"/>
        </w:numPr>
        <w:tabs>
          <w:tab w:val="left" w:pos="1300"/>
          <w:tab w:val="left" w:pos="1301"/>
        </w:tabs>
        <w:spacing w:before="52"/>
        <w:ind w:left="1300" w:hanging="361"/>
      </w:pPr>
      <w:r>
        <w:rPr>
          <w:w w:val="95"/>
        </w:rPr>
        <w:t>Where</w:t>
      </w:r>
      <w:r>
        <w:rPr>
          <w:spacing w:val="1"/>
        </w:rPr>
        <w:t xml:space="preserve"> </w:t>
      </w:r>
      <w:r>
        <w:rPr>
          <w:w w:val="95"/>
        </w:rPr>
        <w:t>are</w:t>
      </w:r>
      <w:r>
        <w:rPr>
          <w:spacing w:val="1"/>
        </w:rPr>
        <w:t xml:space="preserve"> </w:t>
      </w:r>
      <w:r>
        <w:rPr>
          <w:w w:val="95"/>
        </w:rPr>
        <w:t>needed</w:t>
      </w:r>
      <w:r>
        <w:rPr>
          <w:spacing w:val="1"/>
        </w:rPr>
        <w:t xml:space="preserve"> </w:t>
      </w:r>
      <w:r>
        <w:rPr>
          <w:spacing w:val="-2"/>
          <w:w w:val="95"/>
        </w:rPr>
        <w:t>improvements?</w:t>
      </w:r>
    </w:p>
    <w:p w14:paraId="58BED91F" w14:textId="77777777" w:rsidR="008B2AC6" w:rsidRDefault="00041979">
      <w:pPr>
        <w:pStyle w:val="BodyText"/>
        <w:spacing w:before="243" w:line="283" w:lineRule="auto"/>
        <w:ind w:left="220" w:right="559"/>
      </w:pPr>
      <w:r>
        <w:rPr>
          <w:w w:val="95"/>
        </w:rPr>
        <w:t>Thus far, little</w:t>
      </w:r>
      <w:r>
        <w:rPr>
          <w:spacing w:val="-1"/>
          <w:w w:val="95"/>
        </w:rPr>
        <w:t xml:space="preserve"> </w:t>
      </w:r>
      <w:r>
        <w:rPr>
          <w:w w:val="95"/>
        </w:rPr>
        <w:t>evaluation</w:t>
      </w:r>
      <w:r>
        <w:rPr>
          <w:spacing w:val="-1"/>
          <w:w w:val="95"/>
        </w:rPr>
        <w:t xml:space="preserve"> </w:t>
      </w:r>
      <w:r>
        <w:rPr>
          <w:w w:val="95"/>
        </w:rPr>
        <w:t>has been</w:t>
      </w:r>
      <w:r>
        <w:rPr>
          <w:spacing w:val="-2"/>
          <w:w w:val="95"/>
        </w:rPr>
        <w:t xml:space="preserve"> </w:t>
      </w:r>
      <w:r>
        <w:rPr>
          <w:w w:val="95"/>
        </w:rPr>
        <w:t>conducted</w:t>
      </w:r>
      <w:r>
        <w:rPr>
          <w:spacing w:val="-1"/>
          <w:w w:val="95"/>
        </w:rPr>
        <w:t xml:space="preserve"> </w:t>
      </w:r>
      <w:r>
        <w:rPr>
          <w:w w:val="95"/>
        </w:rPr>
        <w:t>on ROSC. This dearth</w:t>
      </w:r>
      <w:r>
        <w:rPr>
          <w:spacing w:val="-1"/>
          <w:w w:val="95"/>
        </w:rPr>
        <w:t xml:space="preserve"> </w:t>
      </w:r>
      <w:r>
        <w:rPr>
          <w:w w:val="95"/>
        </w:rPr>
        <w:t xml:space="preserve">of information highlights the importance of evaluating your recovery-oriented system to improvement them and to </w:t>
      </w:r>
      <w:proofErr w:type="gramStart"/>
      <w:r>
        <w:rPr>
          <w:w w:val="95"/>
        </w:rPr>
        <w:t>more effectively serve your community</w:t>
      </w:r>
      <w:proofErr w:type="gramEnd"/>
      <w:r>
        <w:rPr>
          <w:w w:val="95"/>
        </w:rPr>
        <w:t>. Process improvement models are valuable resources to assist</w:t>
      </w:r>
    </w:p>
    <w:p w14:paraId="2C9C5D52" w14:textId="77777777" w:rsidR="008B2AC6" w:rsidRDefault="008B2AC6">
      <w:pPr>
        <w:spacing w:line="283" w:lineRule="auto"/>
        <w:sectPr w:rsidR="008B2AC6">
          <w:pgSz w:w="12240" w:h="15840"/>
          <w:pgMar w:top="1060" w:right="960" w:bottom="1100" w:left="1220" w:header="0" w:footer="908" w:gutter="0"/>
          <w:cols w:space="720"/>
        </w:sectPr>
      </w:pPr>
    </w:p>
    <w:p w14:paraId="05B4CB37" w14:textId="77777777" w:rsidR="008B2AC6" w:rsidRDefault="00041979">
      <w:pPr>
        <w:pStyle w:val="BodyText"/>
        <w:spacing w:before="87" w:line="283" w:lineRule="auto"/>
        <w:ind w:left="220" w:right="559"/>
      </w:pPr>
      <w:r>
        <w:lastRenderedPageBreak/>
        <w:t>you</w:t>
      </w:r>
      <w:r>
        <w:rPr>
          <w:spacing w:val="-17"/>
        </w:rPr>
        <w:t xml:space="preserve"> </w:t>
      </w:r>
      <w:r>
        <w:t>with</w:t>
      </w:r>
      <w:r>
        <w:rPr>
          <w:spacing w:val="-17"/>
        </w:rPr>
        <w:t xml:space="preserve"> </w:t>
      </w:r>
      <w:r>
        <w:t>enhancing</w:t>
      </w:r>
      <w:r>
        <w:rPr>
          <w:spacing w:val="-16"/>
        </w:rPr>
        <w:t xml:space="preserve"> </w:t>
      </w:r>
      <w:r>
        <w:t>your</w:t>
      </w:r>
      <w:r>
        <w:rPr>
          <w:spacing w:val="-17"/>
        </w:rPr>
        <w:t xml:space="preserve"> </w:t>
      </w:r>
      <w:r>
        <w:t>change</w:t>
      </w:r>
      <w:r>
        <w:rPr>
          <w:spacing w:val="-16"/>
        </w:rPr>
        <w:t xml:space="preserve"> </w:t>
      </w:r>
      <w:r>
        <w:t>processes</w:t>
      </w:r>
      <w:r>
        <w:rPr>
          <w:spacing w:val="-17"/>
        </w:rPr>
        <w:t xml:space="preserve"> </w:t>
      </w:r>
      <w:r>
        <w:t>and</w:t>
      </w:r>
      <w:r>
        <w:rPr>
          <w:spacing w:val="-16"/>
        </w:rPr>
        <w:t xml:space="preserve"> </w:t>
      </w:r>
      <w:r>
        <w:t>outcomes.</w:t>
      </w:r>
      <w:r>
        <w:rPr>
          <w:spacing w:val="-17"/>
        </w:rPr>
        <w:t xml:space="preserve"> </w:t>
      </w:r>
      <w:r>
        <w:t>They</w:t>
      </w:r>
      <w:r>
        <w:rPr>
          <w:spacing w:val="-17"/>
        </w:rPr>
        <w:t xml:space="preserve"> </w:t>
      </w:r>
      <w:r>
        <w:t>offer</w:t>
      </w:r>
      <w:r>
        <w:rPr>
          <w:spacing w:val="-16"/>
        </w:rPr>
        <w:t xml:space="preserve"> </w:t>
      </w:r>
      <w:r>
        <w:t>practical</w:t>
      </w:r>
      <w:r>
        <w:rPr>
          <w:spacing w:val="-17"/>
        </w:rPr>
        <w:t xml:space="preserve"> </w:t>
      </w:r>
      <w:r>
        <w:t>approaches</w:t>
      </w:r>
      <w:r>
        <w:rPr>
          <w:spacing w:val="-16"/>
        </w:rPr>
        <w:t xml:space="preserve"> </w:t>
      </w:r>
      <w:r>
        <w:t xml:space="preserve">to </w:t>
      </w:r>
      <w:r>
        <w:rPr>
          <w:w w:val="95"/>
        </w:rPr>
        <w:t>guide</w:t>
      </w:r>
      <w:r>
        <w:rPr>
          <w:spacing w:val="-6"/>
          <w:w w:val="95"/>
        </w:rPr>
        <w:t xml:space="preserve"> </w:t>
      </w:r>
      <w:r>
        <w:rPr>
          <w:w w:val="95"/>
        </w:rPr>
        <w:t>and</w:t>
      </w:r>
      <w:r>
        <w:rPr>
          <w:spacing w:val="-7"/>
          <w:w w:val="95"/>
        </w:rPr>
        <w:t xml:space="preserve"> </w:t>
      </w:r>
      <w:r>
        <w:rPr>
          <w:w w:val="95"/>
        </w:rPr>
        <w:t>test</w:t>
      </w:r>
      <w:r>
        <w:rPr>
          <w:spacing w:val="-4"/>
          <w:w w:val="95"/>
        </w:rPr>
        <w:t xml:space="preserve"> </w:t>
      </w:r>
      <w:r>
        <w:rPr>
          <w:w w:val="95"/>
        </w:rPr>
        <w:t>your</w:t>
      </w:r>
      <w:r>
        <w:rPr>
          <w:spacing w:val="-6"/>
          <w:w w:val="95"/>
        </w:rPr>
        <w:t xml:space="preserve"> </w:t>
      </w:r>
      <w:r>
        <w:rPr>
          <w:w w:val="95"/>
        </w:rPr>
        <w:t>work</w:t>
      </w:r>
      <w:r>
        <w:rPr>
          <w:spacing w:val="-7"/>
          <w:w w:val="95"/>
        </w:rPr>
        <w:t xml:space="preserve"> </w:t>
      </w:r>
      <w:r>
        <w:rPr>
          <w:w w:val="95"/>
        </w:rPr>
        <w:t>in</w:t>
      </w:r>
      <w:r>
        <w:rPr>
          <w:spacing w:val="-7"/>
          <w:w w:val="95"/>
        </w:rPr>
        <w:t xml:space="preserve"> </w:t>
      </w:r>
      <w:r>
        <w:rPr>
          <w:w w:val="95"/>
        </w:rPr>
        <w:t>real-life</w:t>
      </w:r>
      <w:r>
        <w:rPr>
          <w:spacing w:val="-5"/>
          <w:w w:val="95"/>
        </w:rPr>
        <w:t xml:space="preserve"> </w:t>
      </w:r>
      <w:r>
        <w:rPr>
          <w:w w:val="95"/>
        </w:rPr>
        <w:t>settings</w:t>
      </w:r>
      <w:r>
        <w:rPr>
          <w:spacing w:val="-6"/>
          <w:w w:val="95"/>
        </w:rPr>
        <w:t xml:space="preserve"> </w:t>
      </w:r>
      <w:r>
        <w:rPr>
          <w:w w:val="95"/>
        </w:rPr>
        <w:t>for</w:t>
      </w:r>
      <w:r>
        <w:rPr>
          <w:spacing w:val="-6"/>
          <w:w w:val="95"/>
        </w:rPr>
        <w:t xml:space="preserve"> </w:t>
      </w:r>
      <w:r>
        <w:rPr>
          <w:w w:val="95"/>
        </w:rPr>
        <w:t>the</w:t>
      </w:r>
      <w:r>
        <w:rPr>
          <w:spacing w:val="-7"/>
          <w:w w:val="95"/>
        </w:rPr>
        <w:t xml:space="preserve"> </w:t>
      </w:r>
      <w:r>
        <w:rPr>
          <w:w w:val="95"/>
        </w:rPr>
        <w:t>purpose</w:t>
      </w:r>
      <w:r>
        <w:rPr>
          <w:spacing w:val="-5"/>
          <w:w w:val="95"/>
        </w:rPr>
        <w:t xml:space="preserve"> </w:t>
      </w:r>
      <w:r>
        <w:rPr>
          <w:w w:val="95"/>
        </w:rPr>
        <w:t>of</w:t>
      </w:r>
      <w:r>
        <w:rPr>
          <w:spacing w:val="-4"/>
          <w:w w:val="95"/>
        </w:rPr>
        <w:t xml:space="preserve"> </w:t>
      </w:r>
      <w:r>
        <w:rPr>
          <w:w w:val="95"/>
        </w:rPr>
        <w:t>continuous</w:t>
      </w:r>
      <w:r>
        <w:rPr>
          <w:spacing w:val="-5"/>
          <w:w w:val="95"/>
        </w:rPr>
        <w:t xml:space="preserve"> </w:t>
      </w:r>
      <w:r>
        <w:rPr>
          <w:w w:val="95"/>
        </w:rPr>
        <w:t>quality</w:t>
      </w:r>
      <w:r>
        <w:rPr>
          <w:spacing w:val="-7"/>
          <w:w w:val="95"/>
        </w:rPr>
        <w:t xml:space="preserve"> </w:t>
      </w:r>
      <w:r>
        <w:rPr>
          <w:w w:val="95"/>
        </w:rPr>
        <w:t>improvement.</w:t>
      </w:r>
    </w:p>
    <w:p w14:paraId="03E4A7D8" w14:textId="77777777" w:rsidR="008B2AC6" w:rsidRDefault="00041979">
      <w:pPr>
        <w:pStyle w:val="BodyText"/>
        <w:spacing w:before="199"/>
        <w:ind w:left="220"/>
      </w:pPr>
      <w:r>
        <w:rPr>
          <w:spacing w:val="-2"/>
          <w:w w:val="95"/>
        </w:rPr>
        <w:t>For</w:t>
      </w:r>
      <w:r>
        <w:rPr>
          <w:spacing w:val="-4"/>
        </w:rPr>
        <w:t xml:space="preserve"> </w:t>
      </w:r>
      <w:r>
        <w:rPr>
          <w:spacing w:val="-2"/>
          <w:w w:val="95"/>
        </w:rPr>
        <w:t>information</w:t>
      </w:r>
      <w:r>
        <w:rPr>
          <w:spacing w:val="-3"/>
        </w:rPr>
        <w:t xml:space="preserve"> </w:t>
      </w:r>
      <w:r>
        <w:rPr>
          <w:spacing w:val="-2"/>
          <w:w w:val="95"/>
        </w:rPr>
        <w:t>pertaining</w:t>
      </w:r>
      <w:r>
        <w:rPr>
          <w:spacing w:val="-3"/>
        </w:rPr>
        <w:t xml:space="preserve"> </w:t>
      </w:r>
      <w:r>
        <w:rPr>
          <w:spacing w:val="-2"/>
          <w:w w:val="95"/>
        </w:rPr>
        <w:t>to</w:t>
      </w:r>
      <w:r>
        <w:rPr>
          <w:spacing w:val="-5"/>
        </w:rPr>
        <w:t xml:space="preserve"> </w:t>
      </w:r>
      <w:r>
        <w:rPr>
          <w:spacing w:val="-2"/>
          <w:w w:val="95"/>
        </w:rPr>
        <w:t>evaluation</w:t>
      </w:r>
      <w:r>
        <w:rPr>
          <w:spacing w:val="-3"/>
          <w:w w:val="95"/>
        </w:rPr>
        <w:t xml:space="preserve"> </w:t>
      </w:r>
      <w:r>
        <w:rPr>
          <w:spacing w:val="-2"/>
          <w:w w:val="95"/>
        </w:rPr>
        <w:t>activity,</w:t>
      </w:r>
      <w:r>
        <w:rPr>
          <w:spacing w:val="-3"/>
        </w:rPr>
        <w:t xml:space="preserve"> </w:t>
      </w:r>
      <w:r>
        <w:rPr>
          <w:spacing w:val="-2"/>
          <w:w w:val="95"/>
        </w:rPr>
        <w:t>see</w:t>
      </w:r>
      <w:r>
        <w:rPr>
          <w:spacing w:val="-3"/>
        </w:rPr>
        <w:t xml:space="preserve"> </w:t>
      </w:r>
      <w:r>
        <w:rPr>
          <w:spacing w:val="-2"/>
          <w:w w:val="95"/>
        </w:rPr>
        <w:t>the</w:t>
      </w:r>
      <w:r>
        <w:rPr>
          <w:spacing w:val="-5"/>
        </w:rPr>
        <w:t xml:space="preserve"> </w:t>
      </w:r>
      <w:r>
        <w:rPr>
          <w:spacing w:val="-2"/>
          <w:w w:val="95"/>
        </w:rPr>
        <w:t>resources</w:t>
      </w:r>
      <w:r>
        <w:rPr>
          <w:spacing w:val="-4"/>
        </w:rPr>
        <w:t xml:space="preserve"> </w:t>
      </w:r>
      <w:r>
        <w:rPr>
          <w:spacing w:val="-2"/>
          <w:w w:val="95"/>
        </w:rPr>
        <w:t>below.</w:t>
      </w:r>
    </w:p>
    <w:p w14:paraId="7607B90C" w14:textId="77777777" w:rsidR="008B2AC6" w:rsidRDefault="008B2AC6">
      <w:pPr>
        <w:pStyle w:val="BodyText"/>
        <w:spacing w:before="4"/>
        <w:rPr>
          <w:sz w:val="21"/>
        </w:rPr>
      </w:pPr>
    </w:p>
    <w:p w14:paraId="2152E850" w14:textId="77777777" w:rsidR="008B2AC6" w:rsidRDefault="00041979">
      <w:pPr>
        <w:pStyle w:val="ListParagraph"/>
        <w:numPr>
          <w:ilvl w:val="0"/>
          <w:numId w:val="6"/>
        </w:numPr>
        <w:tabs>
          <w:tab w:val="left" w:pos="580"/>
          <w:tab w:val="left" w:pos="581"/>
        </w:tabs>
        <w:spacing w:before="0" w:line="280" w:lineRule="auto"/>
        <w:ind w:left="580" w:right="1626"/>
      </w:pPr>
      <w:r>
        <w:rPr>
          <w:spacing w:val="-2"/>
        </w:rPr>
        <w:t>Institute</w:t>
      </w:r>
      <w:r>
        <w:rPr>
          <w:spacing w:val="-11"/>
        </w:rPr>
        <w:t xml:space="preserve"> </w:t>
      </w:r>
      <w:r>
        <w:rPr>
          <w:spacing w:val="-2"/>
        </w:rPr>
        <w:t>for</w:t>
      </w:r>
      <w:r>
        <w:rPr>
          <w:spacing w:val="-10"/>
        </w:rPr>
        <w:t xml:space="preserve"> </w:t>
      </w:r>
      <w:r>
        <w:rPr>
          <w:spacing w:val="-2"/>
        </w:rPr>
        <w:t>Healthcare</w:t>
      </w:r>
      <w:r>
        <w:rPr>
          <w:spacing w:val="-11"/>
        </w:rPr>
        <w:t xml:space="preserve"> </w:t>
      </w:r>
      <w:r>
        <w:rPr>
          <w:spacing w:val="-2"/>
        </w:rPr>
        <w:t xml:space="preserve">Improvement: </w:t>
      </w:r>
      <w:hyperlink r:id="rId102">
        <w:r>
          <w:rPr>
            <w:color w:val="0000FF"/>
            <w:spacing w:val="-2"/>
            <w:w w:val="80"/>
            <w:u w:val="single" w:color="0000FF"/>
          </w:rPr>
          <w:t>ht</w:t>
        </w:r>
        <w:r>
          <w:rPr>
            <w:color w:val="0000FF"/>
            <w:spacing w:val="-1"/>
            <w:w w:val="80"/>
            <w:u w:val="single" w:color="0000FF"/>
          </w:rPr>
          <w:t>t</w:t>
        </w:r>
        <w:r>
          <w:rPr>
            <w:color w:val="0000FF"/>
            <w:spacing w:val="-5"/>
            <w:w w:val="97"/>
            <w:u w:val="single" w:color="0000FF"/>
          </w:rPr>
          <w:t>p</w:t>
        </w:r>
        <w:r>
          <w:rPr>
            <w:color w:val="0000FF"/>
            <w:spacing w:val="-2"/>
            <w:w w:val="72"/>
            <w:u w:val="single" w:color="0000FF"/>
          </w:rPr>
          <w:t>:</w:t>
        </w:r>
        <w:r>
          <w:rPr>
            <w:color w:val="0000FF"/>
            <w:spacing w:val="-4"/>
            <w:w w:val="50"/>
            <w:u w:val="single" w:color="0000FF"/>
          </w:rPr>
          <w:t>/</w:t>
        </w:r>
        <w:r>
          <w:rPr>
            <w:color w:val="0000FF"/>
            <w:spacing w:val="-2"/>
            <w:w w:val="50"/>
            <w:u w:val="single" w:color="0000FF"/>
          </w:rPr>
          <w:t>/</w:t>
        </w:r>
        <w:r>
          <w:rPr>
            <w:color w:val="0000FF"/>
            <w:spacing w:val="-4"/>
            <w:w w:val="101"/>
            <w:u w:val="single" w:color="0000FF"/>
          </w:rPr>
          <w:t>ww</w:t>
        </w:r>
        <w:r>
          <w:rPr>
            <w:color w:val="0000FF"/>
            <w:spacing w:val="-2"/>
            <w:w w:val="101"/>
            <w:u w:val="single" w:color="0000FF"/>
          </w:rPr>
          <w:t>w</w:t>
        </w:r>
        <w:r>
          <w:rPr>
            <w:color w:val="0000FF"/>
            <w:spacing w:val="-4"/>
            <w:w w:val="72"/>
            <w:u w:val="single" w:color="0000FF"/>
          </w:rPr>
          <w:t>.</w:t>
        </w:r>
        <w:r>
          <w:rPr>
            <w:color w:val="0000FF"/>
            <w:spacing w:val="-2"/>
            <w:w w:val="94"/>
            <w:u w:val="single" w:color="0000FF"/>
          </w:rPr>
          <w:t>i</w:t>
        </w:r>
        <w:r>
          <w:rPr>
            <w:color w:val="0000FF"/>
            <w:spacing w:val="-2"/>
            <w:w w:val="97"/>
            <w:u w:val="single" w:color="0000FF"/>
          </w:rPr>
          <w:t>h</w:t>
        </w:r>
        <w:r>
          <w:rPr>
            <w:color w:val="0000FF"/>
            <w:spacing w:val="-4"/>
            <w:w w:val="97"/>
            <w:u w:val="single" w:color="0000FF"/>
          </w:rPr>
          <w:t>i</w:t>
        </w:r>
        <w:r>
          <w:rPr>
            <w:color w:val="0000FF"/>
            <w:spacing w:val="-2"/>
            <w:w w:val="72"/>
            <w:u w:val="single" w:color="0000FF"/>
          </w:rPr>
          <w:t>.</w:t>
        </w:r>
        <w:r>
          <w:rPr>
            <w:color w:val="0000FF"/>
            <w:spacing w:val="-2"/>
            <w:w w:val="94"/>
            <w:u w:val="single" w:color="0000FF"/>
          </w:rPr>
          <w:t>or</w:t>
        </w:r>
        <w:r>
          <w:rPr>
            <w:color w:val="0000FF"/>
            <w:spacing w:val="-4"/>
            <w:w w:val="94"/>
            <w:u w:val="single" w:color="0000FF"/>
          </w:rPr>
          <w:t>g</w:t>
        </w:r>
        <w:r>
          <w:rPr>
            <w:color w:val="0000FF"/>
            <w:spacing w:val="-2"/>
            <w:w w:val="50"/>
            <w:u w:val="single" w:color="0000FF"/>
          </w:rPr>
          <w:t>/</w:t>
        </w:r>
        <w:r>
          <w:rPr>
            <w:color w:val="0000FF"/>
            <w:spacing w:val="-4"/>
            <w:w w:val="97"/>
            <w:u w:val="single" w:color="0000FF"/>
          </w:rPr>
          <w:t>I</w:t>
        </w:r>
        <w:r>
          <w:rPr>
            <w:color w:val="0000FF"/>
            <w:spacing w:val="-4"/>
            <w:w w:val="116"/>
            <w:u w:val="single" w:color="0000FF"/>
          </w:rPr>
          <w:t>H</w:t>
        </w:r>
        <w:r>
          <w:rPr>
            <w:color w:val="0000FF"/>
            <w:spacing w:val="-2"/>
            <w:w w:val="97"/>
            <w:u w:val="single" w:color="0000FF"/>
          </w:rPr>
          <w:t>I</w:t>
        </w:r>
        <w:r>
          <w:rPr>
            <w:color w:val="0000FF"/>
            <w:spacing w:val="-2"/>
            <w:w w:val="50"/>
            <w:u w:val="single" w:color="0000FF"/>
          </w:rPr>
          <w:t>/</w:t>
        </w:r>
        <w:r>
          <w:rPr>
            <w:color w:val="0000FF"/>
            <w:spacing w:val="-2"/>
            <w:w w:val="96"/>
            <w:u w:val="single" w:color="0000FF"/>
          </w:rPr>
          <w:t>T</w:t>
        </w:r>
        <w:r>
          <w:rPr>
            <w:color w:val="0000FF"/>
            <w:spacing w:val="-6"/>
            <w:w w:val="96"/>
            <w:u w:val="single" w:color="0000FF"/>
          </w:rPr>
          <w:t>o</w:t>
        </w:r>
        <w:r>
          <w:rPr>
            <w:color w:val="0000FF"/>
            <w:spacing w:val="-2"/>
            <w:w w:val="96"/>
            <w:u w:val="single" w:color="0000FF"/>
          </w:rPr>
          <w:t>pic</w:t>
        </w:r>
        <w:r>
          <w:rPr>
            <w:color w:val="0000FF"/>
            <w:spacing w:val="-4"/>
            <w:w w:val="96"/>
            <w:u w:val="single" w:color="0000FF"/>
          </w:rPr>
          <w:t>s</w:t>
        </w:r>
        <w:r>
          <w:rPr>
            <w:color w:val="0000FF"/>
            <w:spacing w:val="-2"/>
            <w:w w:val="50"/>
            <w:u w:val="single" w:color="0000FF"/>
          </w:rPr>
          <w:t>/</w:t>
        </w:r>
        <w:r>
          <w:rPr>
            <w:color w:val="0000FF"/>
            <w:spacing w:val="-4"/>
            <w:w w:val="97"/>
            <w:u w:val="single" w:color="0000FF"/>
          </w:rPr>
          <w:t>I</w:t>
        </w:r>
        <w:r>
          <w:rPr>
            <w:color w:val="0000FF"/>
            <w:spacing w:val="-2"/>
            <w:w w:val="97"/>
            <w:u w:val="single" w:color="0000FF"/>
          </w:rPr>
          <w:t>m</w:t>
        </w:r>
        <w:r>
          <w:rPr>
            <w:color w:val="0000FF"/>
            <w:spacing w:val="-2"/>
            <w:w w:val="95"/>
            <w:u w:val="single" w:color="0000FF"/>
          </w:rPr>
          <w:t>pro</w:t>
        </w:r>
        <w:r>
          <w:rPr>
            <w:color w:val="0000FF"/>
            <w:spacing w:val="-5"/>
            <w:w w:val="95"/>
            <w:u w:val="single" w:color="0000FF"/>
          </w:rPr>
          <w:t>v</w:t>
        </w:r>
        <w:r>
          <w:rPr>
            <w:color w:val="0000FF"/>
            <w:spacing w:val="-2"/>
            <w:w w:val="94"/>
            <w:u w:val="single" w:color="0000FF"/>
          </w:rPr>
          <w:t>eme</w:t>
        </w:r>
        <w:r>
          <w:rPr>
            <w:color w:val="0000FF"/>
            <w:spacing w:val="-5"/>
            <w:w w:val="94"/>
            <w:u w:val="single" w:color="0000FF"/>
          </w:rPr>
          <w:t>n</w:t>
        </w:r>
        <w:r>
          <w:rPr>
            <w:color w:val="0000FF"/>
            <w:spacing w:val="-2"/>
            <w:w w:val="67"/>
            <w:u w:val="single" w:color="0000FF"/>
          </w:rPr>
          <w:t>t</w:t>
        </w:r>
        <w:r>
          <w:rPr>
            <w:color w:val="0000FF"/>
            <w:spacing w:val="-4"/>
            <w:w w:val="50"/>
            <w:u w:val="single" w:color="0000FF"/>
          </w:rPr>
          <w:t>/</w:t>
        </w:r>
        <w:r>
          <w:rPr>
            <w:color w:val="0000FF"/>
            <w:spacing w:val="-4"/>
            <w:w w:val="97"/>
            <w:u w:val="single" w:color="0000FF"/>
          </w:rPr>
          <w:t>I</w:t>
        </w:r>
        <w:r>
          <w:rPr>
            <w:color w:val="0000FF"/>
            <w:spacing w:val="-2"/>
            <w:w w:val="97"/>
            <w:u w:val="single" w:color="0000FF"/>
          </w:rPr>
          <w:t>m</w:t>
        </w:r>
        <w:r>
          <w:rPr>
            <w:color w:val="0000FF"/>
            <w:spacing w:val="-2"/>
            <w:w w:val="95"/>
            <w:u w:val="single" w:color="0000FF"/>
          </w:rPr>
          <w:t>pro</w:t>
        </w:r>
        <w:r>
          <w:rPr>
            <w:color w:val="0000FF"/>
            <w:spacing w:val="-5"/>
            <w:w w:val="95"/>
            <w:u w:val="single" w:color="0000FF"/>
          </w:rPr>
          <w:t>v</w:t>
        </w:r>
        <w:r>
          <w:rPr>
            <w:color w:val="0000FF"/>
            <w:spacing w:val="-2"/>
            <w:w w:val="94"/>
            <w:u w:val="single" w:color="0000FF"/>
          </w:rPr>
          <w:t>eme</w:t>
        </w:r>
        <w:r>
          <w:rPr>
            <w:color w:val="0000FF"/>
            <w:spacing w:val="-5"/>
            <w:w w:val="94"/>
            <w:u w:val="single" w:color="0000FF"/>
          </w:rPr>
          <w:t>n</w:t>
        </w:r>
        <w:r>
          <w:rPr>
            <w:color w:val="0000FF"/>
            <w:spacing w:val="-2"/>
            <w:w w:val="67"/>
            <w:u w:val="single" w:color="0000FF"/>
          </w:rPr>
          <w:t>t</w:t>
        </w:r>
        <w:r>
          <w:rPr>
            <w:color w:val="0000FF"/>
            <w:spacing w:val="-2"/>
            <w:w w:val="108"/>
            <w:u w:val="single" w:color="0000FF"/>
          </w:rPr>
          <w:t>M</w:t>
        </w:r>
        <w:r>
          <w:rPr>
            <w:color w:val="0000FF"/>
            <w:spacing w:val="-4"/>
            <w:w w:val="108"/>
            <w:u w:val="single" w:color="0000FF"/>
          </w:rPr>
          <w:t>e</w:t>
        </w:r>
        <w:r>
          <w:rPr>
            <w:color w:val="0000FF"/>
            <w:spacing w:val="-2"/>
            <w:w w:val="67"/>
            <w:u w:val="single" w:color="0000FF"/>
          </w:rPr>
          <w:t>t</w:t>
        </w:r>
        <w:r>
          <w:rPr>
            <w:color w:val="0000FF"/>
            <w:spacing w:val="-2"/>
            <w:u w:val="single" w:color="0000FF"/>
          </w:rPr>
          <w:t>h</w:t>
        </w:r>
        <w:r>
          <w:rPr>
            <w:color w:val="0000FF"/>
            <w:spacing w:val="-3"/>
            <w:u w:val="single" w:color="0000FF"/>
          </w:rPr>
          <w:t>o</w:t>
        </w:r>
        <w:r>
          <w:rPr>
            <w:color w:val="0000FF"/>
            <w:spacing w:val="-2"/>
            <w:w w:val="95"/>
            <w:u w:val="single" w:color="0000FF"/>
          </w:rPr>
          <w:t>d</w:t>
        </w:r>
        <w:r>
          <w:rPr>
            <w:color w:val="0000FF"/>
            <w:spacing w:val="-5"/>
            <w:w w:val="95"/>
            <w:u w:val="single" w:color="0000FF"/>
          </w:rPr>
          <w:t>s</w:t>
        </w:r>
        <w:r>
          <w:rPr>
            <w:color w:val="0000FF"/>
            <w:spacing w:val="-2"/>
            <w:w w:val="50"/>
            <w:u w:val="single" w:color="0000FF"/>
          </w:rPr>
          <w:t>/</w:t>
        </w:r>
        <w:r>
          <w:rPr>
            <w:color w:val="0000FF"/>
            <w:spacing w:val="-2"/>
            <w:w w:val="116"/>
            <w:u w:val="single" w:color="0000FF"/>
          </w:rPr>
          <w:t>H</w:t>
        </w:r>
        <w:r>
          <w:rPr>
            <w:color w:val="0000FF"/>
            <w:spacing w:val="-5"/>
            <w:u w:val="single" w:color="0000FF"/>
          </w:rPr>
          <w:t>o</w:t>
        </w:r>
        <w:r>
          <w:rPr>
            <w:color w:val="0000FF"/>
            <w:spacing w:val="-2"/>
            <w:w w:val="101"/>
            <w:u w:val="single" w:color="0000FF"/>
          </w:rPr>
          <w:t>w</w:t>
        </w:r>
        <w:r>
          <w:rPr>
            <w:color w:val="0000FF"/>
            <w:spacing w:val="-2"/>
            <w:w w:val="96"/>
            <w:u w:val="single" w:color="0000FF"/>
          </w:rPr>
          <w:t>T</w:t>
        </w:r>
        <w:r>
          <w:rPr>
            <w:color w:val="0000FF"/>
            <w:spacing w:val="-6"/>
            <w:w w:val="96"/>
            <w:u w:val="single" w:color="0000FF"/>
          </w:rPr>
          <w:t>o</w:t>
        </w:r>
        <w:r>
          <w:rPr>
            <w:color w:val="0000FF"/>
            <w:spacing w:val="-2"/>
            <w:w w:val="97"/>
            <w:u w:val="single" w:color="0000FF"/>
          </w:rPr>
          <w:t>I</w:t>
        </w:r>
        <w:r>
          <w:rPr>
            <w:color w:val="0000FF"/>
            <w:spacing w:val="-4"/>
            <w:w w:val="97"/>
            <w:u w:val="single" w:color="0000FF"/>
          </w:rPr>
          <w:t>m</w:t>
        </w:r>
        <w:r>
          <w:rPr>
            <w:color w:val="0000FF"/>
            <w:spacing w:val="-2"/>
            <w:w w:val="86"/>
            <w:u w:val="single" w:color="0000FF"/>
          </w:rPr>
          <w:t>prove/</w:t>
        </w:r>
      </w:hyperlink>
    </w:p>
    <w:p w14:paraId="04A70EB9" w14:textId="77777777" w:rsidR="008B2AC6" w:rsidRDefault="00041979">
      <w:pPr>
        <w:pStyle w:val="ListParagraph"/>
        <w:numPr>
          <w:ilvl w:val="0"/>
          <w:numId w:val="6"/>
        </w:numPr>
        <w:tabs>
          <w:tab w:val="left" w:pos="580"/>
          <w:tab w:val="left" w:pos="581"/>
        </w:tabs>
        <w:spacing w:line="280" w:lineRule="auto"/>
        <w:ind w:left="580" w:right="3142"/>
      </w:pPr>
      <w:r>
        <w:rPr>
          <w:w w:val="95"/>
        </w:rPr>
        <w:t>The</w:t>
      </w:r>
      <w:r>
        <w:rPr>
          <w:spacing w:val="-1"/>
          <w:w w:val="95"/>
        </w:rPr>
        <w:t xml:space="preserve"> </w:t>
      </w:r>
      <w:r>
        <w:rPr>
          <w:w w:val="95"/>
        </w:rPr>
        <w:t>Network</w:t>
      </w:r>
      <w:r>
        <w:rPr>
          <w:spacing w:val="-2"/>
          <w:w w:val="95"/>
        </w:rPr>
        <w:t xml:space="preserve"> </w:t>
      </w:r>
      <w:r>
        <w:rPr>
          <w:w w:val="95"/>
        </w:rPr>
        <w:t>for</w:t>
      </w:r>
      <w:r>
        <w:rPr>
          <w:spacing w:val="-2"/>
          <w:w w:val="95"/>
        </w:rPr>
        <w:t xml:space="preserve"> </w:t>
      </w:r>
      <w:r>
        <w:rPr>
          <w:w w:val="95"/>
        </w:rPr>
        <w:t>the</w:t>
      </w:r>
      <w:r>
        <w:rPr>
          <w:spacing w:val="-3"/>
          <w:w w:val="95"/>
        </w:rPr>
        <w:t xml:space="preserve"> </w:t>
      </w:r>
      <w:r>
        <w:rPr>
          <w:w w:val="95"/>
        </w:rPr>
        <w:t>Improvement of Addiction</w:t>
      </w:r>
      <w:r>
        <w:rPr>
          <w:spacing w:val="-3"/>
          <w:w w:val="95"/>
        </w:rPr>
        <w:t xml:space="preserve"> </w:t>
      </w:r>
      <w:r>
        <w:rPr>
          <w:w w:val="95"/>
        </w:rPr>
        <w:t>Treatment</w:t>
      </w:r>
      <w:r>
        <w:rPr>
          <w:spacing w:val="-2"/>
          <w:w w:val="95"/>
        </w:rPr>
        <w:t xml:space="preserve"> </w:t>
      </w:r>
      <w:r>
        <w:rPr>
          <w:w w:val="95"/>
        </w:rPr>
        <w:t>(</w:t>
      </w:r>
      <w:proofErr w:type="spellStart"/>
      <w:r>
        <w:rPr>
          <w:w w:val="95"/>
        </w:rPr>
        <w:t>NIATx</w:t>
      </w:r>
      <w:proofErr w:type="spellEnd"/>
      <w:r>
        <w:rPr>
          <w:w w:val="95"/>
        </w:rPr>
        <w:t xml:space="preserve">): </w:t>
      </w:r>
      <w:hyperlink r:id="rId103">
        <w:r>
          <w:rPr>
            <w:color w:val="0000FF"/>
            <w:spacing w:val="-2"/>
            <w:w w:val="84"/>
            <w:u w:val="single" w:color="0000FF"/>
          </w:rPr>
          <w:t>ht</w:t>
        </w:r>
        <w:r>
          <w:rPr>
            <w:color w:val="0000FF"/>
            <w:spacing w:val="-1"/>
            <w:w w:val="84"/>
            <w:u w:val="single" w:color="0000FF"/>
          </w:rPr>
          <w:t>t</w:t>
        </w:r>
        <w:r>
          <w:rPr>
            <w:color w:val="0000FF"/>
            <w:spacing w:val="-5"/>
            <w:w w:val="101"/>
            <w:u w:val="single" w:color="0000FF"/>
          </w:rPr>
          <w:t>p</w:t>
        </w:r>
        <w:r>
          <w:rPr>
            <w:color w:val="0000FF"/>
            <w:spacing w:val="-2"/>
            <w:w w:val="76"/>
            <w:u w:val="single" w:color="0000FF"/>
          </w:rPr>
          <w:t>:</w:t>
        </w:r>
        <w:r>
          <w:rPr>
            <w:color w:val="0000FF"/>
            <w:spacing w:val="-4"/>
            <w:w w:val="54"/>
            <w:u w:val="single" w:color="0000FF"/>
          </w:rPr>
          <w:t>/</w:t>
        </w:r>
        <w:r>
          <w:rPr>
            <w:color w:val="0000FF"/>
            <w:spacing w:val="-2"/>
            <w:w w:val="54"/>
            <w:u w:val="single" w:color="0000FF"/>
          </w:rPr>
          <w:t>/</w:t>
        </w:r>
        <w:r>
          <w:rPr>
            <w:color w:val="0000FF"/>
            <w:spacing w:val="-4"/>
            <w:w w:val="105"/>
            <w:u w:val="single" w:color="0000FF"/>
          </w:rPr>
          <w:t>ww</w:t>
        </w:r>
        <w:r>
          <w:rPr>
            <w:color w:val="0000FF"/>
            <w:spacing w:val="-2"/>
            <w:w w:val="105"/>
            <w:u w:val="single" w:color="0000FF"/>
          </w:rPr>
          <w:t>w</w:t>
        </w:r>
        <w:r>
          <w:rPr>
            <w:color w:val="0000FF"/>
            <w:spacing w:val="-2"/>
            <w:w w:val="76"/>
            <w:u w:val="single" w:color="0000FF"/>
          </w:rPr>
          <w:t>.</w:t>
        </w:r>
        <w:r>
          <w:rPr>
            <w:color w:val="0000FF"/>
            <w:spacing w:val="-5"/>
            <w:w w:val="103"/>
            <w:u w:val="single" w:color="0000FF"/>
          </w:rPr>
          <w:t>n</w:t>
        </w:r>
        <w:r>
          <w:rPr>
            <w:color w:val="0000FF"/>
            <w:spacing w:val="-2"/>
            <w:w w:val="98"/>
            <w:u w:val="single" w:color="0000FF"/>
          </w:rPr>
          <w:t>i</w:t>
        </w:r>
        <w:r>
          <w:rPr>
            <w:color w:val="0000FF"/>
            <w:spacing w:val="-2"/>
            <w:w w:val="85"/>
            <w:u w:val="single" w:color="0000FF"/>
          </w:rPr>
          <w:t>a</w:t>
        </w:r>
        <w:r>
          <w:rPr>
            <w:color w:val="0000FF"/>
            <w:spacing w:val="-4"/>
            <w:w w:val="85"/>
            <w:u w:val="single" w:color="0000FF"/>
          </w:rPr>
          <w:t>t</w:t>
        </w:r>
        <w:r>
          <w:rPr>
            <w:color w:val="0000FF"/>
            <w:spacing w:val="-2"/>
            <w:w w:val="90"/>
            <w:u w:val="single" w:color="0000FF"/>
          </w:rPr>
          <w:t>x.</w:t>
        </w:r>
        <w:r>
          <w:rPr>
            <w:color w:val="0000FF"/>
            <w:spacing w:val="-2"/>
            <w:w w:val="98"/>
            <w:u w:val="single" w:color="0000FF"/>
          </w:rPr>
          <w:t>n</w:t>
        </w:r>
        <w:r>
          <w:rPr>
            <w:color w:val="0000FF"/>
            <w:spacing w:val="-5"/>
            <w:w w:val="98"/>
            <w:u w:val="single" w:color="0000FF"/>
          </w:rPr>
          <w:t>e</w:t>
        </w:r>
        <w:r>
          <w:rPr>
            <w:color w:val="0000FF"/>
            <w:spacing w:val="-2"/>
            <w:w w:val="71"/>
            <w:u w:val="single" w:color="0000FF"/>
          </w:rPr>
          <w:t>t</w:t>
        </w:r>
        <w:r>
          <w:rPr>
            <w:color w:val="0000FF"/>
            <w:spacing w:val="-2"/>
            <w:w w:val="54"/>
            <w:u w:val="single" w:color="0000FF"/>
          </w:rPr>
          <w:t>/</w:t>
        </w:r>
        <w:r>
          <w:rPr>
            <w:color w:val="0000FF"/>
            <w:spacing w:val="-3"/>
            <w:w w:val="112"/>
            <w:u w:val="single" w:color="0000FF"/>
          </w:rPr>
          <w:t>C</w:t>
        </w:r>
        <w:r>
          <w:rPr>
            <w:color w:val="0000FF"/>
            <w:spacing w:val="-2"/>
            <w:w w:val="104"/>
            <w:u w:val="single" w:color="0000FF"/>
          </w:rPr>
          <w:t>o</w:t>
        </w:r>
        <w:r>
          <w:rPr>
            <w:color w:val="0000FF"/>
            <w:spacing w:val="-6"/>
            <w:w w:val="104"/>
            <w:u w:val="single" w:color="0000FF"/>
          </w:rPr>
          <w:t>n</w:t>
        </w:r>
        <w:r>
          <w:rPr>
            <w:color w:val="0000FF"/>
            <w:spacing w:val="-2"/>
            <w:w w:val="71"/>
            <w:u w:val="single" w:color="0000FF"/>
          </w:rPr>
          <w:t>t</w:t>
        </w:r>
        <w:r>
          <w:rPr>
            <w:color w:val="0000FF"/>
            <w:spacing w:val="-2"/>
            <w:w w:val="90"/>
            <w:u w:val="single" w:color="0000FF"/>
          </w:rPr>
          <w:t>en</w:t>
        </w:r>
        <w:r>
          <w:rPr>
            <w:color w:val="0000FF"/>
            <w:spacing w:val="-4"/>
            <w:w w:val="90"/>
            <w:u w:val="single" w:color="0000FF"/>
          </w:rPr>
          <w:t>t</w:t>
        </w:r>
        <w:r>
          <w:rPr>
            <w:color w:val="0000FF"/>
            <w:spacing w:val="-2"/>
            <w:w w:val="54"/>
            <w:u w:val="single" w:color="0000FF"/>
          </w:rPr>
          <w:t>/</w:t>
        </w:r>
        <w:r>
          <w:rPr>
            <w:color w:val="0000FF"/>
            <w:spacing w:val="-3"/>
            <w:w w:val="112"/>
            <w:u w:val="single" w:color="0000FF"/>
          </w:rPr>
          <w:t>C</w:t>
        </w:r>
        <w:r>
          <w:rPr>
            <w:color w:val="0000FF"/>
            <w:spacing w:val="-2"/>
            <w:w w:val="104"/>
            <w:u w:val="single" w:color="0000FF"/>
          </w:rPr>
          <w:t>o</w:t>
        </w:r>
        <w:r>
          <w:rPr>
            <w:color w:val="0000FF"/>
            <w:spacing w:val="-3"/>
            <w:w w:val="104"/>
            <w:u w:val="single" w:color="0000FF"/>
          </w:rPr>
          <w:t>n</w:t>
        </w:r>
        <w:r>
          <w:rPr>
            <w:color w:val="0000FF"/>
            <w:spacing w:val="-2"/>
            <w:w w:val="71"/>
            <w:u w:val="single" w:color="0000FF"/>
          </w:rPr>
          <w:t>t</w:t>
        </w:r>
        <w:r>
          <w:rPr>
            <w:color w:val="0000FF"/>
            <w:spacing w:val="-2"/>
            <w:w w:val="98"/>
            <w:u w:val="single" w:color="0000FF"/>
          </w:rPr>
          <w:t>e</w:t>
        </w:r>
        <w:r>
          <w:rPr>
            <w:color w:val="0000FF"/>
            <w:spacing w:val="-5"/>
            <w:w w:val="98"/>
            <w:u w:val="single" w:color="0000FF"/>
          </w:rPr>
          <w:t>n</w:t>
        </w:r>
        <w:r>
          <w:rPr>
            <w:color w:val="0000FF"/>
            <w:spacing w:val="-2"/>
            <w:w w:val="71"/>
            <w:u w:val="single" w:color="0000FF"/>
          </w:rPr>
          <w:t>t</w:t>
        </w:r>
        <w:r>
          <w:rPr>
            <w:color w:val="0000FF"/>
            <w:spacing w:val="-2"/>
            <w:w w:val="99"/>
            <w:u w:val="single" w:color="0000FF"/>
          </w:rPr>
          <w:t>Pa</w:t>
        </w:r>
        <w:r>
          <w:rPr>
            <w:color w:val="0000FF"/>
            <w:spacing w:val="-1"/>
            <w:w w:val="99"/>
            <w:u w:val="single" w:color="0000FF"/>
          </w:rPr>
          <w:t>g</w:t>
        </w:r>
        <w:r>
          <w:rPr>
            <w:color w:val="0000FF"/>
            <w:spacing w:val="-5"/>
            <w:w w:val="93"/>
            <w:u w:val="single" w:color="0000FF"/>
          </w:rPr>
          <w:t>e</w:t>
        </w:r>
        <w:r>
          <w:rPr>
            <w:color w:val="0000FF"/>
            <w:spacing w:val="-2"/>
            <w:w w:val="76"/>
            <w:u w:val="single" w:color="0000FF"/>
          </w:rPr>
          <w:t>.</w:t>
        </w:r>
        <w:r>
          <w:rPr>
            <w:color w:val="0000FF"/>
            <w:spacing w:val="-2"/>
            <w:w w:val="98"/>
            <w:u w:val="single" w:color="0000FF"/>
          </w:rPr>
          <w:t>as</w:t>
        </w:r>
        <w:r>
          <w:rPr>
            <w:color w:val="0000FF"/>
            <w:spacing w:val="-5"/>
            <w:w w:val="98"/>
            <w:u w:val="single" w:color="0000FF"/>
          </w:rPr>
          <w:t>p</w:t>
        </w:r>
        <w:r>
          <w:rPr>
            <w:color w:val="0000FF"/>
            <w:spacing w:val="-2"/>
            <w:w w:val="102"/>
            <w:u w:val="single" w:color="0000FF"/>
          </w:rPr>
          <w:t>x?</w:t>
        </w:r>
        <w:r>
          <w:rPr>
            <w:color w:val="0000FF"/>
            <w:spacing w:val="-5"/>
            <w:w w:val="102"/>
            <w:u w:val="single" w:color="0000FF"/>
          </w:rPr>
          <w:t>P</w:t>
        </w:r>
        <w:r>
          <w:rPr>
            <w:color w:val="0000FF"/>
            <w:spacing w:val="-2"/>
            <w:w w:val="123"/>
            <w:u w:val="single" w:color="0000FF"/>
          </w:rPr>
          <w:t>N</w:t>
        </w:r>
        <w:r>
          <w:rPr>
            <w:color w:val="0000FF"/>
            <w:spacing w:val="-4"/>
            <w:w w:val="101"/>
            <w:u w:val="single" w:color="0000FF"/>
          </w:rPr>
          <w:t>I</w:t>
        </w:r>
        <w:r>
          <w:rPr>
            <w:color w:val="0000FF"/>
            <w:spacing w:val="-2"/>
            <w:w w:val="128"/>
            <w:u w:val="single" w:color="0000FF"/>
          </w:rPr>
          <w:t>D</w:t>
        </w:r>
        <w:r>
          <w:rPr>
            <w:color w:val="0000FF"/>
            <w:spacing w:val="-2"/>
            <w:w w:val="112"/>
            <w:u w:val="single" w:color="0000FF"/>
          </w:rPr>
          <w:t>=</w:t>
        </w:r>
        <w:r>
          <w:rPr>
            <w:color w:val="0000FF"/>
            <w:spacing w:val="-5"/>
            <w:w w:val="112"/>
            <w:u w:val="single" w:color="0000FF"/>
          </w:rPr>
          <w:t>1</w:t>
        </w:r>
        <w:r>
          <w:rPr>
            <w:color w:val="0000FF"/>
            <w:spacing w:val="-2"/>
            <w:w w:val="116"/>
            <w:u w:val="single" w:color="0000FF"/>
          </w:rPr>
          <w:t>&amp;</w:t>
        </w:r>
        <w:r>
          <w:rPr>
            <w:color w:val="0000FF"/>
            <w:spacing w:val="-4"/>
            <w:w w:val="116"/>
            <w:u w:val="single" w:color="0000FF"/>
          </w:rPr>
          <w:t>N</w:t>
        </w:r>
        <w:r>
          <w:rPr>
            <w:color w:val="0000FF"/>
            <w:spacing w:val="-2"/>
            <w:w w:val="101"/>
            <w:u w:val="single" w:color="0000FF"/>
          </w:rPr>
          <w:t>I</w:t>
        </w:r>
        <w:r>
          <w:rPr>
            <w:color w:val="0000FF"/>
            <w:spacing w:val="-4"/>
            <w:w w:val="128"/>
            <w:u w:val="single" w:color="0000FF"/>
          </w:rPr>
          <w:t>D</w:t>
        </w:r>
        <w:r>
          <w:rPr>
            <w:color w:val="0000FF"/>
            <w:spacing w:val="-2"/>
            <w:w w:val="112"/>
            <w:u w:val="single" w:color="0000FF"/>
          </w:rPr>
          <w:t>=7</w:t>
        </w:r>
      </w:hyperlink>
    </w:p>
    <w:p w14:paraId="17EC7187" w14:textId="77777777" w:rsidR="008B2AC6" w:rsidRDefault="00041979">
      <w:pPr>
        <w:pStyle w:val="ListParagraph"/>
        <w:numPr>
          <w:ilvl w:val="0"/>
          <w:numId w:val="6"/>
        </w:numPr>
        <w:tabs>
          <w:tab w:val="left" w:pos="580"/>
          <w:tab w:val="left" w:pos="581"/>
        </w:tabs>
        <w:spacing w:line="278" w:lineRule="auto"/>
        <w:ind w:left="580" w:right="5604"/>
      </w:pPr>
      <w:r>
        <w:rPr>
          <w:w w:val="95"/>
        </w:rPr>
        <w:t xml:space="preserve">CDC Framework for Program Evaluation: </w:t>
      </w:r>
      <w:hyperlink r:id="rId104">
        <w:r>
          <w:rPr>
            <w:color w:val="0000FF"/>
            <w:spacing w:val="-2"/>
            <w:w w:val="90"/>
            <w:u w:val="single" w:color="0000FF"/>
          </w:rPr>
          <w:t>http://www.cdc.gov/eval/framework.htm</w:t>
        </w:r>
      </w:hyperlink>
    </w:p>
    <w:p w14:paraId="64CC02DC" w14:textId="77777777" w:rsidR="008B2AC6" w:rsidRDefault="00041979">
      <w:pPr>
        <w:pStyle w:val="ListParagraph"/>
        <w:numPr>
          <w:ilvl w:val="0"/>
          <w:numId w:val="6"/>
        </w:numPr>
        <w:tabs>
          <w:tab w:val="left" w:pos="580"/>
          <w:tab w:val="left" w:pos="581"/>
        </w:tabs>
        <w:spacing w:before="209" w:line="283" w:lineRule="auto"/>
        <w:ind w:left="580" w:right="2874"/>
      </w:pPr>
      <w:r>
        <w:rPr>
          <w:spacing w:val="-2"/>
        </w:rPr>
        <w:t>Connecticut</w:t>
      </w:r>
      <w:r>
        <w:rPr>
          <w:spacing w:val="-10"/>
        </w:rPr>
        <w:t xml:space="preserve"> </w:t>
      </w:r>
      <w:r>
        <w:rPr>
          <w:spacing w:val="-2"/>
        </w:rPr>
        <w:t>DMHAS</w:t>
      </w:r>
      <w:r>
        <w:rPr>
          <w:spacing w:val="-11"/>
        </w:rPr>
        <w:t xml:space="preserve"> </w:t>
      </w:r>
      <w:r>
        <w:rPr>
          <w:spacing w:val="-2"/>
        </w:rPr>
        <w:t>Recovery</w:t>
      </w:r>
      <w:r>
        <w:rPr>
          <w:spacing w:val="-10"/>
        </w:rPr>
        <w:t xml:space="preserve"> </w:t>
      </w:r>
      <w:r>
        <w:rPr>
          <w:spacing w:val="-2"/>
        </w:rPr>
        <w:t>Self-Assessment:</w:t>
      </w:r>
      <w:r>
        <w:rPr>
          <w:spacing w:val="40"/>
        </w:rPr>
        <w:t xml:space="preserve"> </w:t>
      </w:r>
      <w:r>
        <w:rPr>
          <w:spacing w:val="-2"/>
        </w:rPr>
        <w:t>Executive</w:t>
      </w:r>
      <w:r>
        <w:rPr>
          <w:spacing w:val="-11"/>
        </w:rPr>
        <w:t xml:space="preserve"> </w:t>
      </w:r>
      <w:r>
        <w:rPr>
          <w:spacing w:val="-2"/>
        </w:rPr>
        <w:t xml:space="preserve">Summary: </w:t>
      </w:r>
      <w:hyperlink r:id="rId105">
        <w:r>
          <w:rPr>
            <w:color w:val="0000FF"/>
            <w:spacing w:val="-2"/>
            <w:w w:val="90"/>
            <w:u w:val="single" w:color="0000FF"/>
          </w:rPr>
          <w:t>http://www.ct.gov/dmhas/lib/dmhas/recovery/rsasummary.pdf</w:t>
        </w:r>
      </w:hyperlink>
    </w:p>
    <w:p w14:paraId="0196A252" w14:textId="77777777" w:rsidR="008B2AC6" w:rsidRDefault="008B2AC6">
      <w:pPr>
        <w:spacing w:line="283" w:lineRule="auto"/>
        <w:sectPr w:rsidR="008B2AC6">
          <w:pgSz w:w="12240" w:h="15840"/>
          <w:pgMar w:top="1060" w:right="960" w:bottom="1100" w:left="1220" w:header="0" w:footer="908" w:gutter="0"/>
          <w:cols w:space="720"/>
        </w:sectPr>
      </w:pPr>
    </w:p>
    <w:p w14:paraId="0ADDC297" w14:textId="77777777" w:rsidR="008B2AC6" w:rsidRDefault="00041979">
      <w:pPr>
        <w:pStyle w:val="Heading1"/>
      </w:pPr>
      <w:bookmarkStart w:id="20" w:name="Additional_ROSC_Resources"/>
      <w:bookmarkStart w:id="21" w:name="_bookmark10"/>
      <w:bookmarkEnd w:id="20"/>
      <w:bookmarkEnd w:id="21"/>
      <w:r>
        <w:rPr>
          <w:color w:val="16365D"/>
          <w:w w:val="95"/>
        </w:rPr>
        <w:lastRenderedPageBreak/>
        <w:t>Additional</w:t>
      </w:r>
      <w:r>
        <w:rPr>
          <w:color w:val="16365D"/>
          <w:spacing w:val="38"/>
        </w:rPr>
        <w:t xml:space="preserve"> </w:t>
      </w:r>
      <w:r>
        <w:rPr>
          <w:color w:val="16365D"/>
          <w:w w:val="95"/>
        </w:rPr>
        <w:t>ROSC</w:t>
      </w:r>
      <w:r>
        <w:rPr>
          <w:color w:val="16365D"/>
          <w:spacing w:val="42"/>
        </w:rPr>
        <w:t xml:space="preserve"> </w:t>
      </w:r>
      <w:r>
        <w:rPr>
          <w:color w:val="16365D"/>
          <w:spacing w:val="-2"/>
          <w:w w:val="95"/>
        </w:rPr>
        <w:t>Resources</w:t>
      </w:r>
    </w:p>
    <w:p w14:paraId="787EC111" w14:textId="77777777" w:rsidR="008B2AC6" w:rsidRDefault="00041979">
      <w:pPr>
        <w:pStyle w:val="ListParagraph"/>
        <w:numPr>
          <w:ilvl w:val="0"/>
          <w:numId w:val="6"/>
        </w:numPr>
        <w:tabs>
          <w:tab w:val="left" w:pos="580"/>
          <w:tab w:val="left" w:pos="581"/>
        </w:tabs>
        <w:spacing w:before="399" w:line="280" w:lineRule="auto"/>
        <w:ind w:left="580" w:right="2654"/>
      </w:pPr>
      <w:r>
        <w:t xml:space="preserve">Is Your Drug Court Fit for Recovery? A Recovery Check-up </w:t>
      </w:r>
      <w:hyperlink r:id="rId106">
        <w:r>
          <w:rPr>
            <w:color w:val="0000FF"/>
            <w:spacing w:val="-2"/>
            <w:w w:val="90"/>
            <w:u w:val="single" w:color="0000FF"/>
          </w:rPr>
          <w:t>http://www.facesandvoicesofrecovery.org/pdf/drug_court_check_list.pdf</w:t>
        </w:r>
      </w:hyperlink>
    </w:p>
    <w:p w14:paraId="31C1A6F2" w14:textId="77777777" w:rsidR="008B2AC6" w:rsidRDefault="00041979">
      <w:pPr>
        <w:pStyle w:val="ListParagraph"/>
        <w:numPr>
          <w:ilvl w:val="0"/>
          <w:numId w:val="6"/>
        </w:numPr>
        <w:tabs>
          <w:tab w:val="left" w:pos="580"/>
          <w:tab w:val="left" w:pos="581"/>
        </w:tabs>
        <w:spacing w:line="278" w:lineRule="auto"/>
        <w:ind w:left="580" w:right="2642"/>
      </w:pPr>
      <w:r>
        <w:t>A</w:t>
      </w:r>
      <w:r>
        <w:rPr>
          <w:spacing w:val="-2"/>
        </w:rPr>
        <w:t xml:space="preserve"> </w:t>
      </w:r>
      <w:r>
        <w:t>Conceptual</w:t>
      </w:r>
      <w:r>
        <w:rPr>
          <w:spacing w:val="-1"/>
        </w:rPr>
        <w:t xml:space="preserve"> </w:t>
      </w:r>
      <w:r>
        <w:t>Bridge</w:t>
      </w:r>
      <w:r>
        <w:rPr>
          <w:spacing w:val="-2"/>
        </w:rPr>
        <w:t xml:space="preserve"> </w:t>
      </w:r>
      <w:r>
        <w:t>Between</w:t>
      </w:r>
      <w:r>
        <w:rPr>
          <w:spacing w:val="-5"/>
        </w:rPr>
        <w:t xml:space="preserve"> </w:t>
      </w:r>
      <w:r>
        <w:t>the</w:t>
      </w:r>
      <w:r>
        <w:rPr>
          <w:spacing w:val="-5"/>
        </w:rPr>
        <w:t xml:space="preserve"> </w:t>
      </w:r>
      <w:r>
        <w:t>Mental</w:t>
      </w:r>
      <w:r>
        <w:rPr>
          <w:spacing w:val="-3"/>
        </w:rPr>
        <w:t xml:space="preserve"> </w:t>
      </w:r>
      <w:r>
        <w:t>Health</w:t>
      </w:r>
      <w:r>
        <w:rPr>
          <w:spacing w:val="-8"/>
        </w:rPr>
        <w:t xml:space="preserve"> </w:t>
      </w:r>
      <w:r>
        <w:t>and</w:t>
      </w:r>
      <w:r>
        <w:rPr>
          <w:spacing w:val="-2"/>
        </w:rPr>
        <w:t xml:space="preserve"> </w:t>
      </w:r>
      <w:r>
        <w:t>Addiction</w:t>
      </w:r>
      <w:r>
        <w:rPr>
          <w:spacing w:val="-6"/>
        </w:rPr>
        <w:t xml:space="preserve"> </w:t>
      </w:r>
      <w:r>
        <w:t xml:space="preserve">Fields </w:t>
      </w:r>
      <w:hyperlink r:id="rId107">
        <w:r>
          <w:rPr>
            <w:color w:val="0000FF"/>
            <w:spacing w:val="-2"/>
            <w:w w:val="90"/>
            <w:u w:val="single" w:color="0000FF"/>
          </w:rPr>
          <w:t>http://www.williamwhitepapers.com/pr/2006SystemsTransformation.pdf</w:t>
        </w:r>
      </w:hyperlink>
    </w:p>
    <w:p w14:paraId="6D2E5439" w14:textId="77777777" w:rsidR="008B2AC6" w:rsidRDefault="00041979">
      <w:pPr>
        <w:pStyle w:val="ListParagraph"/>
        <w:numPr>
          <w:ilvl w:val="0"/>
          <w:numId w:val="6"/>
        </w:numPr>
        <w:tabs>
          <w:tab w:val="left" w:pos="580"/>
          <w:tab w:val="left" w:pos="581"/>
        </w:tabs>
        <w:spacing w:line="280" w:lineRule="auto"/>
        <w:ind w:left="580" w:right="1056"/>
      </w:pPr>
      <w:r>
        <w:rPr>
          <w:w w:val="95"/>
        </w:rPr>
        <w:t>The Recovery Revolution:</w:t>
      </w:r>
      <w:r>
        <w:rPr>
          <w:spacing w:val="40"/>
        </w:rPr>
        <w:t xml:space="preserve"> </w:t>
      </w:r>
      <w:r>
        <w:rPr>
          <w:w w:val="95"/>
        </w:rPr>
        <w:t xml:space="preserve">Will it include children, adolescents, and transition age youth </w:t>
      </w:r>
      <w:hyperlink r:id="rId108">
        <w:r>
          <w:rPr>
            <w:color w:val="0000FF"/>
            <w:spacing w:val="-2"/>
            <w:w w:val="95"/>
            <w:u w:val="single" w:color="0000FF"/>
          </w:rPr>
          <w:t>http://www.facesandvoicesofrecovery.org/pdf/White/ChildAdolescents.pdf</w:t>
        </w:r>
      </w:hyperlink>
    </w:p>
    <w:p w14:paraId="25620565" w14:textId="77777777" w:rsidR="008B2AC6" w:rsidRDefault="00041979">
      <w:pPr>
        <w:pStyle w:val="ListParagraph"/>
        <w:numPr>
          <w:ilvl w:val="0"/>
          <w:numId w:val="6"/>
        </w:numPr>
        <w:tabs>
          <w:tab w:val="left" w:pos="580"/>
          <w:tab w:val="left" w:pos="581"/>
        </w:tabs>
        <w:spacing w:before="209"/>
        <w:ind w:left="580" w:hanging="361"/>
      </w:pPr>
      <w:r>
        <w:t>CDC.</w:t>
      </w:r>
      <w:r>
        <w:rPr>
          <w:spacing w:val="58"/>
        </w:rPr>
        <w:t xml:space="preserve"> </w:t>
      </w:r>
      <w:r>
        <w:t>Principles</w:t>
      </w:r>
      <w:r>
        <w:rPr>
          <w:spacing w:val="-4"/>
        </w:rPr>
        <w:t xml:space="preserve"> </w:t>
      </w:r>
      <w:r>
        <w:t>of</w:t>
      </w:r>
      <w:r>
        <w:rPr>
          <w:spacing w:val="-3"/>
        </w:rPr>
        <w:t xml:space="preserve"> </w:t>
      </w:r>
      <w:r>
        <w:t>Community</w:t>
      </w:r>
      <w:r>
        <w:rPr>
          <w:spacing w:val="-6"/>
        </w:rPr>
        <w:t xml:space="preserve"> </w:t>
      </w:r>
      <w:r>
        <w:rPr>
          <w:spacing w:val="-2"/>
        </w:rPr>
        <w:t>Engagement</w:t>
      </w:r>
    </w:p>
    <w:p w14:paraId="3C75C2BE" w14:textId="77777777" w:rsidR="008B2AC6" w:rsidRDefault="00041979">
      <w:pPr>
        <w:pStyle w:val="BodyText"/>
        <w:spacing w:before="20"/>
        <w:ind w:left="580"/>
        <w:rPr>
          <w:rFonts w:ascii="Palatino Linotype"/>
        </w:rPr>
      </w:pPr>
      <w:hyperlink r:id="rId109">
        <w:r>
          <w:rPr>
            <w:rFonts w:ascii="Palatino Linotype"/>
            <w:color w:val="0000FF"/>
            <w:spacing w:val="-2"/>
            <w:w w:val="90"/>
            <w:u w:val="single" w:color="0000FF"/>
          </w:rPr>
          <w:t>https://www.atsdr.cdc.gov/communityengagement/</w:t>
        </w:r>
      </w:hyperlink>
    </w:p>
    <w:p w14:paraId="0CBCBEB4" w14:textId="77777777" w:rsidR="008B2AC6" w:rsidRDefault="00041979">
      <w:pPr>
        <w:pStyle w:val="ListParagraph"/>
        <w:numPr>
          <w:ilvl w:val="0"/>
          <w:numId w:val="6"/>
        </w:numPr>
        <w:tabs>
          <w:tab w:val="left" w:pos="580"/>
          <w:tab w:val="left" w:pos="581"/>
        </w:tabs>
        <w:spacing w:before="229" w:line="283" w:lineRule="auto"/>
        <w:ind w:left="580" w:right="728"/>
      </w:pPr>
      <w:r>
        <w:rPr>
          <w:w w:val="95"/>
        </w:rPr>
        <w:t xml:space="preserve">Guiding Principles and Elements of Recovery-Oriented Systems: What do we know from the </w:t>
      </w:r>
      <w:r>
        <w:rPr>
          <w:spacing w:val="-2"/>
        </w:rPr>
        <w:t>research?</w:t>
      </w:r>
    </w:p>
    <w:p w14:paraId="3FECC466" w14:textId="77777777" w:rsidR="008B2AC6" w:rsidRDefault="00041979">
      <w:pPr>
        <w:pStyle w:val="BodyText"/>
        <w:spacing w:line="269" w:lineRule="exact"/>
        <w:ind w:left="580"/>
        <w:rPr>
          <w:rFonts w:ascii="Palatino Linotype"/>
        </w:rPr>
      </w:pPr>
      <w:hyperlink r:id="rId110">
        <w:r>
          <w:rPr>
            <w:rFonts w:ascii="Palatino Linotype"/>
            <w:color w:val="0000FF"/>
            <w:spacing w:val="-2"/>
            <w:w w:val="95"/>
            <w:u w:val="single" w:color="0000FF"/>
          </w:rPr>
          <w:t>https://www.naadac.org/assets/2416/</w:t>
        </w:r>
      </w:hyperlink>
    </w:p>
    <w:bookmarkStart w:id="22" w:name="Additional_Health_Care_Reform_Resources"/>
    <w:bookmarkStart w:id="23" w:name="_bookmark11"/>
    <w:bookmarkEnd w:id="22"/>
    <w:bookmarkEnd w:id="23"/>
    <w:p w14:paraId="7937620E" w14:textId="77777777" w:rsidR="008B2AC6" w:rsidRDefault="00041979">
      <w:pPr>
        <w:pStyle w:val="BodyText"/>
        <w:spacing w:before="4"/>
        <w:ind w:left="580"/>
        <w:rPr>
          <w:rFonts w:ascii="Palatino Linotype"/>
        </w:rPr>
      </w:pPr>
      <w:r>
        <w:fldChar w:fldCharType="begin"/>
      </w:r>
      <w:r>
        <w:instrText xml:space="preserve"> HYPERLINK "https://www.naadac.org/assets/2416/sheedyckwhitterm2009_guiding_principles_and_elements.pdf" \h </w:instrText>
      </w:r>
      <w:r>
        <w:fldChar w:fldCharType="separate"/>
      </w:r>
      <w:r>
        <w:rPr>
          <w:rFonts w:ascii="Palatino Linotype"/>
          <w:color w:val="0000FF"/>
          <w:spacing w:val="-2"/>
          <w:w w:val="90"/>
          <w:u w:val="single" w:color="0000FF"/>
        </w:rPr>
        <w:t>sheedyckwhitterm2009_guiding_principles_and_elements.pdf</w:t>
      </w:r>
      <w:r>
        <w:rPr>
          <w:rFonts w:ascii="Palatino Linotype"/>
          <w:color w:val="0000FF"/>
          <w:spacing w:val="-2"/>
          <w:w w:val="90"/>
          <w:u w:val="single" w:color="0000FF"/>
        </w:rPr>
        <w:fldChar w:fldCharType="end"/>
      </w:r>
    </w:p>
    <w:p w14:paraId="5CB9AD98" w14:textId="77777777" w:rsidR="008B2AC6" w:rsidRDefault="00041979">
      <w:pPr>
        <w:pStyle w:val="Heading1"/>
        <w:spacing w:before="211"/>
      </w:pPr>
      <w:r>
        <w:rPr>
          <w:color w:val="16365D"/>
          <w:w w:val="90"/>
        </w:rPr>
        <w:t>Additional</w:t>
      </w:r>
      <w:r>
        <w:rPr>
          <w:color w:val="16365D"/>
          <w:spacing w:val="26"/>
        </w:rPr>
        <w:t xml:space="preserve"> </w:t>
      </w:r>
      <w:r>
        <w:rPr>
          <w:color w:val="16365D"/>
          <w:w w:val="90"/>
        </w:rPr>
        <w:t>Health</w:t>
      </w:r>
      <w:r>
        <w:rPr>
          <w:color w:val="16365D"/>
          <w:spacing w:val="28"/>
        </w:rPr>
        <w:t xml:space="preserve"> </w:t>
      </w:r>
      <w:r>
        <w:rPr>
          <w:color w:val="16365D"/>
          <w:w w:val="90"/>
        </w:rPr>
        <w:t>Care</w:t>
      </w:r>
      <w:r>
        <w:rPr>
          <w:color w:val="16365D"/>
          <w:spacing w:val="32"/>
        </w:rPr>
        <w:t xml:space="preserve"> </w:t>
      </w:r>
      <w:r>
        <w:rPr>
          <w:color w:val="16365D"/>
          <w:w w:val="90"/>
        </w:rPr>
        <w:t>Reform</w:t>
      </w:r>
      <w:r>
        <w:rPr>
          <w:color w:val="16365D"/>
          <w:spacing w:val="29"/>
        </w:rPr>
        <w:t xml:space="preserve"> </w:t>
      </w:r>
      <w:r>
        <w:rPr>
          <w:color w:val="16365D"/>
          <w:spacing w:val="-2"/>
          <w:w w:val="90"/>
        </w:rPr>
        <w:t>Resources</w:t>
      </w:r>
    </w:p>
    <w:p w14:paraId="5A457975" w14:textId="77777777" w:rsidR="008B2AC6" w:rsidRDefault="00041979">
      <w:pPr>
        <w:pStyle w:val="ListParagraph"/>
        <w:numPr>
          <w:ilvl w:val="0"/>
          <w:numId w:val="6"/>
        </w:numPr>
        <w:tabs>
          <w:tab w:val="left" w:pos="580"/>
          <w:tab w:val="left" w:pos="581"/>
        </w:tabs>
        <w:spacing w:before="397" w:line="280" w:lineRule="auto"/>
        <w:ind w:left="580" w:right="4422"/>
      </w:pPr>
      <w:r>
        <w:t xml:space="preserve">Kaiser Daily Health Policy Daily Reports </w:t>
      </w:r>
      <w:hyperlink r:id="rId111">
        <w:r>
          <w:rPr>
            <w:color w:val="0000FF"/>
            <w:spacing w:val="-2"/>
            <w:w w:val="90"/>
            <w:u w:val="single" w:color="0000FF"/>
          </w:rPr>
          <w:t>http://www.kaiserhealthnews.org/Topics/Reform.as</w:t>
        </w:r>
        <w:r>
          <w:rPr>
            <w:color w:val="0000FF"/>
            <w:spacing w:val="-2"/>
            <w:w w:val="90"/>
            <w:u w:val="single" w:color="0000FF"/>
          </w:rPr>
          <w:t>px</w:t>
        </w:r>
      </w:hyperlink>
    </w:p>
    <w:p w14:paraId="36516428" w14:textId="77777777" w:rsidR="008B2AC6" w:rsidRDefault="00041979">
      <w:pPr>
        <w:pStyle w:val="ListParagraph"/>
        <w:numPr>
          <w:ilvl w:val="0"/>
          <w:numId w:val="6"/>
        </w:numPr>
        <w:tabs>
          <w:tab w:val="left" w:pos="580"/>
          <w:tab w:val="left" w:pos="581"/>
        </w:tabs>
        <w:spacing w:before="203" w:line="283" w:lineRule="auto"/>
        <w:ind w:left="580" w:right="642"/>
      </w:pPr>
      <w:r>
        <w:rPr>
          <w:spacing w:val="-2"/>
        </w:rPr>
        <w:t>US</w:t>
      </w:r>
      <w:r>
        <w:rPr>
          <w:spacing w:val="-9"/>
        </w:rPr>
        <w:t xml:space="preserve"> </w:t>
      </w:r>
      <w:r>
        <w:rPr>
          <w:spacing w:val="-2"/>
        </w:rPr>
        <w:t>Department</w:t>
      </w:r>
      <w:r>
        <w:rPr>
          <w:spacing w:val="-6"/>
        </w:rPr>
        <w:t xml:space="preserve"> </w:t>
      </w:r>
      <w:r>
        <w:rPr>
          <w:spacing w:val="-2"/>
        </w:rPr>
        <w:t>of</w:t>
      </w:r>
      <w:r>
        <w:rPr>
          <w:spacing w:val="-8"/>
        </w:rPr>
        <w:t xml:space="preserve"> </w:t>
      </w:r>
      <w:r>
        <w:rPr>
          <w:spacing w:val="-2"/>
        </w:rPr>
        <w:t>Health</w:t>
      </w:r>
      <w:r>
        <w:rPr>
          <w:spacing w:val="-9"/>
        </w:rPr>
        <w:t xml:space="preserve"> </w:t>
      </w:r>
      <w:r>
        <w:rPr>
          <w:spacing w:val="-2"/>
        </w:rPr>
        <w:t>and</w:t>
      </w:r>
      <w:r>
        <w:rPr>
          <w:spacing w:val="-9"/>
        </w:rPr>
        <w:t xml:space="preserve"> </w:t>
      </w:r>
      <w:r>
        <w:rPr>
          <w:spacing w:val="-2"/>
        </w:rPr>
        <w:t>Human</w:t>
      </w:r>
      <w:r>
        <w:rPr>
          <w:spacing w:val="-7"/>
        </w:rPr>
        <w:t xml:space="preserve"> </w:t>
      </w:r>
      <w:r>
        <w:rPr>
          <w:spacing w:val="-2"/>
        </w:rPr>
        <w:t>Services,</w:t>
      </w:r>
      <w:r>
        <w:rPr>
          <w:spacing w:val="-8"/>
        </w:rPr>
        <w:t xml:space="preserve"> </w:t>
      </w:r>
      <w:r>
        <w:rPr>
          <w:spacing w:val="-2"/>
        </w:rPr>
        <w:t>Substance</w:t>
      </w:r>
      <w:r>
        <w:rPr>
          <w:spacing w:val="-9"/>
        </w:rPr>
        <w:t xml:space="preserve"> </w:t>
      </w:r>
      <w:r>
        <w:rPr>
          <w:spacing w:val="-2"/>
        </w:rPr>
        <w:t>Abuse</w:t>
      </w:r>
      <w:r>
        <w:rPr>
          <w:spacing w:val="-8"/>
        </w:rPr>
        <w:t xml:space="preserve"> </w:t>
      </w:r>
      <w:r>
        <w:rPr>
          <w:spacing w:val="-2"/>
        </w:rPr>
        <w:t>and</w:t>
      </w:r>
      <w:r>
        <w:rPr>
          <w:spacing w:val="-10"/>
        </w:rPr>
        <w:t xml:space="preserve"> </w:t>
      </w:r>
      <w:r>
        <w:rPr>
          <w:spacing w:val="-2"/>
        </w:rPr>
        <w:t>Mental</w:t>
      </w:r>
      <w:r>
        <w:rPr>
          <w:spacing w:val="-8"/>
        </w:rPr>
        <w:t xml:space="preserve"> </w:t>
      </w:r>
      <w:r>
        <w:rPr>
          <w:spacing w:val="-2"/>
        </w:rPr>
        <w:t>Health</w:t>
      </w:r>
      <w:r>
        <w:rPr>
          <w:spacing w:val="-9"/>
        </w:rPr>
        <w:t xml:space="preserve"> </w:t>
      </w:r>
      <w:r>
        <w:rPr>
          <w:spacing w:val="-2"/>
        </w:rPr>
        <w:t xml:space="preserve">Services </w:t>
      </w:r>
      <w:r>
        <w:t>Administration (SAMHSA)</w:t>
      </w:r>
    </w:p>
    <w:p w14:paraId="6B7C2686" w14:textId="77777777" w:rsidR="008B2AC6" w:rsidRDefault="00041979">
      <w:pPr>
        <w:pStyle w:val="BodyText"/>
        <w:spacing w:line="283" w:lineRule="auto"/>
        <w:ind w:left="580" w:right="559"/>
      </w:pPr>
      <w:r>
        <w:rPr>
          <w:w w:val="95"/>
        </w:rPr>
        <w:t xml:space="preserve">Health System Reform: A Framework for Discussion </w:t>
      </w:r>
      <w:hyperlink r:id="rId112">
        <w:r>
          <w:rPr>
            <w:color w:val="0000FF"/>
            <w:spacing w:val="-2"/>
            <w:w w:val="95"/>
            <w:u w:val="single" w:color="0000FF"/>
          </w:rPr>
          <w:t>http://www.samhsa.gov/Healthreform/index.aspx</w:t>
        </w:r>
      </w:hyperlink>
    </w:p>
    <w:p w14:paraId="14DED446" w14:textId="77777777" w:rsidR="008B2AC6" w:rsidRDefault="00041979">
      <w:pPr>
        <w:pStyle w:val="ListParagraph"/>
        <w:numPr>
          <w:ilvl w:val="0"/>
          <w:numId w:val="6"/>
        </w:numPr>
        <w:tabs>
          <w:tab w:val="left" w:pos="580"/>
          <w:tab w:val="left" w:pos="581"/>
        </w:tabs>
        <w:spacing w:before="200"/>
        <w:ind w:left="580" w:hanging="361"/>
      </w:pPr>
      <w:r>
        <w:rPr>
          <w:w w:val="95"/>
        </w:rPr>
        <w:t>Trust</w:t>
      </w:r>
      <w:r>
        <w:t xml:space="preserve"> </w:t>
      </w:r>
      <w:r>
        <w:rPr>
          <w:w w:val="95"/>
        </w:rPr>
        <w:t>for</w:t>
      </w:r>
      <w:r>
        <w:rPr>
          <w:spacing w:val="2"/>
        </w:rPr>
        <w:t xml:space="preserve"> </w:t>
      </w:r>
      <w:r>
        <w:rPr>
          <w:w w:val="95"/>
        </w:rPr>
        <w:t>America’s</w:t>
      </w:r>
      <w:r>
        <w:t xml:space="preserve"> </w:t>
      </w:r>
      <w:r>
        <w:rPr>
          <w:w w:val="95"/>
        </w:rPr>
        <w:t>Health:</w:t>
      </w:r>
      <w:r>
        <w:rPr>
          <w:spacing w:val="2"/>
        </w:rPr>
        <w:t xml:space="preserve"> </w:t>
      </w:r>
      <w:r>
        <w:rPr>
          <w:w w:val="95"/>
        </w:rPr>
        <w:t>Prevention</w:t>
      </w:r>
      <w:r>
        <w:rPr>
          <w:spacing w:val="-2"/>
        </w:rPr>
        <w:t xml:space="preserve"> </w:t>
      </w:r>
      <w:r>
        <w:rPr>
          <w:w w:val="95"/>
        </w:rPr>
        <w:t>and</w:t>
      </w:r>
      <w:r>
        <w:rPr>
          <w:spacing w:val="-2"/>
        </w:rPr>
        <w:t xml:space="preserve"> </w:t>
      </w:r>
      <w:r>
        <w:rPr>
          <w:w w:val="95"/>
        </w:rPr>
        <w:t>Wellness</w:t>
      </w:r>
      <w:r>
        <w:t xml:space="preserve"> </w:t>
      </w:r>
      <w:r>
        <w:rPr>
          <w:w w:val="95"/>
        </w:rPr>
        <w:t>in</w:t>
      </w:r>
      <w:r>
        <w:rPr>
          <w:spacing w:val="-1"/>
        </w:rPr>
        <w:t xml:space="preserve"> </w:t>
      </w:r>
      <w:r>
        <w:rPr>
          <w:w w:val="95"/>
        </w:rPr>
        <w:t>Health</w:t>
      </w:r>
      <w:r>
        <w:rPr>
          <w:spacing w:val="-1"/>
        </w:rPr>
        <w:t xml:space="preserve"> </w:t>
      </w:r>
      <w:r>
        <w:rPr>
          <w:w w:val="95"/>
        </w:rPr>
        <w:t>Care</w:t>
      </w:r>
      <w:r>
        <w:rPr>
          <w:spacing w:val="-2"/>
        </w:rPr>
        <w:t xml:space="preserve"> </w:t>
      </w:r>
      <w:r>
        <w:rPr>
          <w:w w:val="95"/>
        </w:rPr>
        <w:t>Reform</w:t>
      </w:r>
      <w:r>
        <w:t xml:space="preserve"> </w:t>
      </w:r>
      <w:r>
        <w:rPr>
          <w:spacing w:val="-2"/>
          <w:w w:val="95"/>
        </w:rPr>
        <w:t>resources</w:t>
      </w:r>
    </w:p>
    <w:p w14:paraId="438242FE" w14:textId="77777777" w:rsidR="008B2AC6" w:rsidRDefault="00041979">
      <w:pPr>
        <w:pStyle w:val="BodyText"/>
        <w:spacing w:before="17"/>
        <w:ind w:left="580"/>
        <w:rPr>
          <w:rFonts w:ascii="Palatino Linotype"/>
        </w:rPr>
      </w:pPr>
      <w:hyperlink r:id="rId113">
        <w:r>
          <w:rPr>
            <w:rFonts w:ascii="Palatino Linotype"/>
            <w:color w:val="0000FF"/>
            <w:spacing w:val="-2"/>
            <w:w w:val="95"/>
            <w:u w:val="single" w:color="0000FF"/>
          </w:rPr>
          <w:t>https://www.tfah.org/about/</w:t>
        </w:r>
      </w:hyperlink>
    </w:p>
    <w:p w14:paraId="7750E1A3" w14:textId="77777777" w:rsidR="008B2AC6" w:rsidRDefault="00041979">
      <w:pPr>
        <w:pStyle w:val="ListParagraph"/>
        <w:numPr>
          <w:ilvl w:val="0"/>
          <w:numId w:val="6"/>
        </w:numPr>
        <w:tabs>
          <w:tab w:val="left" w:pos="580"/>
          <w:tab w:val="left" w:pos="581"/>
        </w:tabs>
        <w:spacing w:before="235" w:line="280" w:lineRule="auto"/>
        <w:ind w:left="580" w:right="6708"/>
      </w:pPr>
      <w:r>
        <w:rPr>
          <w:w w:val="95"/>
        </w:rPr>
        <w:t xml:space="preserve">National Health Care Reform </w:t>
      </w:r>
      <w:hyperlink r:id="rId114">
        <w:r>
          <w:rPr>
            <w:color w:val="0000FF"/>
            <w:spacing w:val="-2"/>
            <w:w w:val="95"/>
            <w:u w:val="single" w:color="0000FF"/>
          </w:rPr>
          <w:t>http://lac.org/</w:t>
        </w:r>
      </w:hyperlink>
    </w:p>
    <w:p w14:paraId="74ED2279" w14:textId="77777777" w:rsidR="008B2AC6" w:rsidRDefault="00041979">
      <w:pPr>
        <w:pStyle w:val="ListParagraph"/>
        <w:numPr>
          <w:ilvl w:val="0"/>
          <w:numId w:val="6"/>
        </w:numPr>
        <w:tabs>
          <w:tab w:val="left" w:pos="580"/>
          <w:tab w:val="left" w:pos="581"/>
        </w:tabs>
        <w:spacing w:line="283" w:lineRule="auto"/>
        <w:ind w:left="580" w:right="2386"/>
      </w:pPr>
      <w:r>
        <w:rPr>
          <w:w w:val="95"/>
        </w:rPr>
        <w:t xml:space="preserve">Benefit Design and the Delivery of Care (equitable &amp; full coverage; access) </w:t>
      </w:r>
      <w:hyperlink r:id="rId115">
        <w:r>
          <w:rPr>
            <w:color w:val="0000FF"/>
            <w:spacing w:val="-2"/>
            <w:w w:val="95"/>
            <w:u w:val="single" w:color="0000FF"/>
          </w:rPr>
          <w:t>http://lac.org/doc_library/lac/publications/CWH--</w:t>
        </w:r>
        <w:r>
          <w:rPr>
            <w:color w:val="0000FF"/>
            <w:spacing w:val="-2"/>
            <w:w w:val="95"/>
          </w:rPr>
          <w:t xml:space="preserve"> </w:t>
        </w:r>
        <w:r>
          <w:rPr>
            <w:color w:val="0000FF"/>
            <w:spacing w:val="-2"/>
            <w:u w:val="single" w:color="0000FF"/>
          </w:rPr>
          <w:t>Benefit_Design_and_the_Delivery%20of_Care.pdf</w:t>
        </w:r>
      </w:hyperlink>
    </w:p>
    <w:p w14:paraId="48506A54" w14:textId="77777777" w:rsidR="008B2AC6" w:rsidRDefault="00041979">
      <w:pPr>
        <w:pStyle w:val="ListParagraph"/>
        <w:numPr>
          <w:ilvl w:val="0"/>
          <w:numId w:val="6"/>
        </w:numPr>
        <w:tabs>
          <w:tab w:val="left" w:pos="580"/>
          <w:tab w:val="left" w:pos="581"/>
        </w:tabs>
        <w:spacing w:before="197" w:line="283" w:lineRule="auto"/>
        <w:ind w:left="580" w:right="473"/>
      </w:pPr>
      <w:r>
        <w:rPr>
          <w:w w:val="95"/>
        </w:rPr>
        <w:t xml:space="preserve">Reforming the Health Care Delivery System (workforce development, training all health </w:t>
      </w:r>
      <w:r>
        <w:t>professionals</w:t>
      </w:r>
      <w:r>
        <w:rPr>
          <w:spacing w:val="-15"/>
        </w:rPr>
        <w:t xml:space="preserve"> </w:t>
      </w:r>
      <w:r>
        <w:t>in</w:t>
      </w:r>
      <w:r>
        <w:rPr>
          <w:spacing w:val="-14"/>
        </w:rPr>
        <w:t xml:space="preserve"> </w:t>
      </w:r>
      <w:r>
        <w:t>MH</w:t>
      </w:r>
      <w:r>
        <w:rPr>
          <w:spacing w:val="-12"/>
        </w:rPr>
        <w:t xml:space="preserve"> </w:t>
      </w:r>
      <w:r>
        <w:t>and</w:t>
      </w:r>
      <w:r>
        <w:rPr>
          <w:spacing w:val="-16"/>
        </w:rPr>
        <w:t xml:space="preserve"> </w:t>
      </w:r>
      <w:r>
        <w:t>SA</w:t>
      </w:r>
      <w:r>
        <w:rPr>
          <w:spacing w:val="-12"/>
        </w:rPr>
        <w:t xml:space="preserve"> </w:t>
      </w:r>
      <w:r>
        <w:t>issues,</w:t>
      </w:r>
      <w:r>
        <w:rPr>
          <w:spacing w:val="-13"/>
        </w:rPr>
        <w:t xml:space="preserve"> </w:t>
      </w:r>
      <w:r>
        <w:t>medical</w:t>
      </w:r>
      <w:r>
        <w:rPr>
          <w:spacing w:val="-13"/>
        </w:rPr>
        <w:t xml:space="preserve"> </w:t>
      </w:r>
      <w:r>
        <w:t>home</w:t>
      </w:r>
      <w:r>
        <w:rPr>
          <w:spacing w:val="-14"/>
        </w:rPr>
        <w:t xml:space="preserve"> </w:t>
      </w:r>
      <w:r>
        <w:t>model,</w:t>
      </w:r>
      <w:r>
        <w:rPr>
          <w:spacing w:val="-13"/>
        </w:rPr>
        <w:t xml:space="preserve"> </w:t>
      </w:r>
      <w:r>
        <w:t>ensuring</w:t>
      </w:r>
      <w:r>
        <w:rPr>
          <w:spacing w:val="-14"/>
        </w:rPr>
        <w:t xml:space="preserve"> </w:t>
      </w:r>
      <w:r>
        <w:t>that</w:t>
      </w:r>
      <w:r>
        <w:rPr>
          <w:spacing w:val="-13"/>
        </w:rPr>
        <w:t xml:space="preserve"> </w:t>
      </w:r>
      <w:r>
        <w:t>MH</w:t>
      </w:r>
      <w:r>
        <w:rPr>
          <w:spacing w:val="-13"/>
        </w:rPr>
        <w:t xml:space="preserve"> </w:t>
      </w:r>
      <w:r>
        <w:t>&amp;</w:t>
      </w:r>
      <w:r>
        <w:rPr>
          <w:spacing w:val="-12"/>
        </w:rPr>
        <w:t xml:space="preserve"> </w:t>
      </w:r>
      <w:r>
        <w:t>SA</w:t>
      </w:r>
      <w:r>
        <w:rPr>
          <w:spacing w:val="-12"/>
        </w:rPr>
        <w:t xml:space="preserve"> </w:t>
      </w:r>
      <w:r>
        <w:t xml:space="preserve">professionals </w:t>
      </w:r>
      <w:r>
        <w:rPr>
          <w:w w:val="95"/>
        </w:rPr>
        <w:t xml:space="preserve">are included and prioritized in any broader workforce development efforts) </w:t>
      </w:r>
      <w:hyperlink r:id="rId116">
        <w:r>
          <w:rPr>
            <w:color w:val="0000FF"/>
            <w:spacing w:val="-2"/>
            <w:w w:val="95"/>
            <w:u w:val="single" w:color="0000FF"/>
          </w:rPr>
          <w:t>http://lac.org/doc_library/lac/publications/CWH--</w:t>
        </w:r>
        <w:r>
          <w:rPr>
            <w:color w:val="0000FF"/>
            <w:spacing w:val="-2"/>
            <w:w w:val="95"/>
          </w:rPr>
          <w:t xml:space="preserve"> </w:t>
        </w:r>
        <w:r>
          <w:rPr>
            <w:color w:val="0000FF"/>
            <w:spacing w:val="-2"/>
            <w:u w:val="single" w:color="0000FF"/>
          </w:rPr>
          <w:t>Reforming_the_Healthcare_Delivery_System.pdf</w:t>
        </w:r>
      </w:hyperlink>
    </w:p>
    <w:p w14:paraId="500BE16C" w14:textId="77777777" w:rsidR="008B2AC6" w:rsidRDefault="008B2AC6">
      <w:pPr>
        <w:spacing w:line="283" w:lineRule="auto"/>
        <w:sectPr w:rsidR="008B2AC6">
          <w:pgSz w:w="12240" w:h="15840"/>
          <w:pgMar w:top="1060" w:right="960" w:bottom="1100" w:left="1220" w:header="0" w:footer="908" w:gutter="0"/>
          <w:cols w:space="720"/>
        </w:sectPr>
      </w:pPr>
    </w:p>
    <w:p w14:paraId="72D3BBF5" w14:textId="77777777" w:rsidR="008B2AC6" w:rsidRDefault="00041979">
      <w:pPr>
        <w:pStyle w:val="ListParagraph"/>
        <w:numPr>
          <w:ilvl w:val="0"/>
          <w:numId w:val="6"/>
        </w:numPr>
        <w:tabs>
          <w:tab w:val="left" w:pos="580"/>
          <w:tab w:val="left" w:pos="581"/>
        </w:tabs>
        <w:spacing w:before="87" w:line="283" w:lineRule="auto"/>
        <w:ind w:left="580" w:right="3483"/>
      </w:pPr>
      <w:r>
        <w:rPr>
          <w:w w:val="95"/>
        </w:rPr>
        <w:lastRenderedPageBreak/>
        <w:t xml:space="preserve">Wellness Promotion and Chronic Disease Prevention Initiatives </w:t>
      </w:r>
      <w:hyperlink r:id="rId117">
        <w:r>
          <w:rPr>
            <w:color w:val="0000FF"/>
            <w:spacing w:val="-2"/>
            <w:w w:val="95"/>
            <w:u w:val="single" w:color="0000FF"/>
          </w:rPr>
          <w:t>http://lac.org/doc_library/lac/publications/CWH--</w:t>
        </w:r>
        <w:r>
          <w:rPr>
            <w:color w:val="0000FF"/>
            <w:spacing w:val="-2"/>
            <w:w w:val="95"/>
          </w:rPr>
          <w:t xml:space="preserve"> </w:t>
        </w:r>
        <w:r>
          <w:rPr>
            <w:color w:val="0000FF"/>
            <w:spacing w:val="-2"/>
            <w:u w:val="single" w:color="0000FF"/>
          </w:rPr>
          <w:t>Wellness%20Promotion_and%</w:t>
        </w:r>
        <w:r>
          <w:rPr>
            <w:color w:val="0000FF"/>
            <w:spacing w:val="-2"/>
          </w:rPr>
          <w:t xml:space="preserve"> </w:t>
        </w:r>
        <w:r>
          <w:rPr>
            <w:color w:val="0000FF"/>
            <w:spacing w:val="-2"/>
            <w:u w:val="single" w:color="0000FF"/>
          </w:rPr>
          <w:t>20_Chronic_Disease_Prevention_Initiatives.pdf</w:t>
        </w:r>
      </w:hyperlink>
    </w:p>
    <w:p w14:paraId="3FDE8A09" w14:textId="77777777" w:rsidR="008B2AC6" w:rsidRDefault="00041979">
      <w:pPr>
        <w:pStyle w:val="ListParagraph"/>
        <w:numPr>
          <w:ilvl w:val="0"/>
          <w:numId w:val="6"/>
        </w:numPr>
        <w:tabs>
          <w:tab w:val="left" w:pos="580"/>
          <w:tab w:val="left" w:pos="581"/>
        </w:tabs>
        <w:spacing w:before="200" w:line="280" w:lineRule="auto"/>
        <w:ind w:left="580" w:right="4963"/>
      </w:pPr>
      <w:hyperlink r:id="rId118">
        <w:r>
          <w:t>Reports of Interest</w:t>
        </w:r>
      </w:hyperlink>
      <w:r>
        <w:t xml:space="preserve"> </w:t>
      </w:r>
      <w:hyperlink r:id="rId119">
        <w:r>
          <w:rPr>
            <w:color w:val="0000FF"/>
            <w:spacing w:val="-2"/>
            <w:w w:val="90"/>
            <w:u w:val="single" w:color="0000FF"/>
          </w:rPr>
          <w:t>http://www.acmha.org/reports_of_interest.shtml</w:t>
        </w:r>
      </w:hyperlink>
    </w:p>
    <w:p w14:paraId="576241A0" w14:textId="77777777" w:rsidR="008B2AC6" w:rsidRDefault="008B2AC6">
      <w:pPr>
        <w:spacing w:line="280" w:lineRule="auto"/>
        <w:sectPr w:rsidR="008B2AC6">
          <w:pgSz w:w="12240" w:h="15840"/>
          <w:pgMar w:top="1060" w:right="960" w:bottom="1100" w:left="1220" w:header="0" w:footer="908" w:gutter="0"/>
          <w:cols w:space="720"/>
        </w:sectPr>
      </w:pPr>
    </w:p>
    <w:p w14:paraId="6F7C8677" w14:textId="77777777" w:rsidR="008B2AC6" w:rsidRDefault="00041979">
      <w:pPr>
        <w:pStyle w:val="Heading1"/>
      </w:pPr>
      <w:bookmarkStart w:id="24" w:name="Summary"/>
      <w:bookmarkStart w:id="25" w:name="_bookmark12"/>
      <w:bookmarkEnd w:id="24"/>
      <w:bookmarkEnd w:id="25"/>
      <w:r>
        <w:rPr>
          <w:color w:val="16365D"/>
          <w:spacing w:val="-2"/>
        </w:rPr>
        <w:lastRenderedPageBreak/>
        <w:t>Summary</w:t>
      </w:r>
    </w:p>
    <w:p w14:paraId="173F804A" w14:textId="77777777" w:rsidR="008B2AC6" w:rsidRDefault="00041979">
      <w:pPr>
        <w:pStyle w:val="BodyText"/>
        <w:spacing w:before="398" w:line="283" w:lineRule="auto"/>
        <w:ind w:left="219" w:right="487"/>
      </w:pPr>
      <w:r>
        <w:t>The</w:t>
      </w:r>
      <w:r>
        <w:rPr>
          <w:spacing w:val="-17"/>
        </w:rPr>
        <w:t xml:space="preserve"> </w:t>
      </w:r>
      <w:r>
        <w:t>information</w:t>
      </w:r>
      <w:r>
        <w:rPr>
          <w:spacing w:val="-17"/>
        </w:rPr>
        <w:t xml:space="preserve"> </w:t>
      </w:r>
      <w:r>
        <w:t>and</w:t>
      </w:r>
      <w:r>
        <w:rPr>
          <w:spacing w:val="-16"/>
        </w:rPr>
        <w:t xml:space="preserve"> </w:t>
      </w:r>
      <w:r>
        <w:t>materials</w:t>
      </w:r>
      <w:r>
        <w:rPr>
          <w:spacing w:val="-17"/>
        </w:rPr>
        <w:t xml:space="preserve"> </w:t>
      </w:r>
      <w:r>
        <w:t>provided</w:t>
      </w:r>
      <w:r>
        <w:rPr>
          <w:spacing w:val="-16"/>
        </w:rPr>
        <w:t xml:space="preserve"> </w:t>
      </w:r>
      <w:r>
        <w:t>in</w:t>
      </w:r>
      <w:r>
        <w:rPr>
          <w:spacing w:val="-17"/>
        </w:rPr>
        <w:t xml:space="preserve"> </w:t>
      </w:r>
      <w:r>
        <w:t>this</w:t>
      </w:r>
      <w:r>
        <w:rPr>
          <w:spacing w:val="-16"/>
        </w:rPr>
        <w:t xml:space="preserve"> </w:t>
      </w:r>
      <w:r>
        <w:t>guide</w:t>
      </w:r>
      <w:r>
        <w:rPr>
          <w:spacing w:val="-17"/>
        </w:rPr>
        <w:t xml:space="preserve"> </w:t>
      </w:r>
      <w:r>
        <w:t>will</w:t>
      </w:r>
      <w:r>
        <w:rPr>
          <w:spacing w:val="-17"/>
        </w:rPr>
        <w:t xml:space="preserve"> </w:t>
      </w:r>
      <w:r>
        <w:t>continue</w:t>
      </w:r>
      <w:r>
        <w:rPr>
          <w:spacing w:val="-16"/>
        </w:rPr>
        <w:t xml:space="preserve"> </w:t>
      </w:r>
      <w:r>
        <w:t>to</w:t>
      </w:r>
      <w:r>
        <w:rPr>
          <w:spacing w:val="-17"/>
        </w:rPr>
        <w:t xml:space="preserve"> </w:t>
      </w:r>
      <w:r>
        <w:t>be</w:t>
      </w:r>
      <w:r>
        <w:rPr>
          <w:spacing w:val="-16"/>
        </w:rPr>
        <w:t xml:space="preserve"> </w:t>
      </w:r>
      <w:r>
        <w:t>updated</w:t>
      </w:r>
      <w:r>
        <w:rPr>
          <w:spacing w:val="-17"/>
        </w:rPr>
        <w:t xml:space="preserve"> </w:t>
      </w:r>
      <w:r>
        <w:t>and disseminated</w:t>
      </w:r>
      <w:r>
        <w:rPr>
          <w:spacing w:val="-17"/>
        </w:rPr>
        <w:t xml:space="preserve"> </w:t>
      </w:r>
      <w:r>
        <w:t>for</w:t>
      </w:r>
      <w:r>
        <w:rPr>
          <w:spacing w:val="-17"/>
        </w:rPr>
        <w:t xml:space="preserve"> </w:t>
      </w:r>
      <w:r>
        <w:t>use</w:t>
      </w:r>
      <w:r>
        <w:rPr>
          <w:spacing w:val="-16"/>
        </w:rPr>
        <w:t xml:space="preserve"> </w:t>
      </w:r>
      <w:r>
        <w:t>as</w:t>
      </w:r>
      <w:r>
        <w:rPr>
          <w:spacing w:val="-17"/>
        </w:rPr>
        <w:t xml:space="preserve"> </w:t>
      </w:r>
      <w:r>
        <w:t>the</w:t>
      </w:r>
      <w:r>
        <w:rPr>
          <w:spacing w:val="-16"/>
        </w:rPr>
        <w:t xml:space="preserve"> </w:t>
      </w:r>
      <w:r>
        <w:t>movement</w:t>
      </w:r>
      <w:r>
        <w:rPr>
          <w:spacing w:val="-17"/>
        </w:rPr>
        <w:t xml:space="preserve"> </w:t>
      </w:r>
      <w:r>
        <w:t>to</w:t>
      </w:r>
      <w:r>
        <w:rPr>
          <w:spacing w:val="-16"/>
        </w:rPr>
        <w:t xml:space="preserve"> </w:t>
      </w:r>
      <w:r>
        <w:t>ROSC</w:t>
      </w:r>
      <w:r>
        <w:rPr>
          <w:spacing w:val="-17"/>
        </w:rPr>
        <w:t xml:space="preserve"> </w:t>
      </w:r>
      <w:r>
        <w:t>and</w:t>
      </w:r>
      <w:r>
        <w:rPr>
          <w:spacing w:val="-17"/>
        </w:rPr>
        <w:t xml:space="preserve"> </w:t>
      </w:r>
      <w:r>
        <w:t>national</w:t>
      </w:r>
      <w:r>
        <w:rPr>
          <w:spacing w:val="-16"/>
        </w:rPr>
        <w:t xml:space="preserve"> </w:t>
      </w:r>
      <w:r>
        <w:t>health</w:t>
      </w:r>
      <w:r>
        <w:rPr>
          <w:spacing w:val="-17"/>
        </w:rPr>
        <w:t xml:space="preserve"> </w:t>
      </w:r>
      <w:r>
        <w:t>care</w:t>
      </w:r>
      <w:r>
        <w:rPr>
          <w:spacing w:val="-16"/>
        </w:rPr>
        <w:t xml:space="preserve"> </w:t>
      </w:r>
      <w:r>
        <w:t>solidifies</w:t>
      </w:r>
      <w:r>
        <w:rPr>
          <w:spacing w:val="-17"/>
        </w:rPr>
        <w:t xml:space="preserve"> </w:t>
      </w:r>
      <w:r>
        <w:t>policies</w:t>
      </w:r>
      <w:r>
        <w:rPr>
          <w:spacing w:val="-16"/>
        </w:rPr>
        <w:t xml:space="preserve"> </w:t>
      </w:r>
      <w:r>
        <w:t xml:space="preserve">and </w:t>
      </w:r>
      <w:r>
        <w:rPr>
          <w:w w:val="95"/>
        </w:rPr>
        <w:t>provides</w:t>
      </w:r>
      <w:r>
        <w:rPr>
          <w:spacing w:val="-4"/>
          <w:w w:val="95"/>
        </w:rPr>
        <w:t xml:space="preserve"> </w:t>
      </w:r>
      <w:r>
        <w:rPr>
          <w:w w:val="95"/>
        </w:rPr>
        <w:t>further</w:t>
      </w:r>
      <w:r>
        <w:rPr>
          <w:spacing w:val="-4"/>
          <w:w w:val="95"/>
        </w:rPr>
        <w:t xml:space="preserve"> </w:t>
      </w:r>
      <w:r>
        <w:rPr>
          <w:w w:val="95"/>
        </w:rPr>
        <w:t>guidance</w:t>
      </w:r>
      <w:r>
        <w:rPr>
          <w:spacing w:val="-5"/>
          <w:w w:val="95"/>
        </w:rPr>
        <w:t xml:space="preserve"> </w:t>
      </w:r>
      <w:r>
        <w:rPr>
          <w:w w:val="95"/>
        </w:rPr>
        <w:t>to</w:t>
      </w:r>
      <w:r>
        <w:rPr>
          <w:spacing w:val="-5"/>
          <w:w w:val="95"/>
        </w:rPr>
        <w:t xml:space="preserve"> </w:t>
      </w:r>
      <w:r>
        <w:rPr>
          <w:w w:val="95"/>
        </w:rPr>
        <w:t>stakeholders,</w:t>
      </w:r>
      <w:r>
        <w:rPr>
          <w:spacing w:val="-4"/>
          <w:w w:val="95"/>
        </w:rPr>
        <w:t xml:space="preserve"> </w:t>
      </w:r>
      <w:r>
        <w:rPr>
          <w:w w:val="95"/>
        </w:rPr>
        <w:t>providers,</w:t>
      </w:r>
      <w:r>
        <w:rPr>
          <w:spacing w:val="-4"/>
          <w:w w:val="95"/>
        </w:rPr>
        <w:t xml:space="preserve"> </w:t>
      </w:r>
      <w:r>
        <w:rPr>
          <w:w w:val="95"/>
        </w:rPr>
        <w:t>and</w:t>
      </w:r>
      <w:r>
        <w:rPr>
          <w:spacing w:val="-4"/>
          <w:w w:val="95"/>
        </w:rPr>
        <w:t xml:space="preserve"> </w:t>
      </w:r>
      <w:r>
        <w:rPr>
          <w:w w:val="95"/>
        </w:rPr>
        <w:t>policymakers</w:t>
      </w:r>
      <w:r>
        <w:rPr>
          <w:spacing w:val="-4"/>
          <w:w w:val="95"/>
        </w:rPr>
        <w:t xml:space="preserve"> </w:t>
      </w:r>
      <w:r>
        <w:rPr>
          <w:w w:val="95"/>
        </w:rPr>
        <w:t>vested</w:t>
      </w:r>
      <w:r>
        <w:rPr>
          <w:spacing w:val="-4"/>
          <w:w w:val="95"/>
        </w:rPr>
        <w:t xml:space="preserve"> </w:t>
      </w:r>
      <w:r>
        <w:rPr>
          <w:w w:val="95"/>
        </w:rPr>
        <w:t>in</w:t>
      </w:r>
      <w:r>
        <w:rPr>
          <w:spacing w:val="-5"/>
          <w:w w:val="95"/>
        </w:rPr>
        <w:t xml:space="preserve"> </w:t>
      </w:r>
      <w:r>
        <w:rPr>
          <w:w w:val="95"/>
        </w:rPr>
        <w:t>the</w:t>
      </w:r>
      <w:r>
        <w:rPr>
          <w:spacing w:val="-5"/>
          <w:w w:val="95"/>
        </w:rPr>
        <w:t xml:space="preserve"> </w:t>
      </w:r>
      <w:r>
        <w:rPr>
          <w:w w:val="95"/>
        </w:rPr>
        <w:t>substance</w:t>
      </w:r>
      <w:r>
        <w:rPr>
          <w:spacing w:val="-4"/>
          <w:w w:val="95"/>
        </w:rPr>
        <w:t xml:space="preserve"> </w:t>
      </w:r>
      <w:r>
        <w:rPr>
          <w:w w:val="95"/>
        </w:rPr>
        <w:t xml:space="preserve">use </w:t>
      </w:r>
      <w:r>
        <w:t>disorders</w:t>
      </w:r>
      <w:r>
        <w:rPr>
          <w:spacing w:val="-13"/>
        </w:rPr>
        <w:t xml:space="preserve"> </w:t>
      </w:r>
      <w:r>
        <w:t>field.</w:t>
      </w:r>
      <w:r>
        <w:rPr>
          <w:spacing w:val="40"/>
        </w:rPr>
        <w:t xml:space="preserve"> </w:t>
      </w:r>
      <w:r>
        <w:t>As</w:t>
      </w:r>
      <w:r>
        <w:rPr>
          <w:spacing w:val="-13"/>
        </w:rPr>
        <w:t xml:space="preserve"> </w:t>
      </w:r>
      <w:r>
        <w:t>this</w:t>
      </w:r>
      <w:r>
        <w:rPr>
          <w:spacing w:val="-13"/>
        </w:rPr>
        <w:t xml:space="preserve"> </w:t>
      </w:r>
      <w:r>
        <w:t>evolution</w:t>
      </w:r>
      <w:r>
        <w:rPr>
          <w:spacing w:val="-12"/>
        </w:rPr>
        <w:t xml:space="preserve"> </w:t>
      </w:r>
      <w:r>
        <w:t>occurs,</w:t>
      </w:r>
      <w:r>
        <w:rPr>
          <w:spacing w:val="-13"/>
        </w:rPr>
        <w:t xml:space="preserve"> </w:t>
      </w:r>
      <w:r>
        <w:t>you</w:t>
      </w:r>
      <w:r>
        <w:rPr>
          <w:spacing w:val="-14"/>
        </w:rPr>
        <w:t xml:space="preserve"> </w:t>
      </w:r>
      <w:r>
        <w:t>may</w:t>
      </w:r>
      <w:r>
        <w:rPr>
          <w:spacing w:val="-16"/>
        </w:rPr>
        <w:t xml:space="preserve"> </w:t>
      </w:r>
      <w:r>
        <w:t>be</w:t>
      </w:r>
      <w:r>
        <w:rPr>
          <w:spacing w:val="-12"/>
        </w:rPr>
        <w:t xml:space="preserve"> </w:t>
      </w:r>
      <w:r>
        <w:t>just</w:t>
      </w:r>
      <w:r>
        <w:rPr>
          <w:spacing w:val="-12"/>
        </w:rPr>
        <w:t xml:space="preserve"> </w:t>
      </w:r>
      <w:r>
        <w:t>beginning</w:t>
      </w:r>
      <w:r>
        <w:rPr>
          <w:spacing w:val="-14"/>
        </w:rPr>
        <w:t xml:space="preserve"> </w:t>
      </w:r>
      <w:r>
        <w:t>to</w:t>
      </w:r>
      <w:r>
        <w:rPr>
          <w:spacing w:val="-14"/>
        </w:rPr>
        <w:t xml:space="preserve"> </w:t>
      </w:r>
      <w:r>
        <w:t>conceptualize</w:t>
      </w:r>
      <w:r>
        <w:rPr>
          <w:spacing w:val="-14"/>
        </w:rPr>
        <w:t xml:space="preserve"> </w:t>
      </w:r>
      <w:r>
        <w:t>ROSC</w:t>
      </w:r>
      <w:r>
        <w:rPr>
          <w:spacing w:val="-12"/>
        </w:rPr>
        <w:t xml:space="preserve"> </w:t>
      </w:r>
      <w:r>
        <w:t xml:space="preserve">for </w:t>
      </w:r>
      <w:r>
        <w:rPr>
          <w:w w:val="95"/>
        </w:rPr>
        <w:t>your community, while others are tackling implementation issues and beyond.</w:t>
      </w:r>
      <w:r>
        <w:rPr>
          <w:spacing w:val="40"/>
        </w:rPr>
        <w:t xml:space="preserve"> </w:t>
      </w:r>
      <w:r>
        <w:rPr>
          <w:w w:val="95"/>
        </w:rPr>
        <w:t xml:space="preserve">Regardless of your </w:t>
      </w:r>
      <w:r>
        <w:t>stage</w:t>
      </w:r>
      <w:r>
        <w:rPr>
          <w:spacing w:val="-17"/>
        </w:rPr>
        <w:t xml:space="preserve"> </w:t>
      </w:r>
      <w:r>
        <w:t>in</w:t>
      </w:r>
      <w:r>
        <w:rPr>
          <w:spacing w:val="-17"/>
        </w:rPr>
        <w:t xml:space="preserve"> </w:t>
      </w:r>
      <w:r>
        <w:t>the</w:t>
      </w:r>
      <w:r>
        <w:rPr>
          <w:spacing w:val="-16"/>
        </w:rPr>
        <w:t xml:space="preserve"> </w:t>
      </w:r>
      <w:r>
        <w:t>planning</w:t>
      </w:r>
      <w:r>
        <w:rPr>
          <w:spacing w:val="-17"/>
        </w:rPr>
        <w:t xml:space="preserve"> </w:t>
      </w:r>
      <w:r>
        <w:t>and</w:t>
      </w:r>
      <w:r>
        <w:rPr>
          <w:spacing w:val="-16"/>
        </w:rPr>
        <w:t xml:space="preserve"> </w:t>
      </w:r>
      <w:r>
        <w:t>implementation</w:t>
      </w:r>
      <w:r>
        <w:rPr>
          <w:spacing w:val="-17"/>
        </w:rPr>
        <w:t xml:space="preserve"> </w:t>
      </w:r>
      <w:r>
        <w:t>process</w:t>
      </w:r>
      <w:r>
        <w:rPr>
          <w:spacing w:val="-16"/>
        </w:rPr>
        <w:t xml:space="preserve"> </w:t>
      </w:r>
      <w:r>
        <w:t>of</w:t>
      </w:r>
      <w:r>
        <w:rPr>
          <w:spacing w:val="-15"/>
        </w:rPr>
        <w:t xml:space="preserve"> </w:t>
      </w:r>
      <w:r>
        <w:t>ROSC,</w:t>
      </w:r>
      <w:r>
        <w:rPr>
          <w:spacing w:val="-16"/>
        </w:rPr>
        <w:t xml:space="preserve"> </w:t>
      </w:r>
      <w:r>
        <w:t>please</w:t>
      </w:r>
      <w:r>
        <w:rPr>
          <w:spacing w:val="-17"/>
        </w:rPr>
        <w:t xml:space="preserve"> </w:t>
      </w:r>
      <w:r>
        <w:t>use</w:t>
      </w:r>
      <w:r>
        <w:rPr>
          <w:spacing w:val="-17"/>
        </w:rPr>
        <w:t xml:space="preserve"> </w:t>
      </w:r>
      <w:r>
        <w:t>this</w:t>
      </w:r>
      <w:r>
        <w:rPr>
          <w:spacing w:val="-16"/>
        </w:rPr>
        <w:t xml:space="preserve"> </w:t>
      </w:r>
      <w:r>
        <w:t>resource</w:t>
      </w:r>
      <w:r>
        <w:rPr>
          <w:spacing w:val="-16"/>
        </w:rPr>
        <w:t xml:space="preserve"> </w:t>
      </w:r>
      <w:r>
        <w:t>guide</w:t>
      </w:r>
      <w:r>
        <w:rPr>
          <w:spacing w:val="-16"/>
        </w:rPr>
        <w:t xml:space="preserve"> </w:t>
      </w:r>
      <w:r>
        <w:t>as</w:t>
      </w:r>
      <w:r>
        <w:rPr>
          <w:spacing w:val="-15"/>
        </w:rPr>
        <w:t xml:space="preserve"> </w:t>
      </w:r>
      <w:r>
        <w:t xml:space="preserve">a </w:t>
      </w:r>
      <w:r>
        <w:rPr>
          <w:spacing w:val="-2"/>
        </w:rPr>
        <w:t>tool</w:t>
      </w:r>
      <w:r>
        <w:rPr>
          <w:spacing w:val="-7"/>
        </w:rPr>
        <w:t xml:space="preserve"> </w:t>
      </w:r>
      <w:r>
        <w:rPr>
          <w:spacing w:val="-2"/>
        </w:rPr>
        <w:t>to</w:t>
      </w:r>
      <w:r>
        <w:rPr>
          <w:spacing w:val="-8"/>
        </w:rPr>
        <w:t xml:space="preserve"> </w:t>
      </w:r>
      <w:r>
        <w:rPr>
          <w:spacing w:val="-2"/>
        </w:rPr>
        <w:t>encourage</w:t>
      </w:r>
      <w:r>
        <w:rPr>
          <w:spacing w:val="-8"/>
        </w:rPr>
        <w:t xml:space="preserve"> </w:t>
      </w:r>
      <w:r>
        <w:rPr>
          <w:spacing w:val="-2"/>
        </w:rPr>
        <w:t>discussion</w:t>
      </w:r>
      <w:r>
        <w:rPr>
          <w:spacing w:val="-6"/>
        </w:rPr>
        <w:t xml:space="preserve"> </w:t>
      </w:r>
      <w:r>
        <w:rPr>
          <w:spacing w:val="-2"/>
        </w:rPr>
        <w:t>and</w:t>
      </w:r>
      <w:r>
        <w:rPr>
          <w:spacing w:val="-9"/>
        </w:rPr>
        <w:t xml:space="preserve"> </w:t>
      </w:r>
      <w:r>
        <w:rPr>
          <w:spacing w:val="-2"/>
        </w:rPr>
        <w:t>strengthen</w:t>
      </w:r>
      <w:r>
        <w:rPr>
          <w:spacing w:val="-9"/>
        </w:rPr>
        <w:t xml:space="preserve"> </w:t>
      </w:r>
      <w:r>
        <w:rPr>
          <w:spacing w:val="-2"/>
        </w:rPr>
        <w:t>the</w:t>
      </w:r>
      <w:r>
        <w:rPr>
          <w:spacing w:val="-11"/>
        </w:rPr>
        <w:t xml:space="preserve"> </w:t>
      </w:r>
      <w:r>
        <w:rPr>
          <w:spacing w:val="-2"/>
        </w:rPr>
        <w:t>infrastructure</w:t>
      </w:r>
      <w:r>
        <w:rPr>
          <w:spacing w:val="-7"/>
        </w:rPr>
        <w:t xml:space="preserve"> </w:t>
      </w:r>
      <w:r>
        <w:rPr>
          <w:spacing w:val="-2"/>
        </w:rPr>
        <w:t>of</w:t>
      </w:r>
      <w:r>
        <w:rPr>
          <w:spacing w:val="-7"/>
        </w:rPr>
        <w:t xml:space="preserve"> </w:t>
      </w:r>
      <w:r>
        <w:rPr>
          <w:spacing w:val="-2"/>
        </w:rPr>
        <w:t>ROSC</w:t>
      </w:r>
      <w:r>
        <w:rPr>
          <w:spacing w:val="-9"/>
        </w:rPr>
        <w:t xml:space="preserve"> </w:t>
      </w:r>
      <w:r>
        <w:rPr>
          <w:spacing w:val="-2"/>
        </w:rPr>
        <w:t>in</w:t>
      </w:r>
      <w:r>
        <w:rPr>
          <w:spacing w:val="-6"/>
        </w:rPr>
        <w:t xml:space="preserve"> </w:t>
      </w:r>
      <w:r>
        <w:rPr>
          <w:spacing w:val="-2"/>
        </w:rPr>
        <w:t>your</w:t>
      </w:r>
      <w:r>
        <w:rPr>
          <w:spacing w:val="-5"/>
        </w:rPr>
        <w:t xml:space="preserve"> </w:t>
      </w:r>
      <w:r>
        <w:rPr>
          <w:spacing w:val="-2"/>
        </w:rPr>
        <w:t>community.</w:t>
      </w:r>
    </w:p>
    <w:p w14:paraId="7A295080" w14:textId="77777777" w:rsidR="008B2AC6" w:rsidRDefault="00041979">
      <w:pPr>
        <w:pStyle w:val="BodyText"/>
        <w:spacing w:before="11"/>
        <w:rPr>
          <w:sz w:val="18"/>
        </w:rPr>
      </w:pPr>
      <w:r>
        <w:rPr>
          <w:noProof/>
        </w:rPr>
        <w:drawing>
          <wp:anchor distT="0" distB="0" distL="0" distR="0" simplePos="0" relativeHeight="8" behindDoc="0" locked="0" layoutInCell="1" allowOverlap="1" wp14:anchorId="54C46763" wp14:editId="0DBF315C">
            <wp:simplePos x="0" y="0"/>
            <wp:positionH relativeFrom="page">
              <wp:posOffset>1167157</wp:posOffset>
            </wp:positionH>
            <wp:positionV relativeFrom="paragraph">
              <wp:posOffset>155223</wp:posOffset>
            </wp:positionV>
            <wp:extent cx="5412068" cy="3826764"/>
            <wp:effectExtent l="0" t="0" r="0" b="0"/>
            <wp:wrapTopAndBottom/>
            <wp:docPr id="13" name="image7.jpeg" descr="The image displayed shows different colored words related to recovery, some in vertical and some in horizontal positions. Some of the words include recovery coaching, screening and assessment, meditation, prevention, treatment planning, case management, family and peer support,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0" cstate="print"/>
                    <a:stretch>
                      <a:fillRect/>
                    </a:stretch>
                  </pic:blipFill>
                  <pic:spPr>
                    <a:xfrm>
                      <a:off x="0" y="0"/>
                      <a:ext cx="5412068" cy="3826764"/>
                    </a:xfrm>
                    <a:prstGeom prst="rect">
                      <a:avLst/>
                    </a:prstGeom>
                  </pic:spPr>
                </pic:pic>
              </a:graphicData>
            </a:graphic>
          </wp:anchor>
        </w:drawing>
      </w:r>
    </w:p>
    <w:p w14:paraId="1E02327E" w14:textId="77777777" w:rsidR="008B2AC6" w:rsidRDefault="008B2AC6">
      <w:pPr>
        <w:pStyle w:val="BodyText"/>
        <w:spacing w:before="6"/>
        <w:rPr>
          <w:sz w:val="38"/>
        </w:rPr>
      </w:pPr>
    </w:p>
    <w:p w14:paraId="5557C624" w14:textId="77777777" w:rsidR="008B2AC6" w:rsidRDefault="00041979">
      <w:pPr>
        <w:pStyle w:val="Heading4"/>
        <w:spacing w:before="1"/>
      </w:pPr>
      <w:r>
        <w:rPr>
          <w:color w:val="365F91"/>
          <w:spacing w:val="-2"/>
        </w:rPr>
        <w:t>Acknowledgement</w:t>
      </w:r>
    </w:p>
    <w:p w14:paraId="23594007" w14:textId="77777777" w:rsidR="008B2AC6" w:rsidRDefault="008B2AC6">
      <w:pPr>
        <w:pStyle w:val="BodyText"/>
        <w:spacing w:before="2"/>
        <w:rPr>
          <w:b/>
          <w:sz w:val="21"/>
        </w:rPr>
      </w:pPr>
    </w:p>
    <w:p w14:paraId="31FA0411" w14:textId="77777777" w:rsidR="008B2AC6" w:rsidRDefault="00041979">
      <w:pPr>
        <w:pStyle w:val="BodyText"/>
        <w:spacing w:line="283" w:lineRule="auto"/>
        <w:ind w:left="219" w:right="559"/>
      </w:pPr>
      <w:r>
        <w:rPr>
          <w:w w:val="95"/>
        </w:rPr>
        <w:t xml:space="preserve">This technical assistance resource guide was prepared for the Substance Abuse and Mental Health </w:t>
      </w:r>
      <w:r>
        <w:rPr>
          <w:spacing w:val="-2"/>
        </w:rPr>
        <w:t>Services</w:t>
      </w:r>
      <w:r>
        <w:rPr>
          <w:spacing w:val="-6"/>
        </w:rPr>
        <w:t xml:space="preserve"> </w:t>
      </w:r>
      <w:r>
        <w:rPr>
          <w:spacing w:val="-2"/>
        </w:rPr>
        <w:t>Administration’s</w:t>
      </w:r>
      <w:r>
        <w:rPr>
          <w:spacing w:val="-6"/>
        </w:rPr>
        <w:t xml:space="preserve"> </w:t>
      </w:r>
      <w:r>
        <w:rPr>
          <w:spacing w:val="-2"/>
        </w:rPr>
        <w:t>(SAMHSA’s)</w:t>
      </w:r>
      <w:r>
        <w:rPr>
          <w:spacing w:val="-5"/>
        </w:rPr>
        <w:t xml:space="preserve"> </w:t>
      </w:r>
      <w:r>
        <w:rPr>
          <w:spacing w:val="-2"/>
        </w:rPr>
        <w:t>Partners</w:t>
      </w:r>
      <w:r>
        <w:rPr>
          <w:spacing w:val="-6"/>
        </w:rPr>
        <w:t xml:space="preserve"> </w:t>
      </w:r>
      <w:r>
        <w:rPr>
          <w:spacing w:val="-2"/>
        </w:rPr>
        <w:t>for</w:t>
      </w:r>
      <w:r>
        <w:rPr>
          <w:spacing w:val="-9"/>
        </w:rPr>
        <w:t xml:space="preserve"> </w:t>
      </w:r>
      <w:r>
        <w:rPr>
          <w:spacing w:val="-2"/>
        </w:rPr>
        <w:t>Recovery</w:t>
      </w:r>
      <w:r>
        <w:rPr>
          <w:spacing w:val="-7"/>
        </w:rPr>
        <w:t xml:space="preserve"> </w:t>
      </w:r>
      <w:r>
        <w:rPr>
          <w:spacing w:val="-2"/>
        </w:rPr>
        <w:t>(PFR)</w:t>
      </w:r>
      <w:r>
        <w:rPr>
          <w:spacing w:val="-6"/>
        </w:rPr>
        <w:t xml:space="preserve"> </w:t>
      </w:r>
      <w:r>
        <w:rPr>
          <w:spacing w:val="-2"/>
        </w:rPr>
        <w:t>Initiative</w:t>
      </w:r>
      <w:r>
        <w:rPr>
          <w:spacing w:val="-9"/>
        </w:rPr>
        <w:t xml:space="preserve"> </w:t>
      </w:r>
      <w:r>
        <w:rPr>
          <w:spacing w:val="-2"/>
        </w:rPr>
        <w:t>by</w:t>
      </w:r>
      <w:r>
        <w:rPr>
          <w:spacing w:val="-5"/>
        </w:rPr>
        <w:t xml:space="preserve"> </w:t>
      </w:r>
      <w:r>
        <w:rPr>
          <w:spacing w:val="-2"/>
        </w:rPr>
        <w:t>Melanie</w:t>
      </w:r>
      <w:r>
        <w:rPr>
          <w:spacing w:val="-7"/>
        </w:rPr>
        <w:t xml:space="preserve"> </w:t>
      </w:r>
      <w:r>
        <w:rPr>
          <w:spacing w:val="-2"/>
        </w:rPr>
        <w:t>Whitter and</w:t>
      </w:r>
      <w:r>
        <w:rPr>
          <w:spacing w:val="-10"/>
        </w:rPr>
        <w:t xml:space="preserve"> </w:t>
      </w:r>
      <w:r>
        <w:rPr>
          <w:spacing w:val="-2"/>
        </w:rPr>
        <w:t>Donna</w:t>
      </w:r>
      <w:r>
        <w:rPr>
          <w:spacing w:val="-12"/>
        </w:rPr>
        <w:t xml:space="preserve"> </w:t>
      </w:r>
      <w:r>
        <w:rPr>
          <w:spacing w:val="-2"/>
        </w:rPr>
        <w:t>J.</w:t>
      </w:r>
      <w:r>
        <w:rPr>
          <w:spacing w:val="-11"/>
        </w:rPr>
        <w:t xml:space="preserve"> </w:t>
      </w:r>
      <w:r>
        <w:rPr>
          <w:spacing w:val="-2"/>
        </w:rPr>
        <w:t>Hillman</w:t>
      </w:r>
      <w:r>
        <w:rPr>
          <w:spacing w:val="-10"/>
        </w:rPr>
        <w:t xml:space="preserve"> </w:t>
      </w:r>
      <w:r>
        <w:rPr>
          <w:spacing w:val="-2"/>
        </w:rPr>
        <w:t>of</w:t>
      </w:r>
      <w:r>
        <w:rPr>
          <w:spacing w:val="-11"/>
        </w:rPr>
        <w:t xml:space="preserve"> </w:t>
      </w:r>
      <w:r>
        <w:rPr>
          <w:spacing w:val="-2"/>
        </w:rPr>
        <w:t>Abt</w:t>
      </w:r>
      <w:r>
        <w:rPr>
          <w:spacing w:val="-9"/>
        </w:rPr>
        <w:t xml:space="preserve"> </w:t>
      </w:r>
      <w:r>
        <w:rPr>
          <w:spacing w:val="-2"/>
        </w:rPr>
        <w:t>Associates</w:t>
      </w:r>
      <w:r>
        <w:rPr>
          <w:spacing w:val="-11"/>
        </w:rPr>
        <w:t xml:space="preserve"> </w:t>
      </w:r>
      <w:r>
        <w:rPr>
          <w:spacing w:val="-2"/>
        </w:rPr>
        <w:t>Inc.</w:t>
      </w:r>
      <w:r>
        <w:rPr>
          <w:spacing w:val="-11"/>
        </w:rPr>
        <w:t xml:space="preserve"> </w:t>
      </w:r>
      <w:r>
        <w:rPr>
          <w:spacing w:val="-2"/>
        </w:rPr>
        <w:t>and</w:t>
      </w:r>
      <w:r>
        <w:rPr>
          <w:spacing w:val="-10"/>
        </w:rPr>
        <w:t xml:space="preserve"> </w:t>
      </w:r>
      <w:r>
        <w:rPr>
          <w:spacing w:val="-2"/>
        </w:rPr>
        <w:t>Peggie</w:t>
      </w:r>
      <w:r>
        <w:rPr>
          <w:spacing w:val="-12"/>
        </w:rPr>
        <w:t xml:space="preserve"> </w:t>
      </w:r>
      <w:r>
        <w:rPr>
          <w:spacing w:val="-2"/>
        </w:rPr>
        <w:t>Powers,</w:t>
      </w:r>
      <w:r>
        <w:rPr>
          <w:spacing w:val="-11"/>
        </w:rPr>
        <w:t xml:space="preserve"> </w:t>
      </w:r>
      <w:r>
        <w:rPr>
          <w:spacing w:val="-2"/>
        </w:rPr>
        <w:t>co</w:t>
      </w:r>
      <w:r>
        <w:rPr>
          <w:spacing w:val="-2"/>
        </w:rPr>
        <w:t>nsultant</w:t>
      </w:r>
      <w:r>
        <w:rPr>
          <w:spacing w:val="-11"/>
        </w:rPr>
        <w:t xml:space="preserve"> </w:t>
      </w:r>
      <w:r>
        <w:rPr>
          <w:spacing w:val="-2"/>
        </w:rPr>
        <w:t>to</w:t>
      </w:r>
      <w:r>
        <w:rPr>
          <w:spacing w:val="-10"/>
        </w:rPr>
        <w:t xml:space="preserve"> </w:t>
      </w:r>
      <w:r>
        <w:rPr>
          <w:spacing w:val="-2"/>
        </w:rPr>
        <w:t>Abt</w:t>
      </w:r>
      <w:r>
        <w:rPr>
          <w:spacing w:val="-11"/>
        </w:rPr>
        <w:t xml:space="preserve"> </w:t>
      </w:r>
      <w:r>
        <w:rPr>
          <w:spacing w:val="-2"/>
        </w:rPr>
        <w:t>Associates</w:t>
      </w:r>
      <w:r>
        <w:rPr>
          <w:spacing w:val="-11"/>
        </w:rPr>
        <w:t xml:space="preserve"> </w:t>
      </w:r>
      <w:r>
        <w:rPr>
          <w:spacing w:val="-2"/>
        </w:rPr>
        <w:t xml:space="preserve">Inc. </w:t>
      </w:r>
      <w:r>
        <w:rPr>
          <w:w w:val="95"/>
        </w:rPr>
        <w:t>Shannon B. Taitt, M.P.A., served as the Government Project Officer.</w:t>
      </w:r>
    </w:p>
    <w:p w14:paraId="5F7ACA81" w14:textId="77777777" w:rsidR="008B2AC6" w:rsidRDefault="00041979">
      <w:pPr>
        <w:pStyle w:val="Heading4"/>
        <w:spacing w:before="199"/>
      </w:pPr>
      <w:r>
        <w:rPr>
          <w:color w:val="365F91"/>
          <w:spacing w:val="-2"/>
        </w:rPr>
        <w:t>Disclaimer</w:t>
      </w:r>
    </w:p>
    <w:p w14:paraId="04B797E6" w14:textId="77777777" w:rsidR="008B2AC6" w:rsidRDefault="008B2AC6">
      <w:pPr>
        <w:pStyle w:val="BodyText"/>
        <w:spacing w:before="2"/>
        <w:rPr>
          <w:b/>
          <w:sz w:val="21"/>
        </w:rPr>
      </w:pPr>
    </w:p>
    <w:p w14:paraId="124B0EA6" w14:textId="77777777" w:rsidR="008B2AC6" w:rsidRDefault="00041979">
      <w:pPr>
        <w:pStyle w:val="BodyText"/>
        <w:spacing w:line="283" w:lineRule="auto"/>
        <w:ind w:left="219" w:right="559"/>
      </w:pPr>
      <w:r>
        <w:rPr>
          <w:spacing w:val="-2"/>
        </w:rPr>
        <w:t>The</w:t>
      </w:r>
      <w:r>
        <w:rPr>
          <w:spacing w:val="-9"/>
        </w:rPr>
        <w:t xml:space="preserve"> </w:t>
      </w:r>
      <w:r>
        <w:rPr>
          <w:spacing w:val="-2"/>
        </w:rPr>
        <w:t>views,</w:t>
      </w:r>
      <w:r>
        <w:rPr>
          <w:spacing w:val="-9"/>
        </w:rPr>
        <w:t xml:space="preserve"> </w:t>
      </w:r>
      <w:r>
        <w:rPr>
          <w:spacing w:val="-2"/>
        </w:rPr>
        <w:t>opinions,</w:t>
      </w:r>
      <w:r>
        <w:rPr>
          <w:spacing w:val="-8"/>
        </w:rPr>
        <w:t xml:space="preserve"> </w:t>
      </w:r>
      <w:r>
        <w:rPr>
          <w:spacing w:val="-2"/>
        </w:rPr>
        <w:t>and</w:t>
      </w:r>
      <w:r>
        <w:rPr>
          <w:spacing w:val="-14"/>
        </w:rPr>
        <w:t xml:space="preserve"> </w:t>
      </w:r>
      <w:r>
        <w:rPr>
          <w:spacing w:val="-2"/>
        </w:rPr>
        <w:t>content</w:t>
      </w:r>
      <w:r>
        <w:rPr>
          <w:spacing w:val="-10"/>
        </w:rPr>
        <w:t xml:space="preserve"> </w:t>
      </w:r>
      <w:r>
        <w:rPr>
          <w:spacing w:val="-2"/>
        </w:rPr>
        <w:t>of</w:t>
      </w:r>
      <w:r>
        <w:rPr>
          <w:spacing w:val="-10"/>
        </w:rPr>
        <w:t xml:space="preserve"> </w:t>
      </w:r>
      <w:r>
        <w:rPr>
          <w:spacing w:val="-2"/>
        </w:rPr>
        <w:t>this</w:t>
      </w:r>
      <w:r>
        <w:rPr>
          <w:spacing w:val="-10"/>
        </w:rPr>
        <w:t xml:space="preserve"> </w:t>
      </w:r>
      <w:r>
        <w:rPr>
          <w:spacing w:val="-2"/>
        </w:rPr>
        <w:t>publication</w:t>
      </w:r>
      <w:r>
        <w:rPr>
          <w:spacing w:val="-9"/>
        </w:rPr>
        <w:t xml:space="preserve"> </w:t>
      </w:r>
      <w:r>
        <w:rPr>
          <w:spacing w:val="-2"/>
        </w:rPr>
        <w:t>are</w:t>
      </w:r>
      <w:r>
        <w:rPr>
          <w:spacing w:val="-11"/>
        </w:rPr>
        <w:t xml:space="preserve"> </w:t>
      </w:r>
      <w:r>
        <w:rPr>
          <w:spacing w:val="-2"/>
        </w:rPr>
        <w:t>those</w:t>
      </w:r>
      <w:r>
        <w:rPr>
          <w:spacing w:val="-8"/>
        </w:rPr>
        <w:t xml:space="preserve"> </w:t>
      </w:r>
      <w:r>
        <w:rPr>
          <w:spacing w:val="-2"/>
        </w:rPr>
        <w:t>of</w:t>
      </w:r>
      <w:r>
        <w:rPr>
          <w:spacing w:val="-10"/>
        </w:rPr>
        <w:t xml:space="preserve"> </w:t>
      </w:r>
      <w:r>
        <w:rPr>
          <w:spacing w:val="-2"/>
        </w:rPr>
        <w:t>the</w:t>
      </w:r>
      <w:r>
        <w:rPr>
          <w:spacing w:val="-11"/>
        </w:rPr>
        <w:t xml:space="preserve"> </w:t>
      </w:r>
      <w:r>
        <w:rPr>
          <w:spacing w:val="-2"/>
        </w:rPr>
        <w:t>authors</w:t>
      </w:r>
      <w:r>
        <w:rPr>
          <w:spacing w:val="-10"/>
        </w:rPr>
        <w:t xml:space="preserve"> </w:t>
      </w:r>
      <w:r>
        <w:rPr>
          <w:spacing w:val="-2"/>
        </w:rPr>
        <w:t>and</w:t>
      </w:r>
      <w:r>
        <w:rPr>
          <w:spacing w:val="-9"/>
        </w:rPr>
        <w:t xml:space="preserve"> </w:t>
      </w:r>
      <w:r>
        <w:rPr>
          <w:spacing w:val="-2"/>
        </w:rPr>
        <w:t>do</w:t>
      </w:r>
      <w:r>
        <w:rPr>
          <w:spacing w:val="-12"/>
        </w:rPr>
        <w:t xml:space="preserve"> </w:t>
      </w:r>
      <w:r>
        <w:rPr>
          <w:spacing w:val="-2"/>
        </w:rPr>
        <w:t xml:space="preserve">not </w:t>
      </w:r>
      <w:r>
        <w:rPr>
          <w:w w:val="95"/>
        </w:rPr>
        <w:t>necessarily reflect the views, opinions, or policies of the Substance Abuse and Mental</w:t>
      </w:r>
      <w:r>
        <w:rPr>
          <w:spacing w:val="-1"/>
          <w:w w:val="95"/>
        </w:rPr>
        <w:t xml:space="preserve"> </w:t>
      </w:r>
      <w:r>
        <w:rPr>
          <w:w w:val="95"/>
        </w:rPr>
        <w:t xml:space="preserve">Health Services Administration/Center for Substance Abuse Treatment </w:t>
      </w:r>
      <w:r>
        <w:rPr>
          <w:spacing w:val="-2"/>
          <w:w w:val="70"/>
        </w:rPr>
        <w:t>(</w:t>
      </w:r>
      <w:r>
        <w:rPr>
          <w:w w:val="104"/>
        </w:rPr>
        <w:t>S</w:t>
      </w:r>
      <w:r>
        <w:rPr>
          <w:spacing w:val="-1"/>
          <w:w w:val="104"/>
        </w:rPr>
        <w:t>A</w:t>
      </w:r>
      <w:r>
        <w:rPr>
          <w:spacing w:val="-2"/>
          <w:w w:val="120"/>
        </w:rPr>
        <w:t>M</w:t>
      </w:r>
      <w:r>
        <w:rPr>
          <w:w w:val="114"/>
        </w:rPr>
        <w:t>H</w:t>
      </w:r>
      <w:r>
        <w:rPr>
          <w:w w:val="104"/>
        </w:rPr>
        <w:t>S</w:t>
      </w:r>
      <w:r>
        <w:rPr>
          <w:spacing w:val="-1"/>
          <w:w w:val="104"/>
        </w:rPr>
        <w:t>A</w:t>
      </w:r>
      <w:r>
        <w:rPr>
          <w:w w:val="48"/>
        </w:rPr>
        <w:t>/</w:t>
      </w:r>
      <w:r>
        <w:rPr>
          <w:spacing w:val="-1"/>
          <w:w w:val="106"/>
        </w:rPr>
        <w:t>C</w:t>
      </w:r>
      <w:r>
        <w:rPr>
          <w:spacing w:val="-3"/>
          <w:w w:val="99"/>
        </w:rPr>
        <w:t>S</w:t>
      </w:r>
      <w:r>
        <w:rPr>
          <w:spacing w:val="-1"/>
          <w:w w:val="108"/>
        </w:rPr>
        <w:t>A</w:t>
      </w:r>
      <w:r>
        <w:rPr>
          <w:w w:val="79"/>
        </w:rPr>
        <w:t>T).</w:t>
      </w:r>
    </w:p>
    <w:sectPr w:rsidR="008B2AC6">
      <w:pgSz w:w="12240" w:h="15840"/>
      <w:pgMar w:top="1060" w:right="960" w:bottom="1100" w:left="1220" w:header="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FDD7" w14:textId="77777777" w:rsidR="00041979" w:rsidRDefault="00041979">
      <w:r>
        <w:separator/>
      </w:r>
    </w:p>
  </w:endnote>
  <w:endnote w:type="continuationSeparator" w:id="0">
    <w:p w14:paraId="130B9CDF" w14:textId="77777777" w:rsidR="00041979" w:rsidRDefault="0004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A6AC" w14:textId="77777777" w:rsidR="008B2AC6" w:rsidRDefault="00041979">
    <w:pPr>
      <w:pStyle w:val="BodyText"/>
      <w:spacing w:line="14" w:lineRule="auto"/>
      <w:rPr>
        <w:sz w:val="20"/>
      </w:rPr>
    </w:pPr>
    <w:r>
      <w:pict w14:anchorId="2A11C36C">
        <v:shapetype id="_x0000_t202" coordsize="21600,21600" o:spt="202" path="m,l,21600r21600,l21600,xe">
          <v:stroke joinstyle="miter"/>
          <v:path gradientshapeok="t" o:connecttype="rect"/>
        </v:shapetype>
        <v:shape id="docshape5" o:spid="_x0000_s1026" type="#_x0000_t202" style="position:absolute;margin-left:69pt;margin-top:735.6pt;width:19.25pt;height:15.15pt;z-index:-16136704;mso-position-horizontal-relative:page;mso-position-vertical-relative:page" filled="f" stroked="f">
          <v:textbox inset="0,0,0,0">
            <w:txbxContent>
              <w:p w14:paraId="279DE298" w14:textId="77777777" w:rsidR="008B2AC6" w:rsidRDefault="00041979">
                <w:pPr>
                  <w:spacing w:before="18"/>
                  <w:ind w:left="60"/>
                  <w:rPr>
                    <w:b/>
                  </w:rPr>
                </w:pPr>
                <w:r>
                  <w:rPr>
                    <w:b/>
                    <w:color w:val="365F91"/>
                    <w:spacing w:val="-5"/>
                  </w:rPr>
                  <w:fldChar w:fldCharType="begin"/>
                </w:r>
                <w:r>
                  <w:rPr>
                    <w:b/>
                    <w:color w:val="365F91"/>
                    <w:spacing w:val="-5"/>
                  </w:rPr>
                  <w:instrText xml:space="preserve"> PAGE </w:instrText>
                </w:r>
                <w:r>
                  <w:rPr>
                    <w:b/>
                    <w:color w:val="365F91"/>
                    <w:spacing w:val="-5"/>
                  </w:rPr>
                  <w:fldChar w:fldCharType="separate"/>
                </w:r>
                <w:r>
                  <w:rPr>
                    <w:b/>
                    <w:color w:val="365F91"/>
                    <w:spacing w:val="-5"/>
                  </w:rPr>
                  <w:t>10</w:t>
                </w:r>
                <w:r>
                  <w:rPr>
                    <w:b/>
                    <w:color w:val="365F91"/>
                    <w:spacing w:val="-5"/>
                  </w:rPr>
                  <w:fldChar w:fldCharType="end"/>
                </w:r>
              </w:p>
            </w:txbxContent>
          </v:textbox>
          <w10:wrap anchorx="page" anchory="page"/>
        </v:shape>
      </w:pict>
    </w:r>
    <w:r>
      <w:pict w14:anchorId="0682C40E">
        <v:shape id="docshape6" o:spid="_x0000_s1025" type="#_x0000_t202" style="position:absolute;margin-left:179pt;margin-top:735.6pt;width:366.7pt;height:15.15pt;z-index:-16136192;mso-position-horizontal-relative:page;mso-position-vertical-relative:page" filled="f" stroked="f">
          <v:textbox inset="0,0,0,0">
            <w:txbxContent>
              <w:p w14:paraId="0866AF42" w14:textId="77777777" w:rsidR="008B2AC6" w:rsidRDefault="00041979">
                <w:pPr>
                  <w:spacing w:before="18"/>
                  <w:ind w:left="20"/>
                  <w:rPr>
                    <w:b/>
                  </w:rPr>
                </w:pPr>
                <w:r>
                  <w:rPr>
                    <w:b/>
                    <w:color w:val="365F91"/>
                    <w:w w:val="95"/>
                  </w:rPr>
                  <w:t>Recovery-Oriented</w:t>
                </w:r>
                <w:r>
                  <w:rPr>
                    <w:b/>
                    <w:color w:val="365F91"/>
                    <w:spacing w:val="-9"/>
                    <w:w w:val="95"/>
                  </w:rPr>
                  <w:t xml:space="preserve"> </w:t>
                </w:r>
                <w:r>
                  <w:rPr>
                    <w:b/>
                    <w:color w:val="365F91"/>
                    <w:w w:val="95"/>
                  </w:rPr>
                  <w:t>Systems</w:t>
                </w:r>
                <w:r>
                  <w:rPr>
                    <w:b/>
                    <w:color w:val="365F91"/>
                    <w:spacing w:val="-7"/>
                    <w:w w:val="95"/>
                  </w:rPr>
                  <w:t xml:space="preserve"> </w:t>
                </w:r>
                <w:r>
                  <w:rPr>
                    <w:b/>
                    <w:color w:val="365F91"/>
                    <w:w w:val="95"/>
                  </w:rPr>
                  <w:t>of</w:t>
                </w:r>
                <w:r>
                  <w:rPr>
                    <w:b/>
                    <w:color w:val="365F91"/>
                    <w:spacing w:val="-8"/>
                    <w:w w:val="95"/>
                  </w:rPr>
                  <w:t xml:space="preserve"> </w:t>
                </w:r>
                <w:r>
                  <w:rPr>
                    <w:b/>
                    <w:color w:val="365F91"/>
                    <w:w w:val="95"/>
                  </w:rPr>
                  <w:t>Care</w:t>
                </w:r>
                <w:r>
                  <w:rPr>
                    <w:b/>
                    <w:color w:val="365F91"/>
                    <w:spacing w:val="-10"/>
                    <w:w w:val="95"/>
                  </w:rPr>
                  <w:t xml:space="preserve"> </w:t>
                </w:r>
                <w:r>
                  <w:rPr>
                    <w:b/>
                    <w:color w:val="365F91"/>
                    <w:w w:val="95"/>
                  </w:rPr>
                  <w:t>(ROSC)</w:t>
                </w:r>
                <w:r>
                  <w:rPr>
                    <w:b/>
                    <w:color w:val="365F91"/>
                    <w:spacing w:val="-8"/>
                    <w:w w:val="95"/>
                  </w:rPr>
                  <w:t xml:space="preserve"> </w:t>
                </w:r>
                <w:r>
                  <w:rPr>
                    <w:b/>
                    <w:color w:val="365F91"/>
                    <w:w w:val="95"/>
                  </w:rPr>
                  <w:t>Resource</w:t>
                </w:r>
                <w:r>
                  <w:rPr>
                    <w:b/>
                    <w:color w:val="365F91"/>
                    <w:spacing w:val="-10"/>
                    <w:w w:val="95"/>
                  </w:rPr>
                  <w:t xml:space="preserve"> </w:t>
                </w:r>
                <w:r>
                  <w:rPr>
                    <w:b/>
                    <w:color w:val="365F91"/>
                    <w:w w:val="95"/>
                  </w:rPr>
                  <w:t>Guide</w:t>
                </w:r>
                <w:r>
                  <w:rPr>
                    <w:b/>
                    <w:color w:val="365F91"/>
                    <w:spacing w:val="-4"/>
                    <w:w w:val="95"/>
                  </w:rPr>
                  <w:t xml:space="preserve"> </w:t>
                </w:r>
                <w:r>
                  <w:rPr>
                    <w:b/>
                    <w:color w:val="365F91"/>
                    <w:w w:val="95"/>
                  </w:rPr>
                  <w:t>–</w:t>
                </w:r>
                <w:r>
                  <w:rPr>
                    <w:b/>
                    <w:color w:val="365F91"/>
                    <w:spacing w:val="-10"/>
                    <w:w w:val="95"/>
                  </w:rPr>
                  <w:t xml:space="preserve"> </w:t>
                </w:r>
                <w:r>
                  <w:rPr>
                    <w:b/>
                    <w:color w:val="365F91"/>
                    <w:w w:val="95"/>
                  </w:rPr>
                  <w:t>Working</w:t>
                </w:r>
                <w:r>
                  <w:rPr>
                    <w:b/>
                    <w:color w:val="365F91"/>
                    <w:spacing w:val="-10"/>
                    <w:w w:val="95"/>
                  </w:rPr>
                  <w:t xml:space="preserve"> </w:t>
                </w:r>
                <w:r>
                  <w:rPr>
                    <w:b/>
                    <w:color w:val="365F91"/>
                    <w:spacing w:val="-2"/>
                    <w:w w:val="95"/>
                  </w:rPr>
                  <w:t>Draft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2DF7" w14:textId="77777777" w:rsidR="00041979" w:rsidRDefault="00041979">
      <w:r>
        <w:separator/>
      </w:r>
    </w:p>
  </w:footnote>
  <w:footnote w:type="continuationSeparator" w:id="0">
    <w:p w14:paraId="7BB8A5B7" w14:textId="77777777" w:rsidR="00041979" w:rsidRDefault="00041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729"/>
    <w:multiLevelType w:val="hybridMultilevel"/>
    <w:tmpl w:val="5282B5DA"/>
    <w:lvl w:ilvl="0" w:tplc="1520D0A8">
      <w:numFmt w:val="bullet"/>
      <w:lvlText w:val=""/>
      <w:lvlJc w:val="left"/>
      <w:pPr>
        <w:ind w:left="287" w:hanging="188"/>
      </w:pPr>
      <w:rPr>
        <w:rFonts w:ascii="Symbol" w:eastAsia="Symbol" w:hAnsi="Symbol" w:cs="Symbol" w:hint="default"/>
        <w:b w:val="0"/>
        <w:bCs w:val="0"/>
        <w:i w:val="0"/>
        <w:iCs w:val="0"/>
        <w:color w:val="333399"/>
        <w:w w:val="100"/>
        <w:sz w:val="16"/>
        <w:szCs w:val="16"/>
        <w:lang w:val="en-US" w:eastAsia="en-US" w:bidi="ar-SA"/>
      </w:rPr>
    </w:lvl>
    <w:lvl w:ilvl="1" w:tplc="68282AF6">
      <w:numFmt w:val="bullet"/>
      <w:lvlText w:val="•"/>
      <w:lvlJc w:val="left"/>
      <w:pPr>
        <w:ind w:left="418" w:hanging="188"/>
      </w:pPr>
      <w:rPr>
        <w:rFonts w:hint="default"/>
        <w:lang w:val="en-US" w:eastAsia="en-US" w:bidi="ar-SA"/>
      </w:rPr>
    </w:lvl>
    <w:lvl w:ilvl="2" w:tplc="698EC9B6">
      <w:numFmt w:val="bullet"/>
      <w:lvlText w:val="•"/>
      <w:lvlJc w:val="left"/>
      <w:pPr>
        <w:ind w:left="557" w:hanging="188"/>
      </w:pPr>
      <w:rPr>
        <w:rFonts w:hint="default"/>
        <w:lang w:val="en-US" w:eastAsia="en-US" w:bidi="ar-SA"/>
      </w:rPr>
    </w:lvl>
    <w:lvl w:ilvl="3" w:tplc="E6F0197E">
      <w:numFmt w:val="bullet"/>
      <w:lvlText w:val="•"/>
      <w:lvlJc w:val="left"/>
      <w:pPr>
        <w:ind w:left="696" w:hanging="188"/>
      </w:pPr>
      <w:rPr>
        <w:rFonts w:hint="default"/>
        <w:lang w:val="en-US" w:eastAsia="en-US" w:bidi="ar-SA"/>
      </w:rPr>
    </w:lvl>
    <w:lvl w:ilvl="4" w:tplc="72A81938">
      <w:numFmt w:val="bullet"/>
      <w:lvlText w:val="•"/>
      <w:lvlJc w:val="left"/>
      <w:pPr>
        <w:ind w:left="835" w:hanging="188"/>
      </w:pPr>
      <w:rPr>
        <w:rFonts w:hint="default"/>
        <w:lang w:val="en-US" w:eastAsia="en-US" w:bidi="ar-SA"/>
      </w:rPr>
    </w:lvl>
    <w:lvl w:ilvl="5" w:tplc="EDA80B96">
      <w:numFmt w:val="bullet"/>
      <w:lvlText w:val="•"/>
      <w:lvlJc w:val="left"/>
      <w:pPr>
        <w:ind w:left="974" w:hanging="188"/>
      </w:pPr>
      <w:rPr>
        <w:rFonts w:hint="default"/>
        <w:lang w:val="en-US" w:eastAsia="en-US" w:bidi="ar-SA"/>
      </w:rPr>
    </w:lvl>
    <w:lvl w:ilvl="6" w:tplc="D8A28200">
      <w:numFmt w:val="bullet"/>
      <w:lvlText w:val="•"/>
      <w:lvlJc w:val="left"/>
      <w:pPr>
        <w:ind w:left="1112" w:hanging="188"/>
      </w:pPr>
      <w:rPr>
        <w:rFonts w:hint="default"/>
        <w:lang w:val="en-US" w:eastAsia="en-US" w:bidi="ar-SA"/>
      </w:rPr>
    </w:lvl>
    <w:lvl w:ilvl="7" w:tplc="AC70B538">
      <w:numFmt w:val="bullet"/>
      <w:lvlText w:val="•"/>
      <w:lvlJc w:val="left"/>
      <w:pPr>
        <w:ind w:left="1251" w:hanging="188"/>
      </w:pPr>
      <w:rPr>
        <w:rFonts w:hint="default"/>
        <w:lang w:val="en-US" w:eastAsia="en-US" w:bidi="ar-SA"/>
      </w:rPr>
    </w:lvl>
    <w:lvl w:ilvl="8" w:tplc="A34AEF96">
      <w:numFmt w:val="bullet"/>
      <w:lvlText w:val="•"/>
      <w:lvlJc w:val="left"/>
      <w:pPr>
        <w:ind w:left="1390" w:hanging="188"/>
      </w:pPr>
      <w:rPr>
        <w:rFonts w:hint="default"/>
        <w:lang w:val="en-US" w:eastAsia="en-US" w:bidi="ar-SA"/>
      </w:rPr>
    </w:lvl>
  </w:abstractNum>
  <w:abstractNum w:abstractNumId="1" w15:restartNumberingAfterBreak="0">
    <w:nsid w:val="065401CF"/>
    <w:multiLevelType w:val="hybridMultilevel"/>
    <w:tmpl w:val="3FD89C3C"/>
    <w:lvl w:ilvl="0" w:tplc="2AF8FBCA">
      <w:numFmt w:val="bullet"/>
      <w:lvlText w:val=""/>
      <w:lvlJc w:val="left"/>
      <w:pPr>
        <w:ind w:left="579" w:hanging="360"/>
      </w:pPr>
      <w:rPr>
        <w:rFonts w:ascii="Symbol" w:eastAsia="Symbol" w:hAnsi="Symbol" w:cs="Symbol" w:hint="default"/>
        <w:b w:val="0"/>
        <w:bCs w:val="0"/>
        <w:i w:val="0"/>
        <w:iCs w:val="0"/>
        <w:w w:val="100"/>
        <w:sz w:val="22"/>
        <w:szCs w:val="22"/>
        <w:lang w:val="en-US" w:eastAsia="en-US" w:bidi="ar-SA"/>
      </w:rPr>
    </w:lvl>
    <w:lvl w:ilvl="1" w:tplc="F7D6654E">
      <w:numFmt w:val="bullet"/>
      <w:lvlText w:val=""/>
      <w:lvlJc w:val="left"/>
      <w:pPr>
        <w:ind w:left="1299" w:hanging="360"/>
      </w:pPr>
      <w:rPr>
        <w:rFonts w:ascii="Symbol" w:eastAsia="Symbol" w:hAnsi="Symbol" w:cs="Symbol" w:hint="default"/>
        <w:b w:val="0"/>
        <w:bCs w:val="0"/>
        <w:i w:val="0"/>
        <w:iCs w:val="0"/>
        <w:w w:val="100"/>
        <w:sz w:val="22"/>
        <w:szCs w:val="22"/>
        <w:lang w:val="en-US" w:eastAsia="en-US" w:bidi="ar-SA"/>
      </w:rPr>
    </w:lvl>
    <w:lvl w:ilvl="2" w:tplc="C30C590C">
      <w:numFmt w:val="bullet"/>
      <w:lvlText w:val="•"/>
      <w:lvlJc w:val="left"/>
      <w:pPr>
        <w:ind w:left="1300" w:hanging="360"/>
      </w:pPr>
      <w:rPr>
        <w:rFonts w:hint="default"/>
        <w:lang w:val="en-US" w:eastAsia="en-US" w:bidi="ar-SA"/>
      </w:rPr>
    </w:lvl>
    <w:lvl w:ilvl="3" w:tplc="7CCE8DBC">
      <w:numFmt w:val="bullet"/>
      <w:lvlText w:val="•"/>
      <w:lvlJc w:val="left"/>
      <w:pPr>
        <w:ind w:left="2395" w:hanging="360"/>
      </w:pPr>
      <w:rPr>
        <w:rFonts w:hint="default"/>
        <w:lang w:val="en-US" w:eastAsia="en-US" w:bidi="ar-SA"/>
      </w:rPr>
    </w:lvl>
    <w:lvl w:ilvl="4" w:tplc="E108960E">
      <w:numFmt w:val="bullet"/>
      <w:lvlText w:val="•"/>
      <w:lvlJc w:val="left"/>
      <w:pPr>
        <w:ind w:left="3490" w:hanging="360"/>
      </w:pPr>
      <w:rPr>
        <w:rFonts w:hint="default"/>
        <w:lang w:val="en-US" w:eastAsia="en-US" w:bidi="ar-SA"/>
      </w:rPr>
    </w:lvl>
    <w:lvl w:ilvl="5" w:tplc="1D6E848C">
      <w:numFmt w:val="bullet"/>
      <w:lvlText w:val="•"/>
      <w:lvlJc w:val="left"/>
      <w:pPr>
        <w:ind w:left="4585" w:hanging="360"/>
      </w:pPr>
      <w:rPr>
        <w:rFonts w:hint="default"/>
        <w:lang w:val="en-US" w:eastAsia="en-US" w:bidi="ar-SA"/>
      </w:rPr>
    </w:lvl>
    <w:lvl w:ilvl="6" w:tplc="5F68856E">
      <w:numFmt w:val="bullet"/>
      <w:lvlText w:val="•"/>
      <w:lvlJc w:val="left"/>
      <w:pPr>
        <w:ind w:left="5680" w:hanging="360"/>
      </w:pPr>
      <w:rPr>
        <w:rFonts w:hint="default"/>
        <w:lang w:val="en-US" w:eastAsia="en-US" w:bidi="ar-SA"/>
      </w:rPr>
    </w:lvl>
    <w:lvl w:ilvl="7" w:tplc="736ECA70">
      <w:numFmt w:val="bullet"/>
      <w:lvlText w:val="•"/>
      <w:lvlJc w:val="left"/>
      <w:pPr>
        <w:ind w:left="6775" w:hanging="360"/>
      </w:pPr>
      <w:rPr>
        <w:rFonts w:hint="default"/>
        <w:lang w:val="en-US" w:eastAsia="en-US" w:bidi="ar-SA"/>
      </w:rPr>
    </w:lvl>
    <w:lvl w:ilvl="8" w:tplc="9D844C72">
      <w:numFmt w:val="bullet"/>
      <w:lvlText w:val="•"/>
      <w:lvlJc w:val="left"/>
      <w:pPr>
        <w:ind w:left="7870" w:hanging="360"/>
      </w:pPr>
      <w:rPr>
        <w:rFonts w:hint="default"/>
        <w:lang w:val="en-US" w:eastAsia="en-US" w:bidi="ar-SA"/>
      </w:rPr>
    </w:lvl>
  </w:abstractNum>
  <w:abstractNum w:abstractNumId="2" w15:restartNumberingAfterBreak="0">
    <w:nsid w:val="0AF34B01"/>
    <w:multiLevelType w:val="hybridMultilevel"/>
    <w:tmpl w:val="4B7094C8"/>
    <w:lvl w:ilvl="0" w:tplc="5F64125A">
      <w:numFmt w:val="bullet"/>
      <w:lvlText w:val=""/>
      <w:lvlJc w:val="left"/>
      <w:pPr>
        <w:ind w:left="287" w:hanging="188"/>
      </w:pPr>
      <w:rPr>
        <w:rFonts w:ascii="Symbol" w:eastAsia="Symbol" w:hAnsi="Symbol" w:cs="Symbol" w:hint="default"/>
        <w:b w:val="0"/>
        <w:bCs w:val="0"/>
        <w:i w:val="0"/>
        <w:iCs w:val="0"/>
        <w:color w:val="333399"/>
        <w:w w:val="100"/>
        <w:sz w:val="16"/>
        <w:szCs w:val="16"/>
        <w:lang w:val="en-US" w:eastAsia="en-US" w:bidi="ar-SA"/>
      </w:rPr>
    </w:lvl>
    <w:lvl w:ilvl="1" w:tplc="4ACE4836">
      <w:numFmt w:val="bullet"/>
      <w:lvlText w:val="•"/>
      <w:lvlJc w:val="left"/>
      <w:pPr>
        <w:ind w:left="442" w:hanging="188"/>
      </w:pPr>
      <w:rPr>
        <w:rFonts w:hint="default"/>
        <w:lang w:val="en-US" w:eastAsia="en-US" w:bidi="ar-SA"/>
      </w:rPr>
    </w:lvl>
    <w:lvl w:ilvl="2" w:tplc="983CA9D0">
      <w:numFmt w:val="bullet"/>
      <w:lvlText w:val="•"/>
      <w:lvlJc w:val="left"/>
      <w:pPr>
        <w:ind w:left="605" w:hanging="188"/>
      </w:pPr>
      <w:rPr>
        <w:rFonts w:hint="default"/>
        <w:lang w:val="en-US" w:eastAsia="en-US" w:bidi="ar-SA"/>
      </w:rPr>
    </w:lvl>
    <w:lvl w:ilvl="3" w:tplc="0B88D3EE">
      <w:numFmt w:val="bullet"/>
      <w:lvlText w:val="•"/>
      <w:lvlJc w:val="left"/>
      <w:pPr>
        <w:ind w:left="767" w:hanging="188"/>
      </w:pPr>
      <w:rPr>
        <w:rFonts w:hint="default"/>
        <w:lang w:val="en-US" w:eastAsia="en-US" w:bidi="ar-SA"/>
      </w:rPr>
    </w:lvl>
    <w:lvl w:ilvl="4" w:tplc="F75C1FFE">
      <w:numFmt w:val="bullet"/>
      <w:lvlText w:val="•"/>
      <w:lvlJc w:val="left"/>
      <w:pPr>
        <w:ind w:left="930" w:hanging="188"/>
      </w:pPr>
      <w:rPr>
        <w:rFonts w:hint="default"/>
        <w:lang w:val="en-US" w:eastAsia="en-US" w:bidi="ar-SA"/>
      </w:rPr>
    </w:lvl>
    <w:lvl w:ilvl="5" w:tplc="D3307FBA">
      <w:numFmt w:val="bullet"/>
      <w:lvlText w:val="•"/>
      <w:lvlJc w:val="left"/>
      <w:pPr>
        <w:ind w:left="1093" w:hanging="188"/>
      </w:pPr>
      <w:rPr>
        <w:rFonts w:hint="default"/>
        <w:lang w:val="en-US" w:eastAsia="en-US" w:bidi="ar-SA"/>
      </w:rPr>
    </w:lvl>
    <w:lvl w:ilvl="6" w:tplc="8E0AB316">
      <w:numFmt w:val="bullet"/>
      <w:lvlText w:val="•"/>
      <w:lvlJc w:val="left"/>
      <w:pPr>
        <w:ind w:left="1255" w:hanging="188"/>
      </w:pPr>
      <w:rPr>
        <w:rFonts w:hint="default"/>
        <w:lang w:val="en-US" w:eastAsia="en-US" w:bidi="ar-SA"/>
      </w:rPr>
    </w:lvl>
    <w:lvl w:ilvl="7" w:tplc="EFA8BB80">
      <w:numFmt w:val="bullet"/>
      <w:lvlText w:val="•"/>
      <w:lvlJc w:val="left"/>
      <w:pPr>
        <w:ind w:left="1418" w:hanging="188"/>
      </w:pPr>
      <w:rPr>
        <w:rFonts w:hint="default"/>
        <w:lang w:val="en-US" w:eastAsia="en-US" w:bidi="ar-SA"/>
      </w:rPr>
    </w:lvl>
    <w:lvl w:ilvl="8" w:tplc="C660CF14">
      <w:numFmt w:val="bullet"/>
      <w:lvlText w:val="•"/>
      <w:lvlJc w:val="left"/>
      <w:pPr>
        <w:ind w:left="1580" w:hanging="188"/>
      </w:pPr>
      <w:rPr>
        <w:rFonts w:hint="default"/>
        <w:lang w:val="en-US" w:eastAsia="en-US" w:bidi="ar-SA"/>
      </w:rPr>
    </w:lvl>
  </w:abstractNum>
  <w:abstractNum w:abstractNumId="3" w15:restartNumberingAfterBreak="0">
    <w:nsid w:val="4E82163B"/>
    <w:multiLevelType w:val="hybridMultilevel"/>
    <w:tmpl w:val="F4DA001A"/>
    <w:lvl w:ilvl="0" w:tplc="63D413FC">
      <w:numFmt w:val="bullet"/>
      <w:lvlText w:val=""/>
      <w:lvlJc w:val="left"/>
      <w:pPr>
        <w:ind w:left="827" w:hanging="360"/>
      </w:pPr>
      <w:rPr>
        <w:rFonts w:ascii="Symbol" w:eastAsia="Symbol" w:hAnsi="Symbol" w:cs="Symbol" w:hint="default"/>
        <w:b w:val="0"/>
        <w:bCs w:val="0"/>
        <w:i w:val="0"/>
        <w:iCs w:val="0"/>
        <w:color w:val="BB8A00"/>
        <w:w w:val="100"/>
        <w:sz w:val="22"/>
        <w:szCs w:val="22"/>
        <w:lang w:val="en-US" w:eastAsia="en-US" w:bidi="ar-SA"/>
      </w:rPr>
    </w:lvl>
    <w:lvl w:ilvl="1" w:tplc="02945E2A">
      <w:numFmt w:val="bullet"/>
      <w:lvlText w:val="•"/>
      <w:lvlJc w:val="left"/>
      <w:pPr>
        <w:ind w:left="1317" w:hanging="360"/>
      </w:pPr>
      <w:rPr>
        <w:rFonts w:hint="default"/>
        <w:lang w:val="en-US" w:eastAsia="en-US" w:bidi="ar-SA"/>
      </w:rPr>
    </w:lvl>
    <w:lvl w:ilvl="2" w:tplc="DAA81322">
      <w:numFmt w:val="bullet"/>
      <w:lvlText w:val="•"/>
      <w:lvlJc w:val="left"/>
      <w:pPr>
        <w:ind w:left="1814" w:hanging="360"/>
      </w:pPr>
      <w:rPr>
        <w:rFonts w:hint="default"/>
        <w:lang w:val="en-US" w:eastAsia="en-US" w:bidi="ar-SA"/>
      </w:rPr>
    </w:lvl>
    <w:lvl w:ilvl="3" w:tplc="43E29B06">
      <w:numFmt w:val="bullet"/>
      <w:lvlText w:val="•"/>
      <w:lvlJc w:val="left"/>
      <w:pPr>
        <w:ind w:left="2312" w:hanging="360"/>
      </w:pPr>
      <w:rPr>
        <w:rFonts w:hint="default"/>
        <w:lang w:val="en-US" w:eastAsia="en-US" w:bidi="ar-SA"/>
      </w:rPr>
    </w:lvl>
    <w:lvl w:ilvl="4" w:tplc="C17C336E">
      <w:numFmt w:val="bullet"/>
      <w:lvlText w:val="•"/>
      <w:lvlJc w:val="left"/>
      <w:pPr>
        <w:ind w:left="2809" w:hanging="360"/>
      </w:pPr>
      <w:rPr>
        <w:rFonts w:hint="default"/>
        <w:lang w:val="en-US" w:eastAsia="en-US" w:bidi="ar-SA"/>
      </w:rPr>
    </w:lvl>
    <w:lvl w:ilvl="5" w:tplc="6242F6D4">
      <w:numFmt w:val="bullet"/>
      <w:lvlText w:val="•"/>
      <w:lvlJc w:val="left"/>
      <w:pPr>
        <w:ind w:left="3307" w:hanging="360"/>
      </w:pPr>
      <w:rPr>
        <w:rFonts w:hint="default"/>
        <w:lang w:val="en-US" w:eastAsia="en-US" w:bidi="ar-SA"/>
      </w:rPr>
    </w:lvl>
    <w:lvl w:ilvl="6" w:tplc="EDC893AC">
      <w:numFmt w:val="bullet"/>
      <w:lvlText w:val="•"/>
      <w:lvlJc w:val="left"/>
      <w:pPr>
        <w:ind w:left="3804" w:hanging="360"/>
      </w:pPr>
      <w:rPr>
        <w:rFonts w:hint="default"/>
        <w:lang w:val="en-US" w:eastAsia="en-US" w:bidi="ar-SA"/>
      </w:rPr>
    </w:lvl>
    <w:lvl w:ilvl="7" w:tplc="988E0FD6">
      <w:numFmt w:val="bullet"/>
      <w:lvlText w:val="•"/>
      <w:lvlJc w:val="left"/>
      <w:pPr>
        <w:ind w:left="4301" w:hanging="360"/>
      </w:pPr>
      <w:rPr>
        <w:rFonts w:hint="default"/>
        <w:lang w:val="en-US" w:eastAsia="en-US" w:bidi="ar-SA"/>
      </w:rPr>
    </w:lvl>
    <w:lvl w:ilvl="8" w:tplc="C17C613C">
      <w:numFmt w:val="bullet"/>
      <w:lvlText w:val="•"/>
      <w:lvlJc w:val="left"/>
      <w:pPr>
        <w:ind w:left="4799" w:hanging="360"/>
      </w:pPr>
      <w:rPr>
        <w:rFonts w:hint="default"/>
        <w:lang w:val="en-US" w:eastAsia="en-US" w:bidi="ar-SA"/>
      </w:rPr>
    </w:lvl>
  </w:abstractNum>
  <w:abstractNum w:abstractNumId="4" w15:restartNumberingAfterBreak="0">
    <w:nsid w:val="50010E62"/>
    <w:multiLevelType w:val="hybridMultilevel"/>
    <w:tmpl w:val="F81E6048"/>
    <w:lvl w:ilvl="0" w:tplc="173A6B74">
      <w:numFmt w:val="bullet"/>
      <w:lvlText w:val=""/>
      <w:lvlJc w:val="left"/>
      <w:pPr>
        <w:ind w:left="287" w:hanging="188"/>
      </w:pPr>
      <w:rPr>
        <w:rFonts w:ascii="Symbol" w:eastAsia="Symbol" w:hAnsi="Symbol" w:cs="Symbol" w:hint="default"/>
        <w:b w:val="0"/>
        <w:bCs w:val="0"/>
        <w:i w:val="0"/>
        <w:iCs w:val="0"/>
        <w:color w:val="333399"/>
        <w:w w:val="100"/>
        <w:sz w:val="16"/>
        <w:szCs w:val="16"/>
        <w:lang w:val="en-US" w:eastAsia="en-US" w:bidi="ar-SA"/>
      </w:rPr>
    </w:lvl>
    <w:lvl w:ilvl="1" w:tplc="CA2CB37E">
      <w:numFmt w:val="bullet"/>
      <w:lvlText w:val="•"/>
      <w:lvlJc w:val="left"/>
      <w:pPr>
        <w:ind w:left="442" w:hanging="188"/>
      </w:pPr>
      <w:rPr>
        <w:rFonts w:hint="default"/>
        <w:lang w:val="en-US" w:eastAsia="en-US" w:bidi="ar-SA"/>
      </w:rPr>
    </w:lvl>
    <w:lvl w:ilvl="2" w:tplc="8F60C2E4">
      <w:numFmt w:val="bullet"/>
      <w:lvlText w:val="•"/>
      <w:lvlJc w:val="left"/>
      <w:pPr>
        <w:ind w:left="605" w:hanging="188"/>
      </w:pPr>
      <w:rPr>
        <w:rFonts w:hint="default"/>
        <w:lang w:val="en-US" w:eastAsia="en-US" w:bidi="ar-SA"/>
      </w:rPr>
    </w:lvl>
    <w:lvl w:ilvl="3" w:tplc="2B188D88">
      <w:numFmt w:val="bullet"/>
      <w:lvlText w:val="•"/>
      <w:lvlJc w:val="left"/>
      <w:pPr>
        <w:ind w:left="767" w:hanging="188"/>
      </w:pPr>
      <w:rPr>
        <w:rFonts w:hint="default"/>
        <w:lang w:val="en-US" w:eastAsia="en-US" w:bidi="ar-SA"/>
      </w:rPr>
    </w:lvl>
    <w:lvl w:ilvl="4" w:tplc="2D72F786">
      <w:numFmt w:val="bullet"/>
      <w:lvlText w:val="•"/>
      <w:lvlJc w:val="left"/>
      <w:pPr>
        <w:ind w:left="930" w:hanging="188"/>
      </w:pPr>
      <w:rPr>
        <w:rFonts w:hint="default"/>
        <w:lang w:val="en-US" w:eastAsia="en-US" w:bidi="ar-SA"/>
      </w:rPr>
    </w:lvl>
    <w:lvl w:ilvl="5" w:tplc="9044FD8E">
      <w:numFmt w:val="bullet"/>
      <w:lvlText w:val="•"/>
      <w:lvlJc w:val="left"/>
      <w:pPr>
        <w:ind w:left="1093" w:hanging="188"/>
      </w:pPr>
      <w:rPr>
        <w:rFonts w:hint="default"/>
        <w:lang w:val="en-US" w:eastAsia="en-US" w:bidi="ar-SA"/>
      </w:rPr>
    </w:lvl>
    <w:lvl w:ilvl="6" w:tplc="C8C4B3AA">
      <w:numFmt w:val="bullet"/>
      <w:lvlText w:val="•"/>
      <w:lvlJc w:val="left"/>
      <w:pPr>
        <w:ind w:left="1255" w:hanging="188"/>
      </w:pPr>
      <w:rPr>
        <w:rFonts w:hint="default"/>
        <w:lang w:val="en-US" w:eastAsia="en-US" w:bidi="ar-SA"/>
      </w:rPr>
    </w:lvl>
    <w:lvl w:ilvl="7" w:tplc="11647266">
      <w:numFmt w:val="bullet"/>
      <w:lvlText w:val="•"/>
      <w:lvlJc w:val="left"/>
      <w:pPr>
        <w:ind w:left="1418" w:hanging="188"/>
      </w:pPr>
      <w:rPr>
        <w:rFonts w:hint="default"/>
        <w:lang w:val="en-US" w:eastAsia="en-US" w:bidi="ar-SA"/>
      </w:rPr>
    </w:lvl>
    <w:lvl w:ilvl="8" w:tplc="0DC8007C">
      <w:numFmt w:val="bullet"/>
      <w:lvlText w:val="•"/>
      <w:lvlJc w:val="left"/>
      <w:pPr>
        <w:ind w:left="1580" w:hanging="188"/>
      </w:pPr>
      <w:rPr>
        <w:rFonts w:hint="default"/>
        <w:lang w:val="en-US" w:eastAsia="en-US" w:bidi="ar-SA"/>
      </w:rPr>
    </w:lvl>
  </w:abstractNum>
  <w:abstractNum w:abstractNumId="5" w15:restartNumberingAfterBreak="0">
    <w:nsid w:val="5E983FC2"/>
    <w:multiLevelType w:val="hybridMultilevel"/>
    <w:tmpl w:val="5216A21E"/>
    <w:lvl w:ilvl="0" w:tplc="CEC03AE6">
      <w:numFmt w:val="bullet"/>
      <w:lvlText w:val=""/>
      <w:lvlJc w:val="left"/>
      <w:pPr>
        <w:ind w:left="827" w:hanging="360"/>
      </w:pPr>
      <w:rPr>
        <w:rFonts w:ascii="Symbol" w:eastAsia="Symbol" w:hAnsi="Symbol" w:cs="Symbol" w:hint="default"/>
        <w:b w:val="0"/>
        <w:bCs w:val="0"/>
        <w:i w:val="0"/>
        <w:iCs w:val="0"/>
        <w:color w:val="BB8A00"/>
        <w:w w:val="100"/>
        <w:sz w:val="22"/>
        <w:szCs w:val="22"/>
        <w:lang w:val="en-US" w:eastAsia="en-US" w:bidi="ar-SA"/>
      </w:rPr>
    </w:lvl>
    <w:lvl w:ilvl="1" w:tplc="DCA656FE">
      <w:numFmt w:val="bullet"/>
      <w:lvlText w:val="•"/>
      <w:lvlJc w:val="left"/>
      <w:pPr>
        <w:ind w:left="1317" w:hanging="360"/>
      </w:pPr>
      <w:rPr>
        <w:rFonts w:hint="default"/>
        <w:lang w:val="en-US" w:eastAsia="en-US" w:bidi="ar-SA"/>
      </w:rPr>
    </w:lvl>
    <w:lvl w:ilvl="2" w:tplc="ADE81C7A">
      <w:numFmt w:val="bullet"/>
      <w:lvlText w:val="•"/>
      <w:lvlJc w:val="left"/>
      <w:pPr>
        <w:ind w:left="1814" w:hanging="360"/>
      </w:pPr>
      <w:rPr>
        <w:rFonts w:hint="default"/>
        <w:lang w:val="en-US" w:eastAsia="en-US" w:bidi="ar-SA"/>
      </w:rPr>
    </w:lvl>
    <w:lvl w:ilvl="3" w:tplc="FD124222">
      <w:numFmt w:val="bullet"/>
      <w:lvlText w:val="•"/>
      <w:lvlJc w:val="left"/>
      <w:pPr>
        <w:ind w:left="2312" w:hanging="360"/>
      </w:pPr>
      <w:rPr>
        <w:rFonts w:hint="default"/>
        <w:lang w:val="en-US" w:eastAsia="en-US" w:bidi="ar-SA"/>
      </w:rPr>
    </w:lvl>
    <w:lvl w:ilvl="4" w:tplc="974CC9AE">
      <w:numFmt w:val="bullet"/>
      <w:lvlText w:val="•"/>
      <w:lvlJc w:val="left"/>
      <w:pPr>
        <w:ind w:left="2809" w:hanging="360"/>
      </w:pPr>
      <w:rPr>
        <w:rFonts w:hint="default"/>
        <w:lang w:val="en-US" w:eastAsia="en-US" w:bidi="ar-SA"/>
      </w:rPr>
    </w:lvl>
    <w:lvl w:ilvl="5" w:tplc="97B43D42">
      <w:numFmt w:val="bullet"/>
      <w:lvlText w:val="•"/>
      <w:lvlJc w:val="left"/>
      <w:pPr>
        <w:ind w:left="3307" w:hanging="360"/>
      </w:pPr>
      <w:rPr>
        <w:rFonts w:hint="default"/>
        <w:lang w:val="en-US" w:eastAsia="en-US" w:bidi="ar-SA"/>
      </w:rPr>
    </w:lvl>
    <w:lvl w:ilvl="6" w:tplc="A0BA9E46">
      <w:numFmt w:val="bullet"/>
      <w:lvlText w:val="•"/>
      <w:lvlJc w:val="left"/>
      <w:pPr>
        <w:ind w:left="3804" w:hanging="360"/>
      </w:pPr>
      <w:rPr>
        <w:rFonts w:hint="default"/>
        <w:lang w:val="en-US" w:eastAsia="en-US" w:bidi="ar-SA"/>
      </w:rPr>
    </w:lvl>
    <w:lvl w:ilvl="7" w:tplc="79B81BC0">
      <w:numFmt w:val="bullet"/>
      <w:lvlText w:val="•"/>
      <w:lvlJc w:val="left"/>
      <w:pPr>
        <w:ind w:left="4301" w:hanging="360"/>
      </w:pPr>
      <w:rPr>
        <w:rFonts w:hint="default"/>
        <w:lang w:val="en-US" w:eastAsia="en-US" w:bidi="ar-SA"/>
      </w:rPr>
    </w:lvl>
    <w:lvl w:ilvl="8" w:tplc="E1BC6812">
      <w:numFmt w:val="bullet"/>
      <w:lvlText w:val="•"/>
      <w:lvlJc w:val="left"/>
      <w:pPr>
        <w:ind w:left="4799" w:hanging="360"/>
      </w:pPr>
      <w:rPr>
        <w:rFonts w:hint="default"/>
        <w:lang w:val="en-US" w:eastAsia="en-US" w:bidi="ar-SA"/>
      </w:rPr>
    </w:lvl>
  </w:abstractNum>
  <w:abstractNum w:abstractNumId="6" w15:restartNumberingAfterBreak="0">
    <w:nsid w:val="60FB5215"/>
    <w:multiLevelType w:val="hybridMultilevel"/>
    <w:tmpl w:val="4C0A8ABE"/>
    <w:lvl w:ilvl="0" w:tplc="1180DA9E">
      <w:numFmt w:val="bullet"/>
      <w:lvlText w:val=""/>
      <w:lvlJc w:val="left"/>
      <w:pPr>
        <w:ind w:left="827" w:hanging="360"/>
      </w:pPr>
      <w:rPr>
        <w:rFonts w:ascii="Symbol" w:eastAsia="Symbol" w:hAnsi="Symbol" w:cs="Symbol" w:hint="default"/>
        <w:b w:val="0"/>
        <w:bCs w:val="0"/>
        <w:i w:val="0"/>
        <w:iCs w:val="0"/>
        <w:color w:val="BB8A00"/>
        <w:w w:val="100"/>
        <w:sz w:val="22"/>
        <w:szCs w:val="22"/>
        <w:lang w:val="en-US" w:eastAsia="en-US" w:bidi="ar-SA"/>
      </w:rPr>
    </w:lvl>
    <w:lvl w:ilvl="1" w:tplc="76D690EE">
      <w:numFmt w:val="bullet"/>
      <w:lvlText w:val="•"/>
      <w:lvlJc w:val="left"/>
      <w:pPr>
        <w:ind w:left="1317" w:hanging="360"/>
      </w:pPr>
      <w:rPr>
        <w:rFonts w:hint="default"/>
        <w:lang w:val="en-US" w:eastAsia="en-US" w:bidi="ar-SA"/>
      </w:rPr>
    </w:lvl>
    <w:lvl w:ilvl="2" w:tplc="92A41BB2">
      <w:numFmt w:val="bullet"/>
      <w:lvlText w:val="•"/>
      <w:lvlJc w:val="left"/>
      <w:pPr>
        <w:ind w:left="1814" w:hanging="360"/>
      </w:pPr>
      <w:rPr>
        <w:rFonts w:hint="default"/>
        <w:lang w:val="en-US" w:eastAsia="en-US" w:bidi="ar-SA"/>
      </w:rPr>
    </w:lvl>
    <w:lvl w:ilvl="3" w:tplc="C2D63538">
      <w:numFmt w:val="bullet"/>
      <w:lvlText w:val="•"/>
      <w:lvlJc w:val="left"/>
      <w:pPr>
        <w:ind w:left="2312" w:hanging="360"/>
      </w:pPr>
      <w:rPr>
        <w:rFonts w:hint="default"/>
        <w:lang w:val="en-US" w:eastAsia="en-US" w:bidi="ar-SA"/>
      </w:rPr>
    </w:lvl>
    <w:lvl w:ilvl="4" w:tplc="1C16F3E4">
      <w:numFmt w:val="bullet"/>
      <w:lvlText w:val="•"/>
      <w:lvlJc w:val="left"/>
      <w:pPr>
        <w:ind w:left="2809" w:hanging="360"/>
      </w:pPr>
      <w:rPr>
        <w:rFonts w:hint="default"/>
        <w:lang w:val="en-US" w:eastAsia="en-US" w:bidi="ar-SA"/>
      </w:rPr>
    </w:lvl>
    <w:lvl w:ilvl="5" w:tplc="F72045FA">
      <w:numFmt w:val="bullet"/>
      <w:lvlText w:val="•"/>
      <w:lvlJc w:val="left"/>
      <w:pPr>
        <w:ind w:left="3307" w:hanging="360"/>
      </w:pPr>
      <w:rPr>
        <w:rFonts w:hint="default"/>
        <w:lang w:val="en-US" w:eastAsia="en-US" w:bidi="ar-SA"/>
      </w:rPr>
    </w:lvl>
    <w:lvl w:ilvl="6" w:tplc="F668A14E">
      <w:numFmt w:val="bullet"/>
      <w:lvlText w:val="•"/>
      <w:lvlJc w:val="left"/>
      <w:pPr>
        <w:ind w:left="3804" w:hanging="360"/>
      </w:pPr>
      <w:rPr>
        <w:rFonts w:hint="default"/>
        <w:lang w:val="en-US" w:eastAsia="en-US" w:bidi="ar-SA"/>
      </w:rPr>
    </w:lvl>
    <w:lvl w:ilvl="7" w:tplc="AEA2FE50">
      <w:numFmt w:val="bullet"/>
      <w:lvlText w:val="•"/>
      <w:lvlJc w:val="left"/>
      <w:pPr>
        <w:ind w:left="4301" w:hanging="360"/>
      </w:pPr>
      <w:rPr>
        <w:rFonts w:hint="default"/>
        <w:lang w:val="en-US" w:eastAsia="en-US" w:bidi="ar-SA"/>
      </w:rPr>
    </w:lvl>
    <w:lvl w:ilvl="8" w:tplc="FC8AFCBE">
      <w:numFmt w:val="bullet"/>
      <w:lvlText w:val="•"/>
      <w:lvlJc w:val="left"/>
      <w:pPr>
        <w:ind w:left="4799" w:hanging="360"/>
      </w:pPr>
      <w:rPr>
        <w:rFonts w:hint="default"/>
        <w:lang w:val="en-US" w:eastAsia="en-US" w:bidi="ar-SA"/>
      </w:rPr>
    </w:lvl>
  </w:abstractNum>
  <w:abstractNum w:abstractNumId="7" w15:restartNumberingAfterBreak="0">
    <w:nsid w:val="650B18C1"/>
    <w:multiLevelType w:val="hybridMultilevel"/>
    <w:tmpl w:val="AE823EE4"/>
    <w:lvl w:ilvl="0" w:tplc="1180DA74">
      <w:numFmt w:val="bullet"/>
      <w:lvlText w:val=""/>
      <w:lvlJc w:val="left"/>
      <w:pPr>
        <w:ind w:left="827" w:hanging="360"/>
      </w:pPr>
      <w:rPr>
        <w:rFonts w:ascii="Symbol" w:eastAsia="Symbol" w:hAnsi="Symbol" w:cs="Symbol" w:hint="default"/>
        <w:b w:val="0"/>
        <w:bCs w:val="0"/>
        <w:i w:val="0"/>
        <w:iCs w:val="0"/>
        <w:color w:val="BB8A00"/>
        <w:w w:val="100"/>
        <w:sz w:val="22"/>
        <w:szCs w:val="22"/>
        <w:lang w:val="en-US" w:eastAsia="en-US" w:bidi="ar-SA"/>
      </w:rPr>
    </w:lvl>
    <w:lvl w:ilvl="1" w:tplc="0F544B4E">
      <w:numFmt w:val="bullet"/>
      <w:lvlText w:val="•"/>
      <w:lvlJc w:val="left"/>
      <w:pPr>
        <w:ind w:left="1317" w:hanging="360"/>
      </w:pPr>
      <w:rPr>
        <w:rFonts w:hint="default"/>
        <w:lang w:val="en-US" w:eastAsia="en-US" w:bidi="ar-SA"/>
      </w:rPr>
    </w:lvl>
    <w:lvl w:ilvl="2" w:tplc="721069A6">
      <w:numFmt w:val="bullet"/>
      <w:lvlText w:val="•"/>
      <w:lvlJc w:val="left"/>
      <w:pPr>
        <w:ind w:left="1814" w:hanging="360"/>
      </w:pPr>
      <w:rPr>
        <w:rFonts w:hint="default"/>
        <w:lang w:val="en-US" w:eastAsia="en-US" w:bidi="ar-SA"/>
      </w:rPr>
    </w:lvl>
    <w:lvl w:ilvl="3" w:tplc="82EADD02">
      <w:numFmt w:val="bullet"/>
      <w:lvlText w:val="•"/>
      <w:lvlJc w:val="left"/>
      <w:pPr>
        <w:ind w:left="2312" w:hanging="360"/>
      </w:pPr>
      <w:rPr>
        <w:rFonts w:hint="default"/>
        <w:lang w:val="en-US" w:eastAsia="en-US" w:bidi="ar-SA"/>
      </w:rPr>
    </w:lvl>
    <w:lvl w:ilvl="4" w:tplc="361C204A">
      <w:numFmt w:val="bullet"/>
      <w:lvlText w:val="•"/>
      <w:lvlJc w:val="left"/>
      <w:pPr>
        <w:ind w:left="2809" w:hanging="360"/>
      </w:pPr>
      <w:rPr>
        <w:rFonts w:hint="default"/>
        <w:lang w:val="en-US" w:eastAsia="en-US" w:bidi="ar-SA"/>
      </w:rPr>
    </w:lvl>
    <w:lvl w:ilvl="5" w:tplc="FD5076C4">
      <w:numFmt w:val="bullet"/>
      <w:lvlText w:val="•"/>
      <w:lvlJc w:val="left"/>
      <w:pPr>
        <w:ind w:left="3307" w:hanging="360"/>
      </w:pPr>
      <w:rPr>
        <w:rFonts w:hint="default"/>
        <w:lang w:val="en-US" w:eastAsia="en-US" w:bidi="ar-SA"/>
      </w:rPr>
    </w:lvl>
    <w:lvl w:ilvl="6" w:tplc="DC5C4260">
      <w:numFmt w:val="bullet"/>
      <w:lvlText w:val="•"/>
      <w:lvlJc w:val="left"/>
      <w:pPr>
        <w:ind w:left="3804" w:hanging="360"/>
      </w:pPr>
      <w:rPr>
        <w:rFonts w:hint="default"/>
        <w:lang w:val="en-US" w:eastAsia="en-US" w:bidi="ar-SA"/>
      </w:rPr>
    </w:lvl>
    <w:lvl w:ilvl="7" w:tplc="DBDAE02E">
      <w:numFmt w:val="bullet"/>
      <w:lvlText w:val="•"/>
      <w:lvlJc w:val="left"/>
      <w:pPr>
        <w:ind w:left="4301" w:hanging="360"/>
      </w:pPr>
      <w:rPr>
        <w:rFonts w:hint="default"/>
        <w:lang w:val="en-US" w:eastAsia="en-US" w:bidi="ar-SA"/>
      </w:rPr>
    </w:lvl>
    <w:lvl w:ilvl="8" w:tplc="EEC6B050">
      <w:numFmt w:val="bullet"/>
      <w:lvlText w:val="•"/>
      <w:lvlJc w:val="left"/>
      <w:pPr>
        <w:ind w:left="4799" w:hanging="360"/>
      </w:pPr>
      <w:rPr>
        <w:rFonts w:hint="default"/>
        <w:lang w:val="en-US" w:eastAsia="en-US" w:bidi="ar-SA"/>
      </w:rPr>
    </w:lvl>
  </w:abstractNum>
  <w:abstractNum w:abstractNumId="8" w15:restartNumberingAfterBreak="0">
    <w:nsid w:val="6D3B4933"/>
    <w:multiLevelType w:val="hybridMultilevel"/>
    <w:tmpl w:val="BA305A34"/>
    <w:lvl w:ilvl="0" w:tplc="19ECCA00">
      <w:numFmt w:val="bullet"/>
      <w:lvlText w:val=""/>
      <w:lvlJc w:val="left"/>
      <w:pPr>
        <w:ind w:left="287" w:hanging="188"/>
      </w:pPr>
      <w:rPr>
        <w:rFonts w:ascii="Symbol" w:eastAsia="Symbol" w:hAnsi="Symbol" w:cs="Symbol" w:hint="default"/>
        <w:b w:val="0"/>
        <w:bCs w:val="0"/>
        <w:i w:val="0"/>
        <w:iCs w:val="0"/>
        <w:color w:val="333399"/>
        <w:w w:val="100"/>
        <w:sz w:val="16"/>
        <w:szCs w:val="16"/>
        <w:lang w:val="en-US" w:eastAsia="en-US" w:bidi="ar-SA"/>
      </w:rPr>
    </w:lvl>
    <w:lvl w:ilvl="1" w:tplc="DB7EE9BE">
      <w:numFmt w:val="bullet"/>
      <w:lvlText w:val="•"/>
      <w:lvlJc w:val="left"/>
      <w:pPr>
        <w:ind w:left="470" w:hanging="188"/>
      </w:pPr>
      <w:rPr>
        <w:rFonts w:hint="default"/>
        <w:lang w:val="en-US" w:eastAsia="en-US" w:bidi="ar-SA"/>
      </w:rPr>
    </w:lvl>
    <w:lvl w:ilvl="2" w:tplc="C148A29C">
      <w:numFmt w:val="bullet"/>
      <w:lvlText w:val="•"/>
      <w:lvlJc w:val="left"/>
      <w:pPr>
        <w:ind w:left="660" w:hanging="188"/>
      </w:pPr>
      <w:rPr>
        <w:rFonts w:hint="default"/>
        <w:lang w:val="en-US" w:eastAsia="en-US" w:bidi="ar-SA"/>
      </w:rPr>
    </w:lvl>
    <w:lvl w:ilvl="3" w:tplc="E45C2022">
      <w:numFmt w:val="bullet"/>
      <w:lvlText w:val="•"/>
      <w:lvlJc w:val="left"/>
      <w:pPr>
        <w:ind w:left="851" w:hanging="188"/>
      </w:pPr>
      <w:rPr>
        <w:rFonts w:hint="default"/>
        <w:lang w:val="en-US" w:eastAsia="en-US" w:bidi="ar-SA"/>
      </w:rPr>
    </w:lvl>
    <w:lvl w:ilvl="4" w:tplc="0E32F39C">
      <w:numFmt w:val="bullet"/>
      <w:lvlText w:val="•"/>
      <w:lvlJc w:val="left"/>
      <w:pPr>
        <w:ind w:left="1041" w:hanging="188"/>
      </w:pPr>
      <w:rPr>
        <w:rFonts w:hint="default"/>
        <w:lang w:val="en-US" w:eastAsia="en-US" w:bidi="ar-SA"/>
      </w:rPr>
    </w:lvl>
    <w:lvl w:ilvl="5" w:tplc="3AE4939A">
      <w:numFmt w:val="bullet"/>
      <w:lvlText w:val="•"/>
      <w:lvlJc w:val="left"/>
      <w:pPr>
        <w:ind w:left="1232" w:hanging="188"/>
      </w:pPr>
      <w:rPr>
        <w:rFonts w:hint="default"/>
        <w:lang w:val="en-US" w:eastAsia="en-US" w:bidi="ar-SA"/>
      </w:rPr>
    </w:lvl>
    <w:lvl w:ilvl="6" w:tplc="E9CE3E2A">
      <w:numFmt w:val="bullet"/>
      <w:lvlText w:val="•"/>
      <w:lvlJc w:val="left"/>
      <w:pPr>
        <w:ind w:left="1422" w:hanging="188"/>
      </w:pPr>
      <w:rPr>
        <w:rFonts w:hint="default"/>
        <w:lang w:val="en-US" w:eastAsia="en-US" w:bidi="ar-SA"/>
      </w:rPr>
    </w:lvl>
    <w:lvl w:ilvl="7" w:tplc="269C99A8">
      <w:numFmt w:val="bullet"/>
      <w:lvlText w:val="•"/>
      <w:lvlJc w:val="left"/>
      <w:pPr>
        <w:ind w:left="1612" w:hanging="188"/>
      </w:pPr>
      <w:rPr>
        <w:rFonts w:hint="default"/>
        <w:lang w:val="en-US" w:eastAsia="en-US" w:bidi="ar-SA"/>
      </w:rPr>
    </w:lvl>
    <w:lvl w:ilvl="8" w:tplc="5392716E">
      <w:numFmt w:val="bullet"/>
      <w:lvlText w:val="•"/>
      <w:lvlJc w:val="left"/>
      <w:pPr>
        <w:ind w:left="1803" w:hanging="188"/>
      </w:pPr>
      <w:rPr>
        <w:rFonts w:hint="default"/>
        <w:lang w:val="en-US" w:eastAsia="en-US" w:bidi="ar-SA"/>
      </w:rPr>
    </w:lvl>
  </w:abstractNum>
  <w:abstractNum w:abstractNumId="9" w15:restartNumberingAfterBreak="0">
    <w:nsid w:val="750766D9"/>
    <w:multiLevelType w:val="hybridMultilevel"/>
    <w:tmpl w:val="B9568D50"/>
    <w:lvl w:ilvl="0" w:tplc="B512FC24">
      <w:numFmt w:val="bullet"/>
      <w:lvlText w:val=""/>
      <w:lvlJc w:val="left"/>
      <w:pPr>
        <w:ind w:left="827" w:hanging="360"/>
      </w:pPr>
      <w:rPr>
        <w:rFonts w:ascii="Symbol" w:eastAsia="Symbol" w:hAnsi="Symbol" w:cs="Symbol" w:hint="default"/>
        <w:b w:val="0"/>
        <w:bCs w:val="0"/>
        <w:i w:val="0"/>
        <w:iCs w:val="0"/>
        <w:color w:val="BB8A00"/>
        <w:w w:val="100"/>
        <w:sz w:val="22"/>
        <w:szCs w:val="22"/>
        <w:lang w:val="en-US" w:eastAsia="en-US" w:bidi="ar-SA"/>
      </w:rPr>
    </w:lvl>
    <w:lvl w:ilvl="1" w:tplc="9BAEDA04">
      <w:numFmt w:val="bullet"/>
      <w:lvlText w:val="•"/>
      <w:lvlJc w:val="left"/>
      <w:pPr>
        <w:ind w:left="1317" w:hanging="360"/>
      </w:pPr>
      <w:rPr>
        <w:rFonts w:hint="default"/>
        <w:lang w:val="en-US" w:eastAsia="en-US" w:bidi="ar-SA"/>
      </w:rPr>
    </w:lvl>
    <w:lvl w:ilvl="2" w:tplc="7BC00A3C">
      <w:numFmt w:val="bullet"/>
      <w:lvlText w:val="•"/>
      <w:lvlJc w:val="left"/>
      <w:pPr>
        <w:ind w:left="1814" w:hanging="360"/>
      </w:pPr>
      <w:rPr>
        <w:rFonts w:hint="default"/>
        <w:lang w:val="en-US" w:eastAsia="en-US" w:bidi="ar-SA"/>
      </w:rPr>
    </w:lvl>
    <w:lvl w:ilvl="3" w:tplc="13449EC6">
      <w:numFmt w:val="bullet"/>
      <w:lvlText w:val="•"/>
      <w:lvlJc w:val="left"/>
      <w:pPr>
        <w:ind w:left="2312" w:hanging="360"/>
      </w:pPr>
      <w:rPr>
        <w:rFonts w:hint="default"/>
        <w:lang w:val="en-US" w:eastAsia="en-US" w:bidi="ar-SA"/>
      </w:rPr>
    </w:lvl>
    <w:lvl w:ilvl="4" w:tplc="A5DC94E8">
      <w:numFmt w:val="bullet"/>
      <w:lvlText w:val="•"/>
      <w:lvlJc w:val="left"/>
      <w:pPr>
        <w:ind w:left="2809" w:hanging="360"/>
      </w:pPr>
      <w:rPr>
        <w:rFonts w:hint="default"/>
        <w:lang w:val="en-US" w:eastAsia="en-US" w:bidi="ar-SA"/>
      </w:rPr>
    </w:lvl>
    <w:lvl w:ilvl="5" w:tplc="EEE2D542">
      <w:numFmt w:val="bullet"/>
      <w:lvlText w:val="•"/>
      <w:lvlJc w:val="left"/>
      <w:pPr>
        <w:ind w:left="3307" w:hanging="360"/>
      </w:pPr>
      <w:rPr>
        <w:rFonts w:hint="default"/>
        <w:lang w:val="en-US" w:eastAsia="en-US" w:bidi="ar-SA"/>
      </w:rPr>
    </w:lvl>
    <w:lvl w:ilvl="6" w:tplc="F38E12A0">
      <w:numFmt w:val="bullet"/>
      <w:lvlText w:val="•"/>
      <w:lvlJc w:val="left"/>
      <w:pPr>
        <w:ind w:left="3804" w:hanging="360"/>
      </w:pPr>
      <w:rPr>
        <w:rFonts w:hint="default"/>
        <w:lang w:val="en-US" w:eastAsia="en-US" w:bidi="ar-SA"/>
      </w:rPr>
    </w:lvl>
    <w:lvl w:ilvl="7" w:tplc="E35492EE">
      <w:numFmt w:val="bullet"/>
      <w:lvlText w:val="•"/>
      <w:lvlJc w:val="left"/>
      <w:pPr>
        <w:ind w:left="4301" w:hanging="360"/>
      </w:pPr>
      <w:rPr>
        <w:rFonts w:hint="default"/>
        <w:lang w:val="en-US" w:eastAsia="en-US" w:bidi="ar-SA"/>
      </w:rPr>
    </w:lvl>
    <w:lvl w:ilvl="8" w:tplc="5374EB4C">
      <w:numFmt w:val="bullet"/>
      <w:lvlText w:val="•"/>
      <w:lvlJc w:val="left"/>
      <w:pPr>
        <w:ind w:left="4799" w:hanging="360"/>
      </w:pPr>
      <w:rPr>
        <w:rFonts w:hint="default"/>
        <w:lang w:val="en-US" w:eastAsia="en-US" w:bidi="ar-SA"/>
      </w:rPr>
    </w:lvl>
  </w:abstractNum>
  <w:num w:numId="1" w16cid:durableId="905601890">
    <w:abstractNumId w:val="9"/>
  </w:num>
  <w:num w:numId="2" w16cid:durableId="980497251">
    <w:abstractNumId w:val="7"/>
  </w:num>
  <w:num w:numId="3" w16cid:durableId="1426807777">
    <w:abstractNumId w:val="5"/>
  </w:num>
  <w:num w:numId="4" w16cid:durableId="374963873">
    <w:abstractNumId w:val="3"/>
  </w:num>
  <w:num w:numId="5" w16cid:durableId="571697801">
    <w:abstractNumId w:val="6"/>
  </w:num>
  <w:num w:numId="6" w16cid:durableId="632902196">
    <w:abstractNumId w:val="1"/>
  </w:num>
  <w:num w:numId="7" w16cid:durableId="886377407">
    <w:abstractNumId w:val="4"/>
  </w:num>
  <w:num w:numId="8" w16cid:durableId="1358848484">
    <w:abstractNumId w:val="8"/>
  </w:num>
  <w:num w:numId="9" w16cid:durableId="1885217378">
    <w:abstractNumId w:val="0"/>
  </w:num>
  <w:num w:numId="10" w16cid:durableId="1876698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LOX0cH5VYUAJwU+mmWFBNVRMmHr4P0NqpX72/cpMqPPeTUZkxwfmDtuBovrwTp40xtzXfGsKnxMI3Q/5Ns5/rg==" w:salt="ogTZwZI65rmbHiE+NmCSxA=="/>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2AC6"/>
    <w:rsid w:val="00041979"/>
    <w:rsid w:val="001F5D0F"/>
    <w:rsid w:val="008B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B6BE20A"/>
  <w15:docId w15:val="{0B10A7CA-D17A-430F-BD61-54157950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81"/>
      <w:ind w:left="220"/>
      <w:outlineLvl w:val="0"/>
    </w:pPr>
    <w:rPr>
      <w:b/>
      <w:bCs/>
      <w:sz w:val="40"/>
      <w:szCs w:val="40"/>
    </w:rPr>
  </w:style>
  <w:style w:type="paragraph" w:styleId="Heading2">
    <w:name w:val="heading 2"/>
    <w:basedOn w:val="Normal"/>
    <w:uiPriority w:val="9"/>
    <w:unhideWhenUsed/>
    <w:qFormat/>
    <w:pPr>
      <w:spacing w:before="68"/>
      <w:ind w:left="218"/>
      <w:outlineLvl w:val="1"/>
    </w:pPr>
    <w:rPr>
      <w:b/>
      <w:bCs/>
      <w:sz w:val="26"/>
      <w:szCs w:val="26"/>
    </w:rPr>
  </w:style>
  <w:style w:type="paragraph" w:styleId="Heading3">
    <w:name w:val="heading 3"/>
    <w:basedOn w:val="Normal"/>
    <w:uiPriority w:val="9"/>
    <w:unhideWhenUsed/>
    <w:qFormat/>
    <w:pPr>
      <w:ind w:left="940" w:right="720"/>
      <w:outlineLvl w:val="2"/>
    </w:pPr>
    <w:rPr>
      <w:i/>
      <w:iCs/>
      <w:sz w:val="23"/>
      <w:szCs w:val="23"/>
    </w:rPr>
  </w:style>
  <w:style w:type="paragraph" w:styleId="Heading4">
    <w:name w:val="heading 4"/>
    <w:basedOn w:val="Normal"/>
    <w:uiPriority w:val="9"/>
    <w:unhideWhenUsed/>
    <w:qFormat/>
    <w:pPr>
      <w:spacing w:before="18"/>
      <w:ind w:left="2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220"/>
    </w:pPr>
  </w:style>
  <w:style w:type="paragraph" w:styleId="TOC2">
    <w:name w:val="toc 2"/>
    <w:basedOn w:val="Normal"/>
    <w:uiPriority w:val="1"/>
    <w:qFormat/>
    <w:pPr>
      <w:spacing w:before="279"/>
      <w:ind w:left="441"/>
    </w:pPr>
  </w:style>
  <w:style w:type="paragraph" w:styleId="BodyText">
    <w:name w:val="Body Text"/>
    <w:basedOn w:val="Normal"/>
    <w:uiPriority w:val="1"/>
    <w:qFormat/>
  </w:style>
  <w:style w:type="paragraph" w:styleId="ListParagraph">
    <w:name w:val="List Paragraph"/>
    <w:basedOn w:val="Normal"/>
    <w:uiPriority w:val="1"/>
    <w:qFormat/>
    <w:pPr>
      <w:spacing w:before="206"/>
      <w:ind w:left="580" w:hanging="360"/>
    </w:pPr>
  </w:style>
  <w:style w:type="paragraph" w:customStyle="1" w:styleId="TableParagraph">
    <w:name w:val="Table Paragraph"/>
    <w:basedOn w:val="Normal"/>
    <w:uiPriority w:val="1"/>
    <w:qFormat/>
    <w:pPr>
      <w:ind w:left="82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117" Type="http://schemas.openxmlformats.org/officeDocument/2006/relationships/hyperlink" Target="http://lac.org/doc_library/lac/publications" TargetMode="External"/><Relationship Id="rId21" Type="http://schemas.openxmlformats.org/officeDocument/2006/relationships/hyperlink" Target="http://www.nasadad.org/resource.php?base_id=2104" TargetMode="External"/><Relationship Id="rId42" Type="http://schemas.openxmlformats.org/officeDocument/2006/relationships/hyperlink" Target="http://www.nattc.org/userfiles/file/Vol.%2011%2C%20Issue%206%20NEW(1).pdf" TargetMode="External"/><Relationship Id="rId47" Type="http://schemas.openxmlformats.org/officeDocument/2006/relationships/hyperlink" Target="http://www.adp.cahwnet.gov/COSSR" TargetMode="External"/><Relationship Id="rId63" Type="http://schemas.openxmlformats.org/officeDocument/2006/relationships/hyperlink" Target="http://www.cmsu.org/recoverydocument.pdf" TargetMode="External"/><Relationship Id="rId68" Type="http://schemas.openxmlformats.org/officeDocument/2006/relationships/hyperlink" Target="http://statehieresources.org/state-plans/" TargetMode="External"/><Relationship Id="rId84" Type="http://schemas.openxmlformats.org/officeDocument/2006/relationships/hyperlink" Target="http://www.californiacares4youth.com/downloads/RSS%20screening%20and%20assessment%20tool.pdf" TargetMode="External"/><Relationship Id="rId89" Type="http://schemas.openxmlformats.org/officeDocument/2006/relationships/hyperlink" Target="https://www.samhsa.gov/sites/default/files/partnersforrecovery/docs/RSS_financing_report.pdf" TargetMode="External"/><Relationship Id="rId112" Type="http://schemas.openxmlformats.org/officeDocument/2006/relationships/hyperlink" Target="https://www.samhsa.gov/newsroom/press-announcements/200904100145" TargetMode="External"/><Relationship Id="rId16" Type="http://schemas.openxmlformats.org/officeDocument/2006/relationships/hyperlink" Target="https://facesandvoicesofrecovery.org/resources/mutual-aid-resources/mutual-aid-resources.html" TargetMode="External"/><Relationship Id="rId107" Type="http://schemas.openxmlformats.org/officeDocument/2006/relationships/hyperlink" Target="http://www.williamwhitepapers.com/pr/2006SystemsTransformation.pdf" TargetMode="External"/><Relationship Id="rId11" Type="http://schemas.openxmlformats.org/officeDocument/2006/relationships/hyperlink" Target="http://www.nattc.org/" TargetMode="External"/><Relationship Id="rId32" Type="http://schemas.openxmlformats.org/officeDocument/2006/relationships/hyperlink" Target="https://www.samhsa.gov/sites/default/files/partnersforrecovery/docs/RSS_financing_report.pdf" TargetMode="External"/><Relationship Id="rId37" Type="http://schemas.openxmlformats.org/officeDocument/2006/relationships/hyperlink" Target="http://www.williamwhitepapers.com/pr/Interview_With_Michael_Boyle%20Interview.pdf" TargetMode="External"/><Relationship Id="rId53" Type="http://schemas.openxmlformats.org/officeDocument/2006/relationships/image" Target="media/image5.png"/><Relationship Id="rId58" Type="http://schemas.openxmlformats.org/officeDocument/2006/relationships/hyperlink" Target="http://www.cadca.org/resources/detail/assessment-primer" TargetMode="External"/><Relationship Id="rId74" Type="http://schemas.openxmlformats.org/officeDocument/2006/relationships/hyperlink" Target="http://www.rand.org/pubs/technical_reports/2007/RAND_TR101.2.pdf" TargetMode="External"/><Relationship Id="rId79" Type="http://schemas.openxmlformats.org/officeDocument/2006/relationships/hyperlink" Target="https://www.cadca.org/resources/cultural-competence-primer-incorporating-cultural-competence-your-comprehensive-plan" TargetMode="External"/><Relationship Id="rId102" Type="http://schemas.openxmlformats.org/officeDocument/2006/relationships/hyperlink" Target="http://www.ihi.org/IHI/Topics/Improvement/ImprovementMethods/HowToImprove/" TargetMode="External"/><Relationship Id="rId5" Type="http://schemas.openxmlformats.org/officeDocument/2006/relationships/footnotes" Target="footnotes.xml"/><Relationship Id="rId90" Type="http://schemas.openxmlformats.org/officeDocument/2006/relationships/hyperlink" Target="http://nasadad.org/wp-content/uploads/2015/03/The-Effects-of-Health-Care-Reform-on-Access-to-and-Funding-of-Substance-Abuse-Services-in-Maine-Massachusetts-and-Vermont-2010.pdf" TargetMode="External"/><Relationship Id="rId95" Type="http://schemas.openxmlformats.org/officeDocument/2006/relationships/hyperlink" Target="http://www.ct.gov/dmhas/cwp/view.asp?a=2900&amp;q=334750" TargetMode="External"/><Relationship Id="rId22" Type="http://schemas.openxmlformats.org/officeDocument/2006/relationships/hyperlink" Target="http://hcr.vermont.gov/legislation" TargetMode="External"/><Relationship Id="rId27" Type="http://schemas.openxmlformats.org/officeDocument/2006/relationships/hyperlink" Target="https://facesandvoicesofrecovery.org/file_download/inline/a7bb26fe-49b4-412b-b5ca-e12627cba68f" TargetMode="External"/><Relationship Id="rId43" Type="http://schemas.openxmlformats.org/officeDocument/2006/relationships/hyperlink" Target="https://www.samhsa.gov/sites/default/files/partnersforrecovery/docs/summary_csat_regional_recovery_meetings.pdf" TargetMode="External"/><Relationship Id="rId48" Type="http://schemas.openxmlformats.org/officeDocument/2006/relationships/hyperlink" Target="http://hcr.vermont.gov/blueprint_for_health" TargetMode="External"/><Relationship Id="rId64" Type="http://schemas.openxmlformats.org/officeDocument/2006/relationships/hyperlink" Target="http://www.cmsu.org/recoverydocument.pdf" TargetMode="External"/><Relationship Id="rId69" Type="http://schemas.openxmlformats.org/officeDocument/2006/relationships/hyperlink" Target="https://www.cadca.org/resources/planning-primer-developing-theory-change-logic-models-and-strategic-and-action-plans" TargetMode="External"/><Relationship Id="rId113" Type="http://schemas.openxmlformats.org/officeDocument/2006/relationships/hyperlink" Target="https://www.tfah.org/about/" TargetMode="External"/><Relationship Id="rId118" Type="http://schemas.openxmlformats.org/officeDocument/2006/relationships/hyperlink" Target="http://www.acmha.org/reports_of_interest.shtml" TargetMode="External"/><Relationship Id="rId80" Type="http://schemas.openxmlformats.org/officeDocument/2006/relationships/hyperlink" Target="https://www.cadca.org/resources/cultural-competence-primer-incorporating-cultural-competence-your-comprehensive-plan" TargetMode="External"/><Relationship Id="rId85" Type="http://schemas.openxmlformats.org/officeDocument/2006/relationships/hyperlink" Target="http://www.ct.gov/dmhas/LIB/dmhas/publications/practiceguidelines.pdf" TargetMode="External"/><Relationship Id="rId12" Type="http://schemas.openxmlformats.org/officeDocument/2006/relationships/hyperlink" Target="http://www.ct.gov/dmhas/lib/dmhas/recovery/mhmodel.pdf" TargetMode="External"/><Relationship Id="rId17" Type="http://schemas.openxmlformats.org/officeDocument/2006/relationships/image" Target="media/image1.jpeg"/><Relationship Id="rId33" Type="http://schemas.openxmlformats.org/officeDocument/2006/relationships/hyperlink" Target="http://healthvermont.gov/adap/recovery/Recovery.aspx" TargetMode="External"/><Relationship Id="rId38" Type="http://schemas.openxmlformats.org/officeDocument/2006/relationships/hyperlink" Target="http://www.attcnetwork.org/REGCENTERS/generalContent.asp?rcid=3&amp;content=STCUSTOM1" TargetMode="External"/><Relationship Id="rId59" Type="http://schemas.openxmlformats.org/officeDocument/2006/relationships/hyperlink" Target="https://medicine.yale.edu/psychiatry/prch/tools/" TargetMode="External"/><Relationship Id="rId103" Type="http://schemas.openxmlformats.org/officeDocument/2006/relationships/hyperlink" Target="http://www.niatx.net/Content/ContentPage.aspx?PNID=1&amp;NID=7" TargetMode="External"/><Relationship Id="rId108" Type="http://schemas.openxmlformats.org/officeDocument/2006/relationships/hyperlink" Target="http://www.williamwhitepapers.com/pr/2009RecoveryRevolutionChildren%26Adolescents.pdf" TargetMode="External"/><Relationship Id="rId54" Type="http://schemas.openxmlformats.org/officeDocument/2006/relationships/hyperlink" Target="http://www.ncspfsig.org/Project_Docs/Community%20Readiness%20Survey2.doc" TargetMode="External"/><Relationship Id="rId70" Type="http://schemas.openxmlformats.org/officeDocument/2006/relationships/hyperlink" Target="http://www.ncspfsig.org/Project_Docs/Creating%20A%20Strategic%20Plan_How%20To%20Guide.pdf" TargetMode="External"/><Relationship Id="rId75" Type="http://schemas.openxmlformats.org/officeDocument/2006/relationships/hyperlink" Target="http://www.rand.org/pubs/technical_reports/2004/RAND_TR101.pdf" TargetMode="External"/><Relationship Id="rId91" Type="http://schemas.openxmlformats.org/officeDocument/2006/relationships/hyperlink" Target="http://www.cadca.org/resources/detail/sustainability-primer" TargetMode="External"/><Relationship Id="rId96" Type="http://schemas.openxmlformats.org/officeDocument/2006/relationships/hyperlink" Target="http://www.ct.gov/dmhas/cwp/view.asp?a=2907&amp;q=33466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pfr.samhsa.gov/" TargetMode="External"/><Relationship Id="rId28" Type="http://schemas.openxmlformats.org/officeDocument/2006/relationships/hyperlink" Target="https://www.naadac.org/assets/1959/whitew2007_the_pro-act_ethics_workgroup.pdf" TargetMode="External"/><Relationship Id="rId49" Type="http://schemas.openxmlformats.org/officeDocument/2006/relationships/hyperlink" Target="http://blueprintforhealth.vermont.gov/" TargetMode="External"/><Relationship Id="rId114" Type="http://schemas.openxmlformats.org/officeDocument/2006/relationships/hyperlink" Target="http://lac.org/" TargetMode="External"/><Relationship Id="rId119" Type="http://schemas.openxmlformats.org/officeDocument/2006/relationships/hyperlink" Target="http://www.acmha.org/" TargetMode="External"/><Relationship Id="rId44" Type="http://schemas.openxmlformats.org/officeDocument/2006/relationships/hyperlink" Target="http://www.ireta.org/" TargetMode="External"/><Relationship Id="rId60" Type="http://schemas.openxmlformats.org/officeDocument/2006/relationships/hyperlink" Target="http://www.cadca.org/files/CapacityPrimer-07-2009.pdf" TargetMode="External"/><Relationship Id="rId65" Type="http://schemas.openxmlformats.org/officeDocument/2006/relationships/hyperlink" Target="http://www.ndiic.com/documents/Developing%20an%20Electronic%20BH%20Tech%20Plan%2001-27-2010.pdf" TargetMode="External"/><Relationship Id="rId81" Type="http://schemas.openxmlformats.org/officeDocument/2006/relationships/hyperlink" Target="http://www.ct.gov/dmhas/lib/dmhas/recovery/practiceguidelines2.pdf" TargetMode="External"/><Relationship Id="rId86" Type="http://schemas.openxmlformats.org/officeDocument/2006/relationships/hyperlink" Target="http://www.facesandvoicesofrecovery.org/publications/advocacy_toolkit/resources.php" TargetMode="External"/><Relationship Id="rId4" Type="http://schemas.openxmlformats.org/officeDocument/2006/relationships/webSettings" Target="webSettings.xml"/><Relationship Id="rId9" Type="http://schemas.openxmlformats.org/officeDocument/2006/relationships/hyperlink" Target="http://www.williamwhitepapers.com/pr/Interview_With_H._Westley_Clark_MD_JD%2C_MPH_CAS_FASAM%20Interview.pdf" TargetMode="External"/><Relationship Id="rId13" Type="http://schemas.openxmlformats.org/officeDocument/2006/relationships/hyperlink" Target="http://www.ireta.org/" TargetMode="External"/><Relationship Id="rId18" Type="http://schemas.openxmlformats.org/officeDocument/2006/relationships/hyperlink" Target="http://www.attcnetwork.org/regcenters/productdetails.asp?prodID=258&amp;rcID=3" TargetMode="External"/><Relationship Id="rId39" Type="http://schemas.openxmlformats.org/officeDocument/2006/relationships/hyperlink" Target="http://www.attcnetwork.org/REGCENTERS/generalContent.asp?rcid=3&amp;content=STCUSTOM1" TargetMode="External"/><Relationship Id="rId109" Type="http://schemas.openxmlformats.org/officeDocument/2006/relationships/hyperlink" Target="https://www.atsdr.cdc.gov/communityengagement/" TargetMode="External"/><Relationship Id="rId34" Type="http://schemas.openxmlformats.org/officeDocument/2006/relationships/image" Target="media/image4.jpeg"/><Relationship Id="rId50" Type="http://schemas.openxmlformats.org/officeDocument/2006/relationships/hyperlink" Target="http://www.nciom.org/wp-content/uploads/NCIOM/projects/substance_abuse/chapters/FullReport.pdf" TargetMode="External"/><Relationship Id="rId55" Type="http://schemas.openxmlformats.org/officeDocument/2006/relationships/hyperlink" Target="http://www.ct.gov/dmhas/cwp/view.asp?a=2901&amp;q=335078" TargetMode="External"/><Relationship Id="rId76" Type="http://schemas.openxmlformats.org/officeDocument/2006/relationships/hyperlink" Target="http://www.cadca.org/resources/detail/implementation-primer" TargetMode="External"/><Relationship Id="rId97" Type="http://schemas.openxmlformats.org/officeDocument/2006/relationships/hyperlink" Target="http://www.michigan.gov/documents/mdch/TA_Treatment_03_Case_Management_Services_175208_7.doc" TargetMode="External"/><Relationship Id="rId104" Type="http://schemas.openxmlformats.org/officeDocument/2006/relationships/hyperlink" Target="http://www.cdc.gov/eval/framework.htm" TargetMode="External"/><Relationship Id="rId120" Type="http://schemas.openxmlformats.org/officeDocument/2006/relationships/image" Target="media/image7.jpeg"/><Relationship Id="rId7" Type="http://schemas.openxmlformats.org/officeDocument/2006/relationships/footer" Target="footer1.xml"/><Relationship Id="rId71" Type="http://schemas.openxmlformats.org/officeDocument/2006/relationships/hyperlink" Target="http://www.ncspfsig.org/Project_Docs/Creating%20A%20Strategic%20Plan_How%20To%20G" TargetMode="External"/><Relationship Id="rId92" Type="http://schemas.openxmlformats.org/officeDocument/2006/relationships/hyperlink" Target="http://www.cms.hhs.gov/SMDL/downloads/SMD081507A.pdf" TargetMode="External"/><Relationship Id="rId2" Type="http://schemas.openxmlformats.org/officeDocument/2006/relationships/styles" Target="styles.xml"/><Relationship Id="rId29" Type="http://schemas.openxmlformats.org/officeDocument/2006/relationships/hyperlink" Target="http://www.bhrm.org/" TargetMode="External"/><Relationship Id="rId24" Type="http://schemas.openxmlformats.org/officeDocument/2006/relationships/hyperlink" Target="http://www.ireta.org/" TargetMode="External"/><Relationship Id="rId40" Type="http://schemas.openxmlformats.org/officeDocument/2006/relationships/hyperlink" Target="http://www.nattc.org/recoveryresourc/docs/RecMgmt.pdf" TargetMode="External"/><Relationship Id="rId45" Type="http://schemas.openxmlformats.org/officeDocument/2006/relationships/hyperlink" Target="http://www.ireta.org/" TargetMode="External"/><Relationship Id="rId66" Type="http://schemas.openxmlformats.org/officeDocument/2006/relationships/hyperlink" Target="http://www.ndiic.com/documents/Developing%20an%20Electronic%20BH%20Tech%20Plan%2001-27-2010.pdf" TargetMode="External"/><Relationship Id="rId87" Type="http://schemas.openxmlformats.org/officeDocument/2006/relationships/hyperlink" Target="http://www.azdhs.gov/bhs/guidance/peer.pdf" TargetMode="External"/><Relationship Id="rId110" Type="http://schemas.openxmlformats.org/officeDocument/2006/relationships/hyperlink" Target="https://www.naadac.org/assets/2416/sheedyckwhitterm2009_guiding_principles_and_elements.pdf" TargetMode="External"/><Relationship Id="rId115" Type="http://schemas.openxmlformats.org/officeDocument/2006/relationships/hyperlink" Target="https://lac.org/?s=Benefit%2BDesign%2Band%2Bthe%2BDelivery%2Bof%2BCare" TargetMode="External"/><Relationship Id="rId61" Type="http://schemas.openxmlformats.org/officeDocument/2006/relationships/hyperlink" Target="http://www.iaodapca.org/credentialing/national-certified-recovery-specialist-ncrs/" TargetMode="External"/><Relationship Id="rId82" Type="http://schemas.openxmlformats.org/officeDocument/2006/relationships/hyperlink" Target="http://www.ct.gov/dmhas/LIB/dmhas/Recovery/personcentered.pdf" TargetMode="External"/><Relationship Id="rId19" Type="http://schemas.openxmlformats.org/officeDocument/2006/relationships/hyperlink" Target="http://lac.org/doc_library/lac/publications/CWH--Healthcare_Reform_Recommendations--summary.pdf" TargetMode="External"/><Relationship Id="rId14" Type="http://schemas.openxmlformats.org/officeDocument/2006/relationships/hyperlink" Target="http://www.ireta.org/" TargetMode="External"/><Relationship Id="rId30" Type="http://schemas.openxmlformats.org/officeDocument/2006/relationships/hyperlink" Target="http://store.samhsa.gov/product/SMA09-4454" TargetMode="External"/><Relationship Id="rId35" Type="http://schemas.openxmlformats.org/officeDocument/2006/relationships/hyperlink" Target="http://www.attcnetwork.org/learn/topics/rosc/docs/AddicMsgVol.11%2CIssue4NEW.pdf" TargetMode="External"/><Relationship Id="rId56" Type="http://schemas.openxmlformats.org/officeDocument/2006/relationships/hyperlink" Target="http://www.ct.gov/dmhas/LIB/dmhas/Recovery/tenets.pdf" TargetMode="External"/><Relationship Id="rId77" Type="http://schemas.openxmlformats.org/officeDocument/2006/relationships/hyperlink" Target="http://www.ct.gov/dmhas/LIB/dmhas/presentations/2.6.05.pdf" TargetMode="External"/><Relationship Id="rId100" Type="http://schemas.openxmlformats.org/officeDocument/2006/relationships/hyperlink" Target="http://www.michigan.gov/documents/mdch/TA-T-07_Peer_Recovery-Recovery_Support_230852_7.pdf" TargetMode="External"/><Relationship Id="rId105" Type="http://schemas.openxmlformats.org/officeDocument/2006/relationships/hyperlink" Target="http://www.ct.gov/dmhas/lib/dmhas/recovery/rsasummary.pdf" TargetMode="External"/><Relationship Id="rId8" Type="http://schemas.openxmlformats.org/officeDocument/2006/relationships/hyperlink" Target="https://www.naadac.org/assets/2416/sheedyckwhitterm2009_guiding_principles_and_elements.pdf" TargetMode="External"/><Relationship Id="rId51" Type="http://schemas.openxmlformats.org/officeDocument/2006/relationships/hyperlink" Target="http://www.nciom.org/wp-content/uploads/NCIOM/projects/substance_abuse/chapters/FullReport.pdf" TargetMode="External"/><Relationship Id="rId72" Type="http://schemas.openxmlformats.org/officeDocument/2006/relationships/hyperlink" Target="http://www.ncspfsig.org/Project_Docs/Creating%20A%20Strategic%20Plan_How%20To%20Guide.pdf" TargetMode="External"/><Relationship Id="rId93" Type="http://schemas.openxmlformats.org/officeDocument/2006/relationships/hyperlink" Target="http://www.dbhds.virginia.gov/SASC/documents/VARecoverySupportModelRFP.pdf" TargetMode="External"/><Relationship Id="rId98" Type="http://schemas.openxmlformats.org/officeDocument/2006/relationships/hyperlink" Target="http://www.michigan.gov/documents/mdch/TA_Treatment_03_Case_Management_Services_175208_7.doc"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hyperlink" Target="http://www.adp.cahwnet.gov/COSSR" TargetMode="External"/><Relationship Id="rId67" Type="http://schemas.openxmlformats.org/officeDocument/2006/relationships/hyperlink" Target="http://www.ndiic.com/documents/Developing%20an%20Electronic%20BH%20Tech%20Plan%2001-27-2010.pdf" TargetMode="External"/><Relationship Id="rId116" Type="http://schemas.openxmlformats.org/officeDocument/2006/relationships/hyperlink" Target="http://lac.org/doc_library/lac/publications" TargetMode="External"/><Relationship Id="rId20" Type="http://schemas.openxmlformats.org/officeDocument/2006/relationships/hyperlink" Target="http://lac.org/doc_library/lac/publications/CWH--Healthcare_Reform_Recommendations--summary.pdf" TargetMode="External"/><Relationship Id="rId41" Type="http://schemas.openxmlformats.org/officeDocument/2006/relationships/hyperlink" Target="http://www.nattc.org/recoveryresourc/docs/RecMgmt.pdf" TargetMode="External"/><Relationship Id="rId62" Type="http://schemas.openxmlformats.org/officeDocument/2006/relationships/hyperlink" Target="https://vtrecoverynetwork.org/data/Recovery_Symposium/MAPSFamiliesinRecovery-%20Stages%20of%20Recovery%20(2).pdf" TargetMode="External"/><Relationship Id="rId83" Type="http://schemas.openxmlformats.org/officeDocument/2006/relationships/hyperlink" Target="http://www.californiacares4youth.com/downloads/RSS%20screening%20and%20assessment%20tool.pdf" TargetMode="External"/><Relationship Id="rId88" Type="http://schemas.openxmlformats.org/officeDocument/2006/relationships/image" Target="media/image6.jpeg"/><Relationship Id="rId111" Type="http://schemas.openxmlformats.org/officeDocument/2006/relationships/hyperlink" Target="http://www.kaiserhealthnews.org/Topics/Reform.aspx" TargetMode="External"/><Relationship Id="rId15" Type="http://schemas.openxmlformats.org/officeDocument/2006/relationships/hyperlink" Target="http://www.facesandvoicesofrecovery.org/resources/support/index.html" TargetMode="External"/><Relationship Id="rId36" Type="http://schemas.openxmlformats.org/officeDocument/2006/relationships/hyperlink" Target="http://www.attcnetwork.org/userfiles/file/Vol.%2011%2C%20Issue%205%20NEW.pdf" TargetMode="External"/><Relationship Id="rId57" Type="http://schemas.openxmlformats.org/officeDocument/2006/relationships/hyperlink" Target="http://www.ireta.org/" TargetMode="External"/><Relationship Id="rId106" Type="http://schemas.openxmlformats.org/officeDocument/2006/relationships/hyperlink" Target="http://www.facesandvoicesofrecovery.org/pdf/drug_court_check_list.pdf" TargetMode="External"/><Relationship Id="rId10" Type="http://schemas.openxmlformats.org/officeDocument/2006/relationships/hyperlink" Target="http://www.nattc.org/" TargetMode="External"/><Relationship Id="rId31" Type="http://schemas.openxmlformats.org/officeDocument/2006/relationships/hyperlink" Target="http://www.nattc.org/resPubs/changeBook.html" TargetMode="External"/><Relationship Id="rId52" Type="http://schemas.openxmlformats.org/officeDocument/2006/relationships/hyperlink" Target="http://samhsa.gov/" TargetMode="External"/><Relationship Id="rId73" Type="http://schemas.openxmlformats.org/officeDocument/2006/relationships/hyperlink" Target="http://www.rand.org/pubs/technical_reports/2007/RAND_TR101.2.pdf" TargetMode="External"/><Relationship Id="rId78" Type="http://schemas.openxmlformats.org/officeDocument/2006/relationships/hyperlink" Target="http://www.ct.gov/dmhas/lib/dmhas/recovery/mhmodel.pdf" TargetMode="External"/><Relationship Id="rId94" Type="http://schemas.openxmlformats.org/officeDocument/2006/relationships/hyperlink" Target="http://www.ncbi.nlm.nih.gov/pmc/articles/PMC2736056/" TargetMode="External"/><Relationship Id="rId99" Type="http://schemas.openxmlformats.org/officeDocument/2006/relationships/hyperlink" Target="http://www.michigan.gov/documents/mdch/TA-T-07_Peer_Recovery-Recovery_Support_230852_7.pdf" TargetMode="External"/><Relationship Id="rId101" Type="http://schemas.openxmlformats.org/officeDocument/2006/relationships/hyperlink" Target="http://www.oregon.gov/DHS/addiction/publications/recovery-resil-policy.pdf"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9569</Words>
  <Characters>54545</Characters>
  <Application>Microsoft Office Word</Application>
  <DocSecurity>8</DocSecurity>
  <Lines>454</Lines>
  <Paragraphs>127</Paragraphs>
  <ScaleCrop>false</ScaleCrop>
  <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Recovery-Oriented Systems of Care (ROSC) Resource Guide, September 2010</dc:title>
  <dc:subject>resource guide that provides an overview of ROSC and illustrates how these systems are an integral part of the new health care environment</dc:subject>
  <dc:creator>Partners for Recovery, U.S. Department of Health and Human Services, Substance Abuse and Mental Health Services Administration</dc:creator>
  <cp:keywords>recovery support services, rss, healthcare reform</cp:keywords>
  <cp:lastModifiedBy>Matt Hiltibran</cp:lastModifiedBy>
  <cp:revision>2</cp:revision>
  <dcterms:created xsi:type="dcterms:W3CDTF">2022-04-26T22:41:00Z</dcterms:created>
  <dcterms:modified xsi:type="dcterms:W3CDTF">2022-04-26T22:42:00Z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2011-07-11T00:00:00Z</vt:filetime>
  </property>
  <property fmtid="{D5CDD505-2E9C-101B-9397-08002B2CF9AE}" pid="3" name="Creator">
    <vt:lpwstr>Microsoft® Word 2010</vt:lpwstr>
  </property>
  <property fmtid="{D5CDD505-2E9C-101B-9397-08002B2CF9AE}" pid="4" name="LastSaved">
    <vt:filetime>2022-04-26T00:00:00Z</vt:filetime>
  </property>
</Properties>
</file>